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C7599"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04743F8B" wp14:editId="7AB6693F">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4378614C" w14:textId="77777777" w:rsidR="007D3700" w:rsidRPr="007D3700" w:rsidRDefault="007D3700" w:rsidP="004005B5">
      <w:pPr>
        <w:widowControl w:val="0"/>
        <w:tabs>
          <w:tab w:val="left" w:pos="0"/>
          <w:tab w:val="center" w:pos="5819"/>
        </w:tabs>
        <w:rPr>
          <w:rFonts w:ascii="Times New Roman" w:hAnsi="Times New Roman" w:cs="Times New Roman"/>
          <w:b/>
          <w:bCs/>
        </w:rPr>
      </w:pPr>
    </w:p>
    <w:p w14:paraId="7C397E0B" w14:textId="77777777" w:rsidR="004A76F8" w:rsidRPr="00402C3E" w:rsidRDefault="004A76F8" w:rsidP="004A76F8">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Pr>
          <w:rStyle w:val="FootnoteReference"/>
          <w:rFonts w:ascii="Tahoma" w:hAnsi="Tahoma" w:cs="Times New Roman"/>
          <w:b/>
          <w:bCs/>
          <w:sz w:val="44"/>
          <w:szCs w:val="44"/>
        </w:rPr>
        <w:footnoteReference w:id="1"/>
      </w:r>
    </w:p>
    <w:p w14:paraId="44A5593E" w14:textId="77777777" w:rsidR="004A76F8" w:rsidRPr="00402C3E" w:rsidRDefault="004A76F8" w:rsidP="004A76F8">
      <w:pPr>
        <w:widowControl w:val="0"/>
        <w:tabs>
          <w:tab w:val="left" w:pos="0"/>
        </w:tabs>
        <w:rPr>
          <w:rFonts w:ascii="Times New Roman" w:hAnsi="Times New Roman" w:cs="Times New Roman"/>
          <w:b/>
          <w:bCs/>
        </w:rPr>
      </w:pPr>
    </w:p>
    <w:p w14:paraId="165D7312" w14:textId="77777777" w:rsidR="004A76F8" w:rsidRPr="00402C3E" w:rsidRDefault="004A76F8" w:rsidP="004A76F8">
      <w:pPr>
        <w:widowControl w:val="0"/>
        <w:tabs>
          <w:tab w:val="left" w:pos="0"/>
        </w:tabs>
        <w:rPr>
          <w:rFonts w:ascii="Times New Roman" w:hAnsi="Times New Roman" w:cs="Times New Roman"/>
          <w:b/>
          <w:bCs/>
        </w:rPr>
      </w:pPr>
    </w:p>
    <w:p w14:paraId="1A144153" w14:textId="70AF86FD" w:rsidR="004A76F8" w:rsidRPr="00F40B21" w:rsidRDefault="004A0A29" w:rsidP="00F40B21">
      <w:pPr>
        <w:pStyle w:val="Heading"/>
        <w:tabs>
          <w:tab w:val="left" w:pos="0"/>
        </w:tabs>
        <w:spacing w:before="0" w:after="0"/>
        <w:ind w:firstLine="1"/>
        <w:rPr>
          <w:szCs w:val="22"/>
        </w:rPr>
      </w:pPr>
      <w:r>
        <w:rPr>
          <w:szCs w:val="22"/>
        </w:rPr>
        <w:t>CIP-</w:t>
      </w:r>
      <w:r w:rsidR="006F6057">
        <w:rPr>
          <w:szCs w:val="22"/>
        </w:rPr>
        <w:t>010-2</w:t>
      </w:r>
      <w:r w:rsidR="000D7BEB">
        <w:rPr>
          <w:szCs w:val="22"/>
        </w:rPr>
        <w:t xml:space="preserve"> </w:t>
      </w:r>
      <w:r w:rsidR="000D7BEB" w:rsidRPr="00F548BE">
        <w:rPr>
          <w:szCs w:val="22"/>
        </w:rPr>
        <w:t>–</w:t>
      </w:r>
      <w:r w:rsidR="000D7BEB">
        <w:rPr>
          <w:szCs w:val="22"/>
        </w:rPr>
        <w:t xml:space="preserve"> Cyber Security </w:t>
      </w:r>
      <w:r w:rsidR="000D7BEB" w:rsidRPr="00F548BE">
        <w:rPr>
          <w:szCs w:val="22"/>
        </w:rPr>
        <w:t>–</w:t>
      </w:r>
      <w:r w:rsidR="004A76F8" w:rsidRPr="00F40B21">
        <w:rPr>
          <w:szCs w:val="22"/>
        </w:rPr>
        <w:t xml:space="preserve"> Configuration Change Management and Vulnerability Assessments</w:t>
      </w:r>
    </w:p>
    <w:p w14:paraId="161AC115" w14:textId="77777777" w:rsidR="004A76F8" w:rsidRPr="00402C3E" w:rsidRDefault="004A76F8" w:rsidP="004A76F8">
      <w:pPr>
        <w:widowControl w:val="0"/>
        <w:tabs>
          <w:tab w:val="left" w:pos="0"/>
        </w:tabs>
        <w:jc w:val="center"/>
        <w:rPr>
          <w:rFonts w:ascii="Times New Roman" w:hAnsi="Times New Roman" w:cs="Times New Roman"/>
        </w:rPr>
      </w:pPr>
    </w:p>
    <w:p w14:paraId="1B6DF163" w14:textId="77777777" w:rsidR="004A76F8" w:rsidRPr="0090102F" w:rsidRDefault="004A76F8" w:rsidP="004A76F8">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Pr>
          <w:rFonts w:asciiTheme="minorHAnsi" w:hAnsiTheme="minorHAnsi"/>
          <w:b/>
          <w:i/>
          <w:color w:val="FF0000"/>
        </w:rPr>
        <w:t xml:space="preserve">    </w:t>
      </w:r>
    </w:p>
    <w:p w14:paraId="63D223A0" w14:textId="77777777" w:rsidR="004A76F8" w:rsidRPr="00402C3E" w:rsidRDefault="004A76F8" w:rsidP="004A76F8">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4A76F8" w:rsidRPr="00C1568A" w14:paraId="7A6A177E" w14:textId="77777777" w:rsidTr="006E17F3">
        <w:tc>
          <w:tcPr>
            <w:tcW w:w="3888" w:type="dxa"/>
          </w:tcPr>
          <w:p w14:paraId="0FADA7F7" w14:textId="77777777" w:rsidR="004A76F8" w:rsidRPr="00C1568A" w:rsidRDefault="004A76F8" w:rsidP="006E17F3">
            <w:pPr>
              <w:widowControl w:val="0"/>
              <w:tabs>
                <w:tab w:val="left" w:pos="0"/>
              </w:tabs>
              <w:rPr>
                <w:rFonts w:asciiTheme="minorHAnsi" w:hAnsiTheme="minorHAnsi" w:cs="Tahoma"/>
                <w:b/>
                <w:bCs/>
                <w:color w:val="auto"/>
              </w:rPr>
            </w:pPr>
            <w:r>
              <w:rPr>
                <w:rFonts w:asciiTheme="minorHAnsi" w:hAnsiTheme="minorHAnsi" w:cs="Tahoma"/>
                <w:b/>
                <w:bCs/>
                <w:color w:val="auto"/>
              </w:rPr>
              <w:t>Audit ID:</w:t>
            </w:r>
          </w:p>
        </w:tc>
        <w:tc>
          <w:tcPr>
            <w:tcW w:w="7128" w:type="dxa"/>
          </w:tcPr>
          <w:p w14:paraId="1411655B" w14:textId="77777777" w:rsidR="004A76F8" w:rsidRPr="00BF371A" w:rsidRDefault="004A76F8" w:rsidP="006E17F3">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Audit ID if available; or REG-NCRnnnnn-YYYYMMDD</w:t>
            </w:r>
          </w:p>
        </w:tc>
      </w:tr>
      <w:tr w:rsidR="004A76F8" w:rsidRPr="00C1568A" w14:paraId="708F0455" w14:textId="77777777" w:rsidTr="006E17F3">
        <w:tc>
          <w:tcPr>
            <w:tcW w:w="3888" w:type="dxa"/>
          </w:tcPr>
          <w:p w14:paraId="531428E5" w14:textId="77777777" w:rsidR="004A76F8" w:rsidRPr="00C1568A" w:rsidRDefault="004A76F8" w:rsidP="006E17F3">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4771B73A" w14:textId="77777777" w:rsidR="004A76F8" w:rsidRPr="00BF371A" w:rsidRDefault="004A76F8" w:rsidP="006E17F3">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4A76F8" w:rsidRPr="00C1568A" w14:paraId="4B61ACC3" w14:textId="77777777" w:rsidTr="006E17F3">
        <w:tc>
          <w:tcPr>
            <w:tcW w:w="3888" w:type="dxa"/>
          </w:tcPr>
          <w:p w14:paraId="39A63008" w14:textId="77777777" w:rsidR="004A76F8" w:rsidRPr="00C1568A" w:rsidRDefault="004A76F8" w:rsidP="006E17F3">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378D8630" w14:textId="77777777" w:rsidR="004A76F8" w:rsidRPr="00BF371A" w:rsidRDefault="004A76F8" w:rsidP="006E17F3">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4A76F8" w:rsidRPr="00C1568A" w14:paraId="0A920047" w14:textId="77777777" w:rsidTr="006E17F3">
        <w:tc>
          <w:tcPr>
            <w:tcW w:w="3888" w:type="dxa"/>
          </w:tcPr>
          <w:p w14:paraId="7D2DA00F" w14:textId="77777777" w:rsidR="004A76F8" w:rsidRPr="00C1568A" w:rsidRDefault="004A76F8" w:rsidP="006E17F3">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5A625CE1" w14:textId="77777777" w:rsidR="004A76F8" w:rsidRPr="00BF371A" w:rsidRDefault="004A76F8" w:rsidP="006E17F3">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4A76F8" w:rsidRPr="00C1568A" w14:paraId="00DA16CB" w14:textId="77777777" w:rsidTr="006E17F3">
        <w:tc>
          <w:tcPr>
            <w:tcW w:w="3888" w:type="dxa"/>
          </w:tcPr>
          <w:p w14:paraId="1E2163C9" w14:textId="77777777" w:rsidR="004A76F8" w:rsidRPr="00C1568A" w:rsidRDefault="004A76F8" w:rsidP="006E17F3">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Pr>
                <w:rFonts w:asciiTheme="minorHAnsi" w:hAnsiTheme="minorHAnsi" w:cs="Times New Roman"/>
                <w:b/>
                <w:bCs/>
              </w:rPr>
              <w:t>(s)</w:t>
            </w:r>
            <w:r>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1FDCE25" w14:textId="77777777" w:rsidR="004A76F8" w:rsidRPr="00BF371A" w:rsidRDefault="004A76F8" w:rsidP="006E17F3">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 to Month DD, YYYY</w:t>
            </w:r>
          </w:p>
        </w:tc>
      </w:tr>
      <w:tr w:rsidR="004A76F8" w:rsidRPr="00C1568A" w14:paraId="525E5016" w14:textId="77777777" w:rsidTr="006E17F3">
        <w:tc>
          <w:tcPr>
            <w:tcW w:w="3888" w:type="dxa"/>
          </w:tcPr>
          <w:p w14:paraId="49A929D0" w14:textId="77777777" w:rsidR="004A76F8" w:rsidRPr="00C1568A" w:rsidRDefault="004A76F8" w:rsidP="006E17F3">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79B5E6A5" w14:textId="77777777" w:rsidR="004A76F8" w:rsidRPr="00BF371A" w:rsidRDefault="004A76F8" w:rsidP="006E17F3">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4A76F8" w:rsidRPr="00C1568A" w14:paraId="18C02BB6" w14:textId="77777777" w:rsidTr="006E17F3">
        <w:tc>
          <w:tcPr>
            <w:tcW w:w="3888" w:type="dxa"/>
          </w:tcPr>
          <w:p w14:paraId="0733377C" w14:textId="77777777" w:rsidR="004A76F8" w:rsidRPr="00C1568A" w:rsidRDefault="004A76F8" w:rsidP="006E17F3">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52E43B34" w14:textId="77777777" w:rsidR="004A76F8" w:rsidRPr="00BF371A" w:rsidRDefault="004A76F8" w:rsidP="006E17F3">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1F599539" w14:textId="77777777" w:rsidR="00C01958" w:rsidRDefault="00C01958" w:rsidP="00EC4830">
      <w:pPr>
        <w:widowControl w:val="0"/>
        <w:rPr>
          <w:rFonts w:ascii="Times New Roman" w:hAnsi="Times New Roman" w:cs="Times New Roman"/>
          <w:b/>
          <w:bCs/>
          <w:color w:val="003366"/>
          <w:sz w:val="32"/>
          <w:szCs w:val="32"/>
        </w:rPr>
      </w:pPr>
    </w:p>
    <w:p w14:paraId="4ABE76B6" w14:textId="77777777" w:rsidR="002F0134" w:rsidRPr="00866825" w:rsidRDefault="002F0134" w:rsidP="002F0134">
      <w:pPr>
        <w:pStyle w:val="Heading1"/>
        <w:rPr>
          <w:rFonts w:asciiTheme="minorHAnsi" w:hAnsiTheme="minorHAnsi"/>
          <w:color w:val="auto"/>
          <w:sz w:val="24"/>
          <w:szCs w:val="24"/>
        </w:rPr>
      </w:pPr>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2F0134" w:rsidRPr="00171071" w14:paraId="13E29373" w14:textId="77777777" w:rsidTr="003E4612">
        <w:tc>
          <w:tcPr>
            <w:tcW w:w="605" w:type="dxa"/>
            <w:shd w:val="clear" w:color="auto" w:fill="DCDCFF"/>
          </w:tcPr>
          <w:p w14:paraId="07DCF724" w14:textId="77777777" w:rsidR="002F0134" w:rsidRPr="00171071" w:rsidRDefault="002F0134" w:rsidP="003E4612">
            <w:pPr>
              <w:jc w:val="center"/>
              <w:rPr>
                <w:rFonts w:asciiTheme="minorHAnsi" w:hAnsiTheme="minorHAnsi"/>
                <w:b/>
                <w:sz w:val="20"/>
                <w:szCs w:val="20"/>
              </w:rPr>
            </w:pPr>
          </w:p>
        </w:tc>
        <w:tc>
          <w:tcPr>
            <w:tcW w:w="605" w:type="dxa"/>
            <w:shd w:val="clear" w:color="auto" w:fill="DCDCFF"/>
          </w:tcPr>
          <w:p w14:paraId="4301DD72" w14:textId="77777777" w:rsidR="002F0134" w:rsidRPr="00171071" w:rsidRDefault="002F0134" w:rsidP="003E4612">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39992F30" w14:textId="77777777" w:rsidR="002F0134" w:rsidRPr="00171071" w:rsidRDefault="002F0134" w:rsidP="003E4612">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44B416EF" w14:textId="77777777" w:rsidR="002F0134" w:rsidRPr="00171071" w:rsidRDefault="002F0134" w:rsidP="003E4612">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4BE0A823" w14:textId="77777777" w:rsidR="002F0134" w:rsidRPr="00171071" w:rsidRDefault="002F0134" w:rsidP="003E4612">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049F3457" w14:textId="77777777" w:rsidR="002F0134" w:rsidRPr="00171071" w:rsidRDefault="002F0134" w:rsidP="003E4612">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6AA7971D" w14:textId="77777777" w:rsidR="002F0134" w:rsidRPr="00171071" w:rsidRDefault="002F0134" w:rsidP="003E4612">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3A5D2580" w14:textId="77777777" w:rsidR="002F0134" w:rsidRPr="00171071" w:rsidRDefault="002F0134" w:rsidP="003E4612">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227483E8" w14:textId="77777777" w:rsidR="002F0134" w:rsidRPr="00171071" w:rsidRDefault="002F0134" w:rsidP="003E4612">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6AF51E0A" w14:textId="77777777" w:rsidR="002F0134" w:rsidRPr="00171071" w:rsidRDefault="002F0134" w:rsidP="003E4612">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588E5FC4" w14:textId="77777777" w:rsidR="002F0134" w:rsidRPr="00171071" w:rsidRDefault="002F0134" w:rsidP="003E4612">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68FCBF09" w14:textId="77777777" w:rsidR="002F0134" w:rsidRPr="00171071" w:rsidRDefault="002F0134" w:rsidP="003E4612">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4339BE7F" w14:textId="77777777" w:rsidR="002F0134" w:rsidRPr="00171071" w:rsidRDefault="002F0134" w:rsidP="003E4612">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194DDC24" w14:textId="77777777" w:rsidR="002F0134" w:rsidRPr="00171071" w:rsidRDefault="002F0134" w:rsidP="003E4612">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5B0307ED" w14:textId="77777777" w:rsidR="002F0134" w:rsidRPr="00171071" w:rsidRDefault="002F0134" w:rsidP="003E4612">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1E53E771" w14:textId="77777777" w:rsidR="002F0134" w:rsidRPr="00171071" w:rsidRDefault="002F0134" w:rsidP="003E4612">
            <w:pPr>
              <w:jc w:val="center"/>
              <w:rPr>
                <w:rFonts w:asciiTheme="minorHAnsi" w:hAnsiTheme="minorHAnsi"/>
                <w:b/>
                <w:sz w:val="20"/>
                <w:szCs w:val="20"/>
              </w:rPr>
            </w:pPr>
            <w:r w:rsidRPr="00171071">
              <w:rPr>
                <w:rFonts w:asciiTheme="minorHAnsi" w:hAnsiTheme="minorHAnsi"/>
                <w:b/>
                <w:sz w:val="20"/>
                <w:szCs w:val="20"/>
              </w:rPr>
              <w:t>TSP</w:t>
            </w:r>
          </w:p>
        </w:tc>
      </w:tr>
      <w:tr w:rsidR="002F0134" w:rsidRPr="00171071" w14:paraId="7CF297AE" w14:textId="77777777" w:rsidTr="003E4612">
        <w:tc>
          <w:tcPr>
            <w:tcW w:w="605" w:type="dxa"/>
            <w:shd w:val="clear" w:color="auto" w:fill="DCDCFF"/>
          </w:tcPr>
          <w:p w14:paraId="763F5B7F" w14:textId="77777777" w:rsidR="002F0134" w:rsidRPr="00171071" w:rsidRDefault="002F0134" w:rsidP="003E4612">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7A6043B" w14:textId="77777777" w:rsidR="002F0134" w:rsidRPr="00171071" w:rsidRDefault="002F0134"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6FD3742" w14:textId="77777777" w:rsidR="002F0134" w:rsidRPr="00171071" w:rsidRDefault="00F71EAE"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B3DA124" w14:textId="77777777" w:rsidR="002F0134" w:rsidRPr="00171071" w:rsidRDefault="002F0134"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65BA476" w14:textId="77777777" w:rsidR="002F0134" w:rsidRPr="00171071" w:rsidRDefault="002F0134"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4C14086" w14:textId="77777777" w:rsidR="002F0134" w:rsidRPr="00171071" w:rsidRDefault="002F0134"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4D51FAE" w14:textId="77777777" w:rsidR="002F0134" w:rsidRPr="00171071" w:rsidRDefault="002F0134" w:rsidP="003E4612">
            <w:pPr>
              <w:jc w:val="center"/>
              <w:rPr>
                <w:rFonts w:asciiTheme="minorHAnsi" w:hAnsiTheme="minorHAnsi"/>
                <w:sz w:val="20"/>
                <w:szCs w:val="20"/>
              </w:rPr>
            </w:pPr>
          </w:p>
        </w:tc>
        <w:tc>
          <w:tcPr>
            <w:tcW w:w="605" w:type="dxa"/>
            <w:shd w:val="clear" w:color="auto" w:fill="DCDCFF"/>
          </w:tcPr>
          <w:p w14:paraId="2F2D4F99" w14:textId="77777777" w:rsidR="002F0134" w:rsidRPr="00171071" w:rsidRDefault="002F0134" w:rsidP="003E4612">
            <w:pPr>
              <w:jc w:val="center"/>
              <w:rPr>
                <w:rFonts w:asciiTheme="minorHAnsi" w:hAnsiTheme="minorHAnsi"/>
                <w:sz w:val="20"/>
                <w:szCs w:val="20"/>
              </w:rPr>
            </w:pPr>
          </w:p>
        </w:tc>
        <w:tc>
          <w:tcPr>
            <w:tcW w:w="605" w:type="dxa"/>
            <w:shd w:val="clear" w:color="auto" w:fill="DCDCFF"/>
          </w:tcPr>
          <w:p w14:paraId="78535DF2" w14:textId="77777777" w:rsidR="002F0134" w:rsidRPr="00171071" w:rsidRDefault="002F0134" w:rsidP="003E4612">
            <w:pPr>
              <w:jc w:val="center"/>
              <w:rPr>
                <w:rFonts w:asciiTheme="minorHAnsi" w:hAnsiTheme="minorHAnsi"/>
                <w:sz w:val="20"/>
                <w:szCs w:val="20"/>
              </w:rPr>
            </w:pPr>
          </w:p>
        </w:tc>
        <w:tc>
          <w:tcPr>
            <w:tcW w:w="605" w:type="dxa"/>
            <w:shd w:val="clear" w:color="auto" w:fill="DCDCFF"/>
          </w:tcPr>
          <w:p w14:paraId="3148040D" w14:textId="77777777" w:rsidR="002F0134" w:rsidRPr="00171071" w:rsidRDefault="002F0134"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2D0395F" w14:textId="77777777" w:rsidR="002F0134" w:rsidRPr="00171071" w:rsidRDefault="002F0134" w:rsidP="003E4612">
            <w:pPr>
              <w:jc w:val="center"/>
              <w:rPr>
                <w:rFonts w:asciiTheme="minorHAnsi" w:hAnsiTheme="minorHAnsi"/>
                <w:sz w:val="20"/>
                <w:szCs w:val="20"/>
              </w:rPr>
            </w:pPr>
          </w:p>
        </w:tc>
        <w:tc>
          <w:tcPr>
            <w:tcW w:w="605" w:type="dxa"/>
            <w:shd w:val="clear" w:color="auto" w:fill="DCDCFF"/>
          </w:tcPr>
          <w:p w14:paraId="7935B265" w14:textId="77777777" w:rsidR="002F0134" w:rsidRPr="00171071" w:rsidRDefault="002F0134" w:rsidP="003E4612">
            <w:pPr>
              <w:jc w:val="center"/>
              <w:rPr>
                <w:rFonts w:asciiTheme="minorHAnsi" w:hAnsiTheme="minorHAnsi"/>
                <w:sz w:val="20"/>
                <w:szCs w:val="20"/>
              </w:rPr>
            </w:pPr>
          </w:p>
        </w:tc>
        <w:tc>
          <w:tcPr>
            <w:tcW w:w="605" w:type="dxa"/>
            <w:shd w:val="clear" w:color="auto" w:fill="DCDCFF"/>
          </w:tcPr>
          <w:p w14:paraId="1C09D86F" w14:textId="77777777" w:rsidR="002F0134" w:rsidRPr="00171071" w:rsidRDefault="002F0134"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0C0EB06" w14:textId="77777777" w:rsidR="002F0134" w:rsidRPr="00171071" w:rsidRDefault="002F0134"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40510B5" w14:textId="77777777" w:rsidR="002F0134" w:rsidRPr="00171071" w:rsidRDefault="002F0134" w:rsidP="003E4612">
            <w:pPr>
              <w:jc w:val="center"/>
              <w:rPr>
                <w:rFonts w:asciiTheme="minorHAnsi" w:hAnsiTheme="minorHAnsi"/>
                <w:sz w:val="20"/>
                <w:szCs w:val="20"/>
              </w:rPr>
            </w:pPr>
          </w:p>
        </w:tc>
        <w:tc>
          <w:tcPr>
            <w:tcW w:w="605" w:type="dxa"/>
            <w:shd w:val="clear" w:color="auto" w:fill="DCDCFF"/>
          </w:tcPr>
          <w:p w14:paraId="115ECD31" w14:textId="77777777" w:rsidR="002F0134" w:rsidRPr="00171071" w:rsidRDefault="002F0134" w:rsidP="003E4612">
            <w:pPr>
              <w:jc w:val="center"/>
              <w:rPr>
                <w:rFonts w:asciiTheme="minorHAnsi" w:hAnsiTheme="minorHAnsi"/>
                <w:sz w:val="20"/>
                <w:szCs w:val="20"/>
              </w:rPr>
            </w:pPr>
          </w:p>
        </w:tc>
      </w:tr>
      <w:tr w:rsidR="002F0134" w:rsidRPr="00171071" w14:paraId="5652585C" w14:textId="77777777" w:rsidTr="003E4612">
        <w:tc>
          <w:tcPr>
            <w:tcW w:w="605" w:type="dxa"/>
            <w:shd w:val="clear" w:color="auto" w:fill="DCDCFF"/>
          </w:tcPr>
          <w:p w14:paraId="01B1E7F9" w14:textId="77777777" w:rsidR="002F0134" w:rsidRPr="00171071" w:rsidRDefault="002F0134" w:rsidP="003E4612">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211CF561" w14:textId="77777777" w:rsidR="002F0134" w:rsidRPr="00171071" w:rsidRDefault="002F0134"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EFE4D60" w14:textId="77777777" w:rsidR="002F0134" w:rsidRPr="00171071" w:rsidRDefault="00F71EAE"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CEB4321" w14:textId="77777777" w:rsidR="002F0134" w:rsidRPr="00171071" w:rsidRDefault="002F0134"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87B0827" w14:textId="77777777" w:rsidR="002F0134" w:rsidRPr="00171071" w:rsidRDefault="002F0134"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2F49EBB" w14:textId="77777777" w:rsidR="002F0134" w:rsidRPr="00171071" w:rsidRDefault="002F0134"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D7A283F" w14:textId="77777777" w:rsidR="002F0134" w:rsidRPr="00171071" w:rsidRDefault="002F0134" w:rsidP="003E4612">
            <w:pPr>
              <w:jc w:val="center"/>
              <w:rPr>
                <w:rFonts w:asciiTheme="minorHAnsi" w:hAnsiTheme="minorHAnsi"/>
                <w:sz w:val="20"/>
                <w:szCs w:val="20"/>
              </w:rPr>
            </w:pPr>
          </w:p>
        </w:tc>
        <w:tc>
          <w:tcPr>
            <w:tcW w:w="605" w:type="dxa"/>
            <w:shd w:val="clear" w:color="auto" w:fill="DCDCFF"/>
          </w:tcPr>
          <w:p w14:paraId="5267018F" w14:textId="77777777" w:rsidR="002F0134" w:rsidRPr="00171071" w:rsidRDefault="002F0134" w:rsidP="003E4612">
            <w:pPr>
              <w:jc w:val="center"/>
              <w:rPr>
                <w:rFonts w:asciiTheme="minorHAnsi" w:hAnsiTheme="minorHAnsi"/>
                <w:sz w:val="20"/>
                <w:szCs w:val="20"/>
              </w:rPr>
            </w:pPr>
          </w:p>
        </w:tc>
        <w:tc>
          <w:tcPr>
            <w:tcW w:w="605" w:type="dxa"/>
            <w:shd w:val="clear" w:color="auto" w:fill="DCDCFF"/>
          </w:tcPr>
          <w:p w14:paraId="54B3A17E" w14:textId="77777777" w:rsidR="002F0134" w:rsidRPr="00171071" w:rsidRDefault="002F0134" w:rsidP="003E4612">
            <w:pPr>
              <w:jc w:val="center"/>
              <w:rPr>
                <w:rFonts w:asciiTheme="minorHAnsi" w:hAnsiTheme="minorHAnsi"/>
                <w:sz w:val="20"/>
                <w:szCs w:val="20"/>
              </w:rPr>
            </w:pPr>
          </w:p>
        </w:tc>
        <w:tc>
          <w:tcPr>
            <w:tcW w:w="605" w:type="dxa"/>
            <w:shd w:val="clear" w:color="auto" w:fill="DCDCFF"/>
          </w:tcPr>
          <w:p w14:paraId="0A4730C0" w14:textId="77777777" w:rsidR="002F0134" w:rsidRPr="00171071" w:rsidRDefault="002F0134"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825DE49" w14:textId="77777777" w:rsidR="002F0134" w:rsidRPr="00171071" w:rsidRDefault="002F0134" w:rsidP="003E4612">
            <w:pPr>
              <w:jc w:val="center"/>
              <w:rPr>
                <w:rFonts w:asciiTheme="minorHAnsi" w:hAnsiTheme="minorHAnsi"/>
                <w:sz w:val="20"/>
                <w:szCs w:val="20"/>
              </w:rPr>
            </w:pPr>
          </w:p>
        </w:tc>
        <w:tc>
          <w:tcPr>
            <w:tcW w:w="605" w:type="dxa"/>
            <w:shd w:val="clear" w:color="auto" w:fill="DCDCFF"/>
          </w:tcPr>
          <w:p w14:paraId="0FCD7AA1" w14:textId="77777777" w:rsidR="002F0134" w:rsidRPr="00171071" w:rsidRDefault="002F0134" w:rsidP="003E4612">
            <w:pPr>
              <w:jc w:val="center"/>
              <w:rPr>
                <w:rFonts w:asciiTheme="minorHAnsi" w:hAnsiTheme="minorHAnsi"/>
                <w:sz w:val="20"/>
                <w:szCs w:val="20"/>
              </w:rPr>
            </w:pPr>
          </w:p>
        </w:tc>
        <w:tc>
          <w:tcPr>
            <w:tcW w:w="605" w:type="dxa"/>
            <w:shd w:val="clear" w:color="auto" w:fill="DCDCFF"/>
          </w:tcPr>
          <w:p w14:paraId="58E61960" w14:textId="77777777" w:rsidR="002F0134" w:rsidRPr="00171071" w:rsidRDefault="002F0134"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E685C22" w14:textId="77777777" w:rsidR="002F0134" w:rsidRPr="00171071" w:rsidRDefault="002F0134"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4A3392D" w14:textId="77777777" w:rsidR="002F0134" w:rsidRPr="00171071" w:rsidRDefault="002F0134" w:rsidP="003E4612">
            <w:pPr>
              <w:jc w:val="center"/>
              <w:rPr>
                <w:rFonts w:asciiTheme="minorHAnsi" w:hAnsiTheme="minorHAnsi"/>
                <w:sz w:val="20"/>
                <w:szCs w:val="20"/>
              </w:rPr>
            </w:pPr>
          </w:p>
        </w:tc>
        <w:tc>
          <w:tcPr>
            <w:tcW w:w="605" w:type="dxa"/>
            <w:shd w:val="clear" w:color="auto" w:fill="DCDCFF"/>
          </w:tcPr>
          <w:p w14:paraId="14D54F5D" w14:textId="77777777" w:rsidR="002F0134" w:rsidRPr="00171071" w:rsidRDefault="002F0134" w:rsidP="003E4612">
            <w:pPr>
              <w:jc w:val="center"/>
              <w:rPr>
                <w:rFonts w:asciiTheme="minorHAnsi" w:hAnsiTheme="minorHAnsi"/>
                <w:sz w:val="20"/>
                <w:szCs w:val="20"/>
              </w:rPr>
            </w:pPr>
          </w:p>
        </w:tc>
      </w:tr>
      <w:tr w:rsidR="002F0134" w:rsidRPr="00171071" w14:paraId="51E3146B" w14:textId="77777777" w:rsidTr="003E4612">
        <w:tc>
          <w:tcPr>
            <w:tcW w:w="605" w:type="dxa"/>
            <w:shd w:val="clear" w:color="auto" w:fill="DCDCFF"/>
          </w:tcPr>
          <w:p w14:paraId="30149664" w14:textId="77777777" w:rsidR="002F0134" w:rsidRPr="00171071" w:rsidRDefault="002F0134" w:rsidP="003E4612">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20DA536C" w14:textId="77777777" w:rsidR="002F0134" w:rsidRPr="00171071" w:rsidRDefault="002F0134"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2BF0895" w14:textId="77777777" w:rsidR="002F0134" w:rsidRPr="00171071" w:rsidRDefault="00F71EAE"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5B93EBB" w14:textId="77777777" w:rsidR="002F0134" w:rsidRPr="00171071" w:rsidRDefault="002F0134"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EA8567D" w14:textId="77777777" w:rsidR="002F0134" w:rsidRPr="00171071" w:rsidRDefault="002F0134"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B0AC8FC" w14:textId="77777777" w:rsidR="002F0134" w:rsidRPr="00171071" w:rsidRDefault="002F0134"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7CD41A3" w14:textId="77777777" w:rsidR="002F0134" w:rsidRPr="00171071" w:rsidRDefault="002F0134" w:rsidP="003E4612">
            <w:pPr>
              <w:jc w:val="center"/>
              <w:rPr>
                <w:rFonts w:asciiTheme="minorHAnsi" w:hAnsiTheme="minorHAnsi"/>
                <w:sz w:val="20"/>
                <w:szCs w:val="20"/>
              </w:rPr>
            </w:pPr>
          </w:p>
        </w:tc>
        <w:tc>
          <w:tcPr>
            <w:tcW w:w="605" w:type="dxa"/>
            <w:shd w:val="clear" w:color="auto" w:fill="DCDCFF"/>
          </w:tcPr>
          <w:p w14:paraId="785BFF1A" w14:textId="77777777" w:rsidR="002F0134" w:rsidRPr="00171071" w:rsidRDefault="002F0134" w:rsidP="003E4612">
            <w:pPr>
              <w:jc w:val="center"/>
              <w:rPr>
                <w:rFonts w:asciiTheme="minorHAnsi" w:hAnsiTheme="minorHAnsi"/>
                <w:sz w:val="20"/>
                <w:szCs w:val="20"/>
              </w:rPr>
            </w:pPr>
          </w:p>
        </w:tc>
        <w:tc>
          <w:tcPr>
            <w:tcW w:w="605" w:type="dxa"/>
            <w:shd w:val="clear" w:color="auto" w:fill="DCDCFF"/>
          </w:tcPr>
          <w:p w14:paraId="7C567011" w14:textId="77777777" w:rsidR="002F0134" w:rsidRPr="00171071" w:rsidRDefault="002F0134" w:rsidP="003E4612">
            <w:pPr>
              <w:jc w:val="center"/>
              <w:rPr>
                <w:rFonts w:asciiTheme="minorHAnsi" w:hAnsiTheme="minorHAnsi"/>
                <w:sz w:val="20"/>
                <w:szCs w:val="20"/>
              </w:rPr>
            </w:pPr>
          </w:p>
        </w:tc>
        <w:tc>
          <w:tcPr>
            <w:tcW w:w="605" w:type="dxa"/>
            <w:shd w:val="clear" w:color="auto" w:fill="DCDCFF"/>
          </w:tcPr>
          <w:p w14:paraId="1B164479" w14:textId="77777777" w:rsidR="002F0134" w:rsidRPr="00171071" w:rsidRDefault="002F0134"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04D9905" w14:textId="77777777" w:rsidR="002F0134" w:rsidRPr="00171071" w:rsidRDefault="002F0134" w:rsidP="003E4612">
            <w:pPr>
              <w:jc w:val="center"/>
              <w:rPr>
                <w:rFonts w:asciiTheme="minorHAnsi" w:hAnsiTheme="minorHAnsi"/>
                <w:sz w:val="20"/>
                <w:szCs w:val="20"/>
              </w:rPr>
            </w:pPr>
          </w:p>
        </w:tc>
        <w:tc>
          <w:tcPr>
            <w:tcW w:w="605" w:type="dxa"/>
            <w:shd w:val="clear" w:color="auto" w:fill="DCDCFF"/>
          </w:tcPr>
          <w:p w14:paraId="7BF41E18" w14:textId="77777777" w:rsidR="002F0134" w:rsidRPr="00171071" w:rsidRDefault="002F0134" w:rsidP="003E4612">
            <w:pPr>
              <w:jc w:val="center"/>
              <w:rPr>
                <w:rFonts w:asciiTheme="minorHAnsi" w:hAnsiTheme="minorHAnsi"/>
                <w:sz w:val="20"/>
                <w:szCs w:val="20"/>
              </w:rPr>
            </w:pPr>
          </w:p>
        </w:tc>
        <w:tc>
          <w:tcPr>
            <w:tcW w:w="605" w:type="dxa"/>
            <w:shd w:val="clear" w:color="auto" w:fill="DCDCFF"/>
          </w:tcPr>
          <w:p w14:paraId="5F337148" w14:textId="77777777" w:rsidR="002F0134" w:rsidRPr="00171071" w:rsidRDefault="002F0134"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38DCD05" w14:textId="77777777" w:rsidR="002F0134" w:rsidRPr="00171071" w:rsidRDefault="002F0134"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1FF07F2" w14:textId="77777777" w:rsidR="002F0134" w:rsidRPr="00171071" w:rsidRDefault="002F0134" w:rsidP="003E4612">
            <w:pPr>
              <w:jc w:val="center"/>
              <w:rPr>
                <w:rFonts w:asciiTheme="minorHAnsi" w:hAnsiTheme="minorHAnsi"/>
                <w:sz w:val="20"/>
                <w:szCs w:val="20"/>
              </w:rPr>
            </w:pPr>
          </w:p>
        </w:tc>
        <w:tc>
          <w:tcPr>
            <w:tcW w:w="605" w:type="dxa"/>
            <w:shd w:val="clear" w:color="auto" w:fill="DCDCFF"/>
          </w:tcPr>
          <w:p w14:paraId="2FE07B33" w14:textId="77777777" w:rsidR="002F0134" w:rsidRPr="00171071" w:rsidRDefault="002F0134" w:rsidP="003E4612">
            <w:pPr>
              <w:jc w:val="center"/>
              <w:rPr>
                <w:rFonts w:asciiTheme="minorHAnsi" w:hAnsiTheme="minorHAnsi"/>
                <w:sz w:val="20"/>
                <w:szCs w:val="20"/>
              </w:rPr>
            </w:pPr>
          </w:p>
        </w:tc>
      </w:tr>
      <w:tr w:rsidR="002F0134" w:rsidRPr="00171071" w14:paraId="3A3A3C9C" w14:textId="77777777" w:rsidTr="003E4612">
        <w:tc>
          <w:tcPr>
            <w:tcW w:w="605" w:type="dxa"/>
            <w:shd w:val="clear" w:color="auto" w:fill="DCDCFF"/>
          </w:tcPr>
          <w:p w14:paraId="0F9322E4" w14:textId="77777777" w:rsidR="002F0134" w:rsidRPr="00171071" w:rsidRDefault="002F0134" w:rsidP="003E4612">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1AAE4C63" w14:textId="77777777" w:rsidR="002F0134" w:rsidRPr="00171071" w:rsidRDefault="002F0134"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BB5375A" w14:textId="77777777" w:rsidR="00F71EAE" w:rsidRPr="00171071" w:rsidRDefault="00F71EAE" w:rsidP="00F71EA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21932D0" w14:textId="77777777" w:rsidR="002F0134" w:rsidRPr="00171071" w:rsidRDefault="002F0134"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BBF3B76" w14:textId="77777777" w:rsidR="002F0134" w:rsidRPr="00171071" w:rsidRDefault="002F0134"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2591F44" w14:textId="77777777" w:rsidR="002F0134" w:rsidRPr="00171071" w:rsidRDefault="002F0134"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0116837" w14:textId="77777777" w:rsidR="002F0134" w:rsidRPr="00171071" w:rsidRDefault="002F0134" w:rsidP="003E4612">
            <w:pPr>
              <w:jc w:val="center"/>
              <w:rPr>
                <w:rFonts w:asciiTheme="minorHAnsi" w:hAnsiTheme="minorHAnsi"/>
                <w:sz w:val="20"/>
                <w:szCs w:val="20"/>
              </w:rPr>
            </w:pPr>
          </w:p>
        </w:tc>
        <w:tc>
          <w:tcPr>
            <w:tcW w:w="605" w:type="dxa"/>
            <w:shd w:val="clear" w:color="auto" w:fill="DCDCFF"/>
          </w:tcPr>
          <w:p w14:paraId="16D7F135" w14:textId="77777777" w:rsidR="002F0134" w:rsidRPr="00171071" w:rsidRDefault="002F0134" w:rsidP="003E4612">
            <w:pPr>
              <w:jc w:val="center"/>
              <w:rPr>
                <w:rFonts w:asciiTheme="minorHAnsi" w:hAnsiTheme="minorHAnsi"/>
                <w:sz w:val="20"/>
                <w:szCs w:val="20"/>
              </w:rPr>
            </w:pPr>
          </w:p>
        </w:tc>
        <w:tc>
          <w:tcPr>
            <w:tcW w:w="605" w:type="dxa"/>
            <w:shd w:val="clear" w:color="auto" w:fill="DCDCFF"/>
          </w:tcPr>
          <w:p w14:paraId="754D2EF4" w14:textId="77777777" w:rsidR="002F0134" w:rsidRPr="00171071" w:rsidRDefault="002F0134" w:rsidP="003E4612">
            <w:pPr>
              <w:jc w:val="center"/>
              <w:rPr>
                <w:rFonts w:asciiTheme="minorHAnsi" w:hAnsiTheme="minorHAnsi"/>
                <w:sz w:val="20"/>
                <w:szCs w:val="20"/>
              </w:rPr>
            </w:pPr>
          </w:p>
        </w:tc>
        <w:tc>
          <w:tcPr>
            <w:tcW w:w="605" w:type="dxa"/>
            <w:shd w:val="clear" w:color="auto" w:fill="DCDCFF"/>
          </w:tcPr>
          <w:p w14:paraId="2D0F4964" w14:textId="77777777" w:rsidR="002F0134" w:rsidRPr="00171071" w:rsidRDefault="002F0134"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E7F59D2" w14:textId="77777777" w:rsidR="002F0134" w:rsidRPr="00171071" w:rsidRDefault="002F0134" w:rsidP="003E4612">
            <w:pPr>
              <w:jc w:val="center"/>
              <w:rPr>
                <w:rFonts w:asciiTheme="minorHAnsi" w:hAnsiTheme="minorHAnsi"/>
                <w:sz w:val="20"/>
                <w:szCs w:val="20"/>
              </w:rPr>
            </w:pPr>
          </w:p>
        </w:tc>
        <w:tc>
          <w:tcPr>
            <w:tcW w:w="605" w:type="dxa"/>
            <w:shd w:val="clear" w:color="auto" w:fill="DCDCFF"/>
          </w:tcPr>
          <w:p w14:paraId="36A5949F" w14:textId="77777777" w:rsidR="002F0134" w:rsidRPr="00171071" w:rsidRDefault="002F0134" w:rsidP="003E4612">
            <w:pPr>
              <w:jc w:val="center"/>
              <w:rPr>
                <w:rFonts w:asciiTheme="minorHAnsi" w:hAnsiTheme="minorHAnsi"/>
                <w:sz w:val="20"/>
                <w:szCs w:val="20"/>
              </w:rPr>
            </w:pPr>
          </w:p>
        </w:tc>
        <w:tc>
          <w:tcPr>
            <w:tcW w:w="605" w:type="dxa"/>
            <w:shd w:val="clear" w:color="auto" w:fill="DCDCFF"/>
          </w:tcPr>
          <w:p w14:paraId="09436E9B" w14:textId="77777777" w:rsidR="002F0134" w:rsidRPr="00171071" w:rsidRDefault="002F0134"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AF6F7C9" w14:textId="77777777" w:rsidR="002F0134" w:rsidRPr="00171071" w:rsidRDefault="002F0134"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F8CE529" w14:textId="77777777" w:rsidR="002F0134" w:rsidRPr="00171071" w:rsidRDefault="002F0134" w:rsidP="003E4612">
            <w:pPr>
              <w:jc w:val="center"/>
              <w:rPr>
                <w:rFonts w:asciiTheme="minorHAnsi" w:hAnsiTheme="minorHAnsi"/>
                <w:sz w:val="20"/>
                <w:szCs w:val="20"/>
              </w:rPr>
            </w:pPr>
          </w:p>
        </w:tc>
        <w:tc>
          <w:tcPr>
            <w:tcW w:w="605" w:type="dxa"/>
            <w:shd w:val="clear" w:color="auto" w:fill="DCDCFF"/>
          </w:tcPr>
          <w:p w14:paraId="0B403B93" w14:textId="77777777" w:rsidR="002F0134" w:rsidRPr="00171071" w:rsidRDefault="002F0134" w:rsidP="003E4612">
            <w:pPr>
              <w:jc w:val="center"/>
              <w:rPr>
                <w:rFonts w:asciiTheme="minorHAnsi" w:hAnsiTheme="minorHAnsi"/>
                <w:sz w:val="20"/>
                <w:szCs w:val="20"/>
              </w:rPr>
            </w:pPr>
          </w:p>
        </w:tc>
      </w:tr>
    </w:tbl>
    <w:p w14:paraId="67340E14" w14:textId="77777777" w:rsidR="002F0134" w:rsidRDefault="002F0134" w:rsidP="002F0134">
      <w:pPr>
        <w:autoSpaceDE/>
        <w:autoSpaceDN/>
        <w:adjustRightInd/>
        <w:rPr>
          <w:rFonts w:asciiTheme="minorHAnsi" w:hAnsiTheme="minorHAnsi"/>
          <w:b/>
          <w:color w:val="auto"/>
          <w:u w:val="single"/>
        </w:rPr>
      </w:pPr>
    </w:p>
    <w:p w14:paraId="530CF433" w14:textId="77777777" w:rsidR="002F0134" w:rsidRDefault="002F0134" w:rsidP="002F0134">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2F0134" w14:paraId="47C14CEA" w14:textId="77777777" w:rsidTr="003E4612">
        <w:tc>
          <w:tcPr>
            <w:tcW w:w="4158" w:type="dxa"/>
            <w:tcBorders>
              <w:bottom w:val="single" w:sz="4" w:space="0" w:color="auto"/>
            </w:tcBorders>
            <w:shd w:val="clear" w:color="auto" w:fill="DCDCFF"/>
          </w:tcPr>
          <w:p w14:paraId="330127B0" w14:textId="77777777" w:rsidR="002F0134" w:rsidRPr="00DB2F71" w:rsidRDefault="002F0134" w:rsidP="003E4612">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4E5C58A3" w14:textId="77777777" w:rsidR="002F0134" w:rsidRPr="00DB2F71" w:rsidRDefault="002F0134" w:rsidP="003E4612">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2F0134" w14:paraId="38E65C63" w14:textId="77777777" w:rsidTr="003E4612">
        <w:tc>
          <w:tcPr>
            <w:tcW w:w="4158" w:type="dxa"/>
            <w:shd w:val="clear" w:color="auto" w:fill="CDFFCD"/>
          </w:tcPr>
          <w:p w14:paraId="5DB095D5" w14:textId="77777777" w:rsidR="002F0134" w:rsidRPr="00DB2F71" w:rsidRDefault="002F0134" w:rsidP="003E4612">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A70EAA3" w14:textId="77777777" w:rsidR="002F0134" w:rsidRPr="00DB2F71" w:rsidRDefault="002F0134" w:rsidP="003E4612">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2F0134" w14:paraId="0D326D44" w14:textId="77777777" w:rsidTr="003E4612">
        <w:tc>
          <w:tcPr>
            <w:tcW w:w="4158" w:type="dxa"/>
          </w:tcPr>
          <w:p w14:paraId="78730E63" w14:textId="77777777" w:rsidR="002F0134" w:rsidRPr="00DB2F71" w:rsidRDefault="002F0134" w:rsidP="003E4612">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70FBF6A8" w14:textId="77777777" w:rsidR="002F0134" w:rsidRPr="00DB2F71" w:rsidRDefault="002F0134" w:rsidP="003E4612">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62968246" w14:textId="77777777" w:rsidR="002F0134" w:rsidRDefault="00F40B21" w:rsidP="002F0134">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sidRPr="00F40B21">
        <w:rPr>
          <w:rFonts w:asciiTheme="minorHAnsi" w:hAnsiTheme="minorHAnsi"/>
          <w:b/>
          <w:color w:val="auto"/>
          <w:u w:val="single"/>
        </w:rPr>
        <w:br w:type="page"/>
      </w:r>
    </w:p>
    <w:p w14:paraId="43109697" w14:textId="77777777" w:rsidR="00374786" w:rsidRDefault="00374786" w:rsidP="00374786">
      <w:pPr>
        <w:pStyle w:val="SectHead"/>
      </w:pPr>
      <w:r>
        <w:lastRenderedPageBreak/>
        <w:t>Findings</w:t>
      </w:r>
    </w:p>
    <w:p w14:paraId="6E6DEC8E" w14:textId="77777777" w:rsidR="0093467B" w:rsidRPr="006C43BC" w:rsidRDefault="0093467B" w:rsidP="0093467B">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 (This section </w:t>
      </w:r>
      <w:r>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93467B" w:rsidRPr="006C43BC" w14:paraId="461952B1" w14:textId="77777777" w:rsidTr="003E4612">
        <w:tc>
          <w:tcPr>
            <w:tcW w:w="738" w:type="dxa"/>
            <w:tcBorders>
              <w:bottom w:val="single" w:sz="4" w:space="0" w:color="auto"/>
            </w:tcBorders>
            <w:shd w:val="clear" w:color="auto" w:fill="DCDCFF"/>
          </w:tcPr>
          <w:p w14:paraId="0A18EB4A" w14:textId="77777777" w:rsidR="0093467B" w:rsidRPr="006C43BC" w:rsidRDefault="0093467B" w:rsidP="003E4612">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79073857" w14:textId="77777777" w:rsidR="0093467B" w:rsidRPr="006C43BC" w:rsidRDefault="0093467B" w:rsidP="003E4612">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2509663B" w14:textId="77777777" w:rsidR="0093467B" w:rsidRPr="006C43BC" w:rsidRDefault="0093467B" w:rsidP="003E4612">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74A3AC63" w14:textId="77777777" w:rsidR="0093467B" w:rsidRPr="006C43BC" w:rsidRDefault="0093467B" w:rsidP="003E4612">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93467B" w:rsidRPr="00705BB3" w14:paraId="276C1DE6" w14:textId="77777777" w:rsidTr="003E4612">
        <w:tc>
          <w:tcPr>
            <w:tcW w:w="738" w:type="dxa"/>
            <w:tcBorders>
              <w:bottom w:val="single" w:sz="4" w:space="0" w:color="auto"/>
            </w:tcBorders>
            <w:shd w:val="clear" w:color="auto" w:fill="DCDCFF"/>
            <w:vAlign w:val="center"/>
          </w:tcPr>
          <w:p w14:paraId="54862C89" w14:textId="77777777" w:rsidR="0093467B" w:rsidRPr="00705BB3" w:rsidRDefault="0093467B" w:rsidP="003E4612">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3A67749D" w14:textId="77777777" w:rsidR="0093467B" w:rsidRPr="00705BB3" w:rsidRDefault="0093467B" w:rsidP="003E4612">
            <w:pPr>
              <w:widowControl w:val="0"/>
              <w:rPr>
                <w:rFonts w:asciiTheme="minorHAnsi" w:hAnsiTheme="minorHAnsi" w:cs="Times New Roman"/>
                <w:bCs/>
                <w:color w:val="auto"/>
                <w:sz w:val="22"/>
                <w:szCs w:val="22"/>
              </w:rPr>
            </w:pPr>
          </w:p>
        </w:tc>
        <w:tc>
          <w:tcPr>
            <w:tcW w:w="6300" w:type="dxa"/>
          </w:tcPr>
          <w:p w14:paraId="2DF173A4" w14:textId="77777777" w:rsidR="0093467B" w:rsidRPr="00705BB3" w:rsidRDefault="0093467B" w:rsidP="003E4612">
            <w:pPr>
              <w:widowControl w:val="0"/>
              <w:rPr>
                <w:rFonts w:asciiTheme="minorHAnsi" w:hAnsiTheme="minorHAnsi" w:cs="Times New Roman"/>
                <w:bCs/>
                <w:color w:val="auto"/>
                <w:sz w:val="22"/>
                <w:szCs w:val="22"/>
              </w:rPr>
            </w:pPr>
          </w:p>
        </w:tc>
        <w:tc>
          <w:tcPr>
            <w:tcW w:w="2538" w:type="dxa"/>
          </w:tcPr>
          <w:p w14:paraId="22EE34CB" w14:textId="77777777" w:rsidR="0093467B" w:rsidRPr="00705BB3" w:rsidRDefault="0093467B" w:rsidP="003E4612">
            <w:pPr>
              <w:widowControl w:val="0"/>
              <w:rPr>
                <w:rFonts w:asciiTheme="minorHAnsi" w:hAnsiTheme="minorHAnsi" w:cs="Times New Roman"/>
                <w:bCs/>
                <w:color w:val="auto"/>
                <w:sz w:val="22"/>
                <w:szCs w:val="22"/>
              </w:rPr>
            </w:pPr>
          </w:p>
        </w:tc>
      </w:tr>
      <w:tr w:rsidR="0093467B" w:rsidRPr="00705BB3" w14:paraId="74F2415B" w14:textId="77777777" w:rsidTr="003E4612">
        <w:tc>
          <w:tcPr>
            <w:tcW w:w="738" w:type="dxa"/>
            <w:tcBorders>
              <w:bottom w:val="single" w:sz="4" w:space="0" w:color="auto"/>
            </w:tcBorders>
            <w:shd w:val="clear" w:color="auto" w:fill="DCDCFF"/>
            <w:vAlign w:val="center"/>
          </w:tcPr>
          <w:p w14:paraId="79C3C556" w14:textId="77777777" w:rsidR="0093467B" w:rsidRPr="007B1D78" w:rsidRDefault="0093467B" w:rsidP="003E4612">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P1.1</w:t>
            </w:r>
          </w:p>
        </w:tc>
        <w:tc>
          <w:tcPr>
            <w:tcW w:w="1440" w:type="dxa"/>
          </w:tcPr>
          <w:p w14:paraId="66766AB4" w14:textId="77777777" w:rsidR="0093467B" w:rsidRPr="00705BB3" w:rsidRDefault="0093467B" w:rsidP="003E4612">
            <w:pPr>
              <w:widowControl w:val="0"/>
              <w:rPr>
                <w:rFonts w:asciiTheme="minorHAnsi" w:hAnsiTheme="minorHAnsi" w:cs="Times New Roman"/>
                <w:bCs/>
                <w:color w:val="auto"/>
                <w:sz w:val="22"/>
                <w:szCs w:val="22"/>
              </w:rPr>
            </w:pPr>
          </w:p>
        </w:tc>
        <w:tc>
          <w:tcPr>
            <w:tcW w:w="6300" w:type="dxa"/>
          </w:tcPr>
          <w:p w14:paraId="67E85BF9" w14:textId="77777777" w:rsidR="0093467B" w:rsidRPr="00705BB3" w:rsidRDefault="0093467B" w:rsidP="003E4612">
            <w:pPr>
              <w:widowControl w:val="0"/>
              <w:rPr>
                <w:rFonts w:asciiTheme="minorHAnsi" w:hAnsiTheme="minorHAnsi" w:cs="Times New Roman"/>
                <w:bCs/>
                <w:color w:val="auto"/>
                <w:sz w:val="22"/>
                <w:szCs w:val="22"/>
              </w:rPr>
            </w:pPr>
          </w:p>
        </w:tc>
        <w:tc>
          <w:tcPr>
            <w:tcW w:w="2538" w:type="dxa"/>
          </w:tcPr>
          <w:p w14:paraId="581D3E77" w14:textId="77777777" w:rsidR="0093467B" w:rsidRPr="00705BB3" w:rsidRDefault="0093467B" w:rsidP="003E4612">
            <w:pPr>
              <w:widowControl w:val="0"/>
              <w:rPr>
                <w:rFonts w:asciiTheme="minorHAnsi" w:hAnsiTheme="minorHAnsi" w:cs="Times New Roman"/>
                <w:bCs/>
                <w:color w:val="auto"/>
                <w:sz w:val="22"/>
                <w:szCs w:val="22"/>
              </w:rPr>
            </w:pPr>
          </w:p>
        </w:tc>
      </w:tr>
      <w:tr w:rsidR="0093467B" w:rsidRPr="00705BB3" w14:paraId="0CE7CBBC" w14:textId="77777777" w:rsidTr="003E4612">
        <w:tc>
          <w:tcPr>
            <w:tcW w:w="738" w:type="dxa"/>
            <w:tcBorders>
              <w:bottom w:val="single" w:sz="4" w:space="0" w:color="auto"/>
            </w:tcBorders>
            <w:shd w:val="clear" w:color="auto" w:fill="DCDCFF"/>
            <w:vAlign w:val="center"/>
          </w:tcPr>
          <w:p w14:paraId="0CC23001" w14:textId="77777777" w:rsidR="0093467B" w:rsidRPr="007B1D78" w:rsidRDefault="0093467B" w:rsidP="003E4612">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P1.2</w:t>
            </w:r>
          </w:p>
        </w:tc>
        <w:tc>
          <w:tcPr>
            <w:tcW w:w="1440" w:type="dxa"/>
          </w:tcPr>
          <w:p w14:paraId="10B8583A" w14:textId="77777777" w:rsidR="0093467B" w:rsidRPr="00705BB3" w:rsidRDefault="0093467B" w:rsidP="003E4612">
            <w:pPr>
              <w:widowControl w:val="0"/>
              <w:rPr>
                <w:rFonts w:asciiTheme="minorHAnsi" w:hAnsiTheme="minorHAnsi" w:cs="Times New Roman"/>
                <w:bCs/>
                <w:color w:val="auto"/>
                <w:sz w:val="22"/>
                <w:szCs w:val="22"/>
              </w:rPr>
            </w:pPr>
          </w:p>
        </w:tc>
        <w:tc>
          <w:tcPr>
            <w:tcW w:w="6300" w:type="dxa"/>
          </w:tcPr>
          <w:p w14:paraId="0B1D75F3" w14:textId="77777777" w:rsidR="0093467B" w:rsidRPr="00705BB3" w:rsidRDefault="0093467B" w:rsidP="003E4612">
            <w:pPr>
              <w:widowControl w:val="0"/>
              <w:rPr>
                <w:rFonts w:asciiTheme="minorHAnsi" w:hAnsiTheme="minorHAnsi" w:cs="Times New Roman"/>
                <w:bCs/>
                <w:color w:val="auto"/>
                <w:sz w:val="22"/>
                <w:szCs w:val="22"/>
              </w:rPr>
            </w:pPr>
          </w:p>
        </w:tc>
        <w:tc>
          <w:tcPr>
            <w:tcW w:w="2538" w:type="dxa"/>
          </w:tcPr>
          <w:p w14:paraId="0442ACB2" w14:textId="77777777" w:rsidR="0093467B" w:rsidRPr="00705BB3" w:rsidRDefault="0093467B" w:rsidP="003E4612">
            <w:pPr>
              <w:widowControl w:val="0"/>
              <w:rPr>
                <w:rFonts w:asciiTheme="minorHAnsi" w:hAnsiTheme="minorHAnsi" w:cs="Times New Roman"/>
                <w:bCs/>
                <w:color w:val="auto"/>
                <w:sz w:val="22"/>
                <w:szCs w:val="22"/>
              </w:rPr>
            </w:pPr>
          </w:p>
        </w:tc>
      </w:tr>
      <w:tr w:rsidR="00025BA8" w:rsidRPr="00705BB3" w14:paraId="6AA9F5D2" w14:textId="77777777" w:rsidTr="003E4612">
        <w:tc>
          <w:tcPr>
            <w:tcW w:w="738" w:type="dxa"/>
            <w:tcBorders>
              <w:bottom w:val="single" w:sz="4" w:space="0" w:color="auto"/>
            </w:tcBorders>
            <w:shd w:val="clear" w:color="auto" w:fill="DCDCFF"/>
            <w:vAlign w:val="center"/>
          </w:tcPr>
          <w:p w14:paraId="337F9F13" w14:textId="77777777" w:rsidR="00025BA8" w:rsidRPr="007B1D78" w:rsidRDefault="00025BA8" w:rsidP="003E4612">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P1.</w:t>
            </w:r>
            <w:r>
              <w:rPr>
                <w:rFonts w:asciiTheme="minorHAnsi" w:hAnsiTheme="minorHAnsi" w:cs="Times New Roman"/>
                <w:bCs/>
                <w:color w:val="auto"/>
                <w:sz w:val="22"/>
                <w:szCs w:val="22"/>
              </w:rPr>
              <w:t>3</w:t>
            </w:r>
          </w:p>
        </w:tc>
        <w:tc>
          <w:tcPr>
            <w:tcW w:w="1440" w:type="dxa"/>
          </w:tcPr>
          <w:p w14:paraId="42066316" w14:textId="77777777" w:rsidR="00025BA8" w:rsidRPr="00705BB3" w:rsidRDefault="00025BA8" w:rsidP="003E4612">
            <w:pPr>
              <w:widowControl w:val="0"/>
              <w:rPr>
                <w:rFonts w:asciiTheme="minorHAnsi" w:hAnsiTheme="minorHAnsi" w:cs="Times New Roman"/>
                <w:bCs/>
                <w:color w:val="auto"/>
                <w:sz w:val="22"/>
                <w:szCs w:val="22"/>
              </w:rPr>
            </w:pPr>
          </w:p>
        </w:tc>
        <w:tc>
          <w:tcPr>
            <w:tcW w:w="6300" w:type="dxa"/>
          </w:tcPr>
          <w:p w14:paraId="0A140BE7" w14:textId="77777777" w:rsidR="00025BA8" w:rsidRPr="00705BB3" w:rsidRDefault="00025BA8" w:rsidP="003E4612">
            <w:pPr>
              <w:widowControl w:val="0"/>
              <w:rPr>
                <w:rFonts w:asciiTheme="minorHAnsi" w:hAnsiTheme="minorHAnsi" w:cs="Times New Roman"/>
                <w:bCs/>
                <w:color w:val="auto"/>
                <w:sz w:val="22"/>
                <w:szCs w:val="22"/>
              </w:rPr>
            </w:pPr>
          </w:p>
        </w:tc>
        <w:tc>
          <w:tcPr>
            <w:tcW w:w="2538" w:type="dxa"/>
          </w:tcPr>
          <w:p w14:paraId="3E194647" w14:textId="77777777" w:rsidR="00025BA8" w:rsidRPr="00705BB3" w:rsidRDefault="00025BA8" w:rsidP="003E4612">
            <w:pPr>
              <w:widowControl w:val="0"/>
              <w:rPr>
                <w:rFonts w:asciiTheme="minorHAnsi" w:hAnsiTheme="minorHAnsi" w:cs="Times New Roman"/>
                <w:bCs/>
                <w:color w:val="auto"/>
                <w:sz w:val="22"/>
                <w:szCs w:val="22"/>
              </w:rPr>
            </w:pPr>
          </w:p>
        </w:tc>
      </w:tr>
      <w:tr w:rsidR="00025BA8" w:rsidRPr="00705BB3" w14:paraId="26259D42" w14:textId="77777777" w:rsidTr="003E4612">
        <w:tc>
          <w:tcPr>
            <w:tcW w:w="738" w:type="dxa"/>
            <w:tcBorders>
              <w:bottom w:val="single" w:sz="4" w:space="0" w:color="auto"/>
            </w:tcBorders>
            <w:shd w:val="clear" w:color="auto" w:fill="DCDCFF"/>
            <w:vAlign w:val="center"/>
          </w:tcPr>
          <w:p w14:paraId="154865F0" w14:textId="77777777" w:rsidR="00025BA8" w:rsidRPr="007B1D78" w:rsidRDefault="00025BA8" w:rsidP="003E4612">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P1.</w:t>
            </w:r>
            <w:r>
              <w:rPr>
                <w:rFonts w:asciiTheme="minorHAnsi" w:hAnsiTheme="minorHAnsi" w:cs="Times New Roman"/>
                <w:bCs/>
                <w:color w:val="auto"/>
                <w:sz w:val="22"/>
                <w:szCs w:val="22"/>
              </w:rPr>
              <w:t>4</w:t>
            </w:r>
          </w:p>
        </w:tc>
        <w:tc>
          <w:tcPr>
            <w:tcW w:w="1440" w:type="dxa"/>
          </w:tcPr>
          <w:p w14:paraId="157B6A34" w14:textId="77777777" w:rsidR="00025BA8" w:rsidRPr="00705BB3" w:rsidRDefault="00025BA8" w:rsidP="003E4612">
            <w:pPr>
              <w:widowControl w:val="0"/>
              <w:rPr>
                <w:rFonts w:asciiTheme="minorHAnsi" w:hAnsiTheme="minorHAnsi" w:cs="Times New Roman"/>
                <w:bCs/>
                <w:color w:val="auto"/>
                <w:sz w:val="22"/>
                <w:szCs w:val="22"/>
              </w:rPr>
            </w:pPr>
          </w:p>
        </w:tc>
        <w:tc>
          <w:tcPr>
            <w:tcW w:w="6300" w:type="dxa"/>
          </w:tcPr>
          <w:p w14:paraId="3AA60157" w14:textId="77777777" w:rsidR="00025BA8" w:rsidRPr="00705BB3" w:rsidRDefault="00025BA8" w:rsidP="003E4612">
            <w:pPr>
              <w:widowControl w:val="0"/>
              <w:rPr>
                <w:rFonts w:asciiTheme="minorHAnsi" w:hAnsiTheme="minorHAnsi" w:cs="Times New Roman"/>
                <w:bCs/>
                <w:color w:val="auto"/>
                <w:sz w:val="22"/>
                <w:szCs w:val="22"/>
              </w:rPr>
            </w:pPr>
          </w:p>
        </w:tc>
        <w:tc>
          <w:tcPr>
            <w:tcW w:w="2538" w:type="dxa"/>
          </w:tcPr>
          <w:p w14:paraId="0D8E4624" w14:textId="77777777" w:rsidR="00025BA8" w:rsidRPr="00705BB3" w:rsidRDefault="00025BA8" w:rsidP="003E4612">
            <w:pPr>
              <w:widowControl w:val="0"/>
              <w:rPr>
                <w:rFonts w:asciiTheme="minorHAnsi" w:hAnsiTheme="minorHAnsi" w:cs="Times New Roman"/>
                <w:bCs/>
                <w:color w:val="auto"/>
                <w:sz w:val="22"/>
                <w:szCs w:val="22"/>
              </w:rPr>
            </w:pPr>
          </w:p>
        </w:tc>
      </w:tr>
      <w:tr w:rsidR="00025BA8" w:rsidRPr="00705BB3" w14:paraId="7076FF1D" w14:textId="77777777" w:rsidTr="003E4612">
        <w:tc>
          <w:tcPr>
            <w:tcW w:w="738" w:type="dxa"/>
            <w:tcBorders>
              <w:bottom w:val="single" w:sz="4" w:space="0" w:color="auto"/>
            </w:tcBorders>
            <w:shd w:val="clear" w:color="auto" w:fill="DCDCFF"/>
            <w:vAlign w:val="center"/>
          </w:tcPr>
          <w:p w14:paraId="0C0EC013" w14:textId="77777777" w:rsidR="00025BA8" w:rsidRPr="007B1D78" w:rsidRDefault="00025BA8" w:rsidP="003E4612">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P1.</w:t>
            </w:r>
            <w:r>
              <w:rPr>
                <w:rFonts w:asciiTheme="minorHAnsi" w:hAnsiTheme="minorHAnsi" w:cs="Times New Roman"/>
                <w:bCs/>
                <w:color w:val="auto"/>
                <w:sz w:val="22"/>
                <w:szCs w:val="22"/>
              </w:rPr>
              <w:t>5</w:t>
            </w:r>
          </w:p>
        </w:tc>
        <w:tc>
          <w:tcPr>
            <w:tcW w:w="1440" w:type="dxa"/>
          </w:tcPr>
          <w:p w14:paraId="2CEB5D3D" w14:textId="77777777" w:rsidR="00025BA8" w:rsidRPr="00705BB3" w:rsidRDefault="00025BA8" w:rsidP="003E4612">
            <w:pPr>
              <w:widowControl w:val="0"/>
              <w:rPr>
                <w:rFonts w:asciiTheme="minorHAnsi" w:hAnsiTheme="minorHAnsi" w:cs="Times New Roman"/>
                <w:bCs/>
                <w:color w:val="auto"/>
                <w:sz w:val="22"/>
                <w:szCs w:val="22"/>
              </w:rPr>
            </w:pPr>
          </w:p>
        </w:tc>
        <w:tc>
          <w:tcPr>
            <w:tcW w:w="6300" w:type="dxa"/>
          </w:tcPr>
          <w:p w14:paraId="5C64B9CF" w14:textId="77777777" w:rsidR="00025BA8" w:rsidRPr="00705BB3" w:rsidRDefault="00025BA8" w:rsidP="003E4612">
            <w:pPr>
              <w:widowControl w:val="0"/>
              <w:rPr>
                <w:rFonts w:asciiTheme="minorHAnsi" w:hAnsiTheme="minorHAnsi" w:cs="Times New Roman"/>
                <w:bCs/>
                <w:color w:val="auto"/>
                <w:sz w:val="22"/>
                <w:szCs w:val="22"/>
              </w:rPr>
            </w:pPr>
          </w:p>
        </w:tc>
        <w:tc>
          <w:tcPr>
            <w:tcW w:w="2538" w:type="dxa"/>
          </w:tcPr>
          <w:p w14:paraId="1F39336F" w14:textId="77777777" w:rsidR="00025BA8" w:rsidRPr="00705BB3" w:rsidRDefault="00025BA8" w:rsidP="003E4612">
            <w:pPr>
              <w:widowControl w:val="0"/>
              <w:rPr>
                <w:rFonts w:asciiTheme="minorHAnsi" w:hAnsiTheme="minorHAnsi" w:cs="Times New Roman"/>
                <w:bCs/>
                <w:color w:val="auto"/>
                <w:sz w:val="22"/>
                <w:szCs w:val="22"/>
              </w:rPr>
            </w:pPr>
          </w:p>
        </w:tc>
      </w:tr>
      <w:tr w:rsidR="0093467B" w:rsidRPr="00705BB3" w14:paraId="6CDC5DAE" w14:textId="77777777" w:rsidTr="003E4612">
        <w:tc>
          <w:tcPr>
            <w:tcW w:w="738" w:type="dxa"/>
            <w:tcBorders>
              <w:bottom w:val="single" w:sz="4" w:space="0" w:color="auto"/>
            </w:tcBorders>
            <w:shd w:val="clear" w:color="auto" w:fill="DCDCFF"/>
            <w:vAlign w:val="center"/>
          </w:tcPr>
          <w:p w14:paraId="2025FAEA" w14:textId="77777777" w:rsidR="0093467B" w:rsidRPr="00705BB3" w:rsidRDefault="0093467B" w:rsidP="003E4612">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6C17B4C1" w14:textId="77777777" w:rsidR="0093467B" w:rsidRPr="00705BB3" w:rsidRDefault="0093467B" w:rsidP="003E4612">
            <w:pPr>
              <w:widowControl w:val="0"/>
              <w:rPr>
                <w:rFonts w:asciiTheme="minorHAnsi" w:hAnsiTheme="minorHAnsi" w:cs="Times New Roman"/>
                <w:bCs/>
                <w:color w:val="auto"/>
                <w:sz w:val="22"/>
                <w:szCs w:val="22"/>
              </w:rPr>
            </w:pPr>
          </w:p>
        </w:tc>
        <w:tc>
          <w:tcPr>
            <w:tcW w:w="6300" w:type="dxa"/>
          </w:tcPr>
          <w:p w14:paraId="647E3078" w14:textId="77777777" w:rsidR="0093467B" w:rsidRPr="00705BB3" w:rsidRDefault="0093467B" w:rsidP="003E4612">
            <w:pPr>
              <w:widowControl w:val="0"/>
              <w:rPr>
                <w:rFonts w:asciiTheme="minorHAnsi" w:hAnsiTheme="minorHAnsi" w:cs="Times New Roman"/>
                <w:bCs/>
                <w:color w:val="auto"/>
                <w:sz w:val="22"/>
                <w:szCs w:val="22"/>
              </w:rPr>
            </w:pPr>
          </w:p>
        </w:tc>
        <w:tc>
          <w:tcPr>
            <w:tcW w:w="2538" w:type="dxa"/>
          </w:tcPr>
          <w:p w14:paraId="58165C36" w14:textId="77777777" w:rsidR="0093467B" w:rsidRPr="00705BB3" w:rsidRDefault="0093467B" w:rsidP="003E4612">
            <w:pPr>
              <w:widowControl w:val="0"/>
              <w:rPr>
                <w:rFonts w:asciiTheme="minorHAnsi" w:hAnsiTheme="minorHAnsi" w:cs="Times New Roman"/>
                <w:bCs/>
                <w:color w:val="auto"/>
                <w:sz w:val="22"/>
                <w:szCs w:val="22"/>
              </w:rPr>
            </w:pPr>
          </w:p>
        </w:tc>
      </w:tr>
      <w:tr w:rsidR="0093467B" w:rsidRPr="00705BB3" w14:paraId="11057F3F" w14:textId="77777777" w:rsidTr="003E4612">
        <w:tc>
          <w:tcPr>
            <w:tcW w:w="738" w:type="dxa"/>
            <w:tcBorders>
              <w:bottom w:val="single" w:sz="4" w:space="0" w:color="auto"/>
            </w:tcBorders>
            <w:shd w:val="clear" w:color="auto" w:fill="DCDCFF"/>
            <w:vAlign w:val="center"/>
          </w:tcPr>
          <w:p w14:paraId="5D02C2C9" w14:textId="77777777" w:rsidR="0093467B" w:rsidRPr="007B1D78" w:rsidRDefault="0093467B" w:rsidP="003E4612">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P2.1</w:t>
            </w:r>
          </w:p>
        </w:tc>
        <w:tc>
          <w:tcPr>
            <w:tcW w:w="1440" w:type="dxa"/>
          </w:tcPr>
          <w:p w14:paraId="4DF78C7C" w14:textId="77777777" w:rsidR="0093467B" w:rsidRPr="00705BB3" w:rsidRDefault="0093467B" w:rsidP="003E4612">
            <w:pPr>
              <w:widowControl w:val="0"/>
              <w:rPr>
                <w:rFonts w:asciiTheme="minorHAnsi" w:hAnsiTheme="minorHAnsi" w:cs="Times New Roman"/>
                <w:bCs/>
                <w:color w:val="auto"/>
                <w:sz w:val="22"/>
                <w:szCs w:val="22"/>
              </w:rPr>
            </w:pPr>
          </w:p>
        </w:tc>
        <w:tc>
          <w:tcPr>
            <w:tcW w:w="6300" w:type="dxa"/>
          </w:tcPr>
          <w:p w14:paraId="2CD5475E" w14:textId="77777777" w:rsidR="0093467B" w:rsidRPr="00705BB3" w:rsidRDefault="0093467B" w:rsidP="003E4612">
            <w:pPr>
              <w:widowControl w:val="0"/>
              <w:rPr>
                <w:rFonts w:asciiTheme="minorHAnsi" w:hAnsiTheme="minorHAnsi" w:cs="Times New Roman"/>
                <w:bCs/>
                <w:color w:val="auto"/>
                <w:sz w:val="22"/>
                <w:szCs w:val="22"/>
              </w:rPr>
            </w:pPr>
          </w:p>
        </w:tc>
        <w:tc>
          <w:tcPr>
            <w:tcW w:w="2538" w:type="dxa"/>
          </w:tcPr>
          <w:p w14:paraId="0D1F9E38" w14:textId="77777777" w:rsidR="0093467B" w:rsidRPr="00705BB3" w:rsidRDefault="0093467B" w:rsidP="003E4612">
            <w:pPr>
              <w:widowControl w:val="0"/>
              <w:rPr>
                <w:rFonts w:asciiTheme="minorHAnsi" w:hAnsiTheme="minorHAnsi" w:cs="Times New Roman"/>
                <w:bCs/>
                <w:color w:val="auto"/>
                <w:sz w:val="22"/>
                <w:szCs w:val="22"/>
              </w:rPr>
            </w:pPr>
          </w:p>
        </w:tc>
      </w:tr>
      <w:tr w:rsidR="0093467B" w:rsidRPr="00705BB3" w14:paraId="5E2A9FA4" w14:textId="77777777" w:rsidTr="003E4612">
        <w:tc>
          <w:tcPr>
            <w:tcW w:w="738" w:type="dxa"/>
            <w:tcBorders>
              <w:bottom w:val="single" w:sz="4" w:space="0" w:color="auto"/>
            </w:tcBorders>
            <w:shd w:val="clear" w:color="auto" w:fill="DCDCFF"/>
            <w:vAlign w:val="center"/>
          </w:tcPr>
          <w:p w14:paraId="1AEF5082" w14:textId="77777777" w:rsidR="0093467B" w:rsidRPr="00705BB3" w:rsidRDefault="0093467B" w:rsidP="003E4612">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69F03CAD" w14:textId="77777777" w:rsidR="0093467B" w:rsidRPr="00705BB3" w:rsidRDefault="0093467B" w:rsidP="003E4612">
            <w:pPr>
              <w:widowControl w:val="0"/>
              <w:rPr>
                <w:rFonts w:asciiTheme="minorHAnsi" w:hAnsiTheme="minorHAnsi" w:cs="Times New Roman"/>
                <w:bCs/>
                <w:color w:val="auto"/>
                <w:sz w:val="22"/>
                <w:szCs w:val="22"/>
              </w:rPr>
            </w:pPr>
          </w:p>
        </w:tc>
        <w:tc>
          <w:tcPr>
            <w:tcW w:w="6300" w:type="dxa"/>
          </w:tcPr>
          <w:p w14:paraId="4054B48E" w14:textId="77777777" w:rsidR="0093467B" w:rsidRPr="00705BB3" w:rsidRDefault="0093467B" w:rsidP="003E4612">
            <w:pPr>
              <w:widowControl w:val="0"/>
              <w:rPr>
                <w:rFonts w:asciiTheme="minorHAnsi" w:hAnsiTheme="minorHAnsi" w:cs="Times New Roman"/>
                <w:bCs/>
                <w:color w:val="auto"/>
                <w:sz w:val="22"/>
                <w:szCs w:val="22"/>
              </w:rPr>
            </w:pPr>
          </w:p>
        </w:tc>
        <w:tc>
          <w:tcPr>
            <w:tcW w:w="2538" w:type="dxa"/>
          </w:tcPr>
          <w:p w14:paraId="0C9F8128" w14:textId="77777777" w:rsidR="0093467B" w:rsidRPr="00705BB3" w:rsidRDefault="0093467B" w:rsidP="003E4612">
            <w:pPr>
              <w:widowControl w:val="0"/>
              <w:rPr>
                <w:rFonts w:asciiTheme="minorHAnsi" w:hAnsiTheme="minorHAnsi" w:cs="Times New Roman"/>
                <w:bCs/>
                <w:color w:val="auto"/>
                <w:sz w:val="22"/>
                <w:szCs w:val="22"/>
              </w:rPr>
            </w:pPr>
          </w:p>
        </w:tc>
      </w:tr>
      <w:tr w:rsidR="0093467B" w:rsidRPr="00705BB3" w14:paraId="49D1D716" w14:textId="77777777" w:rsidTr="003E4612">
        <w:tc>
          <w:tcPr>
            <w:tcW w:w="738" w:type="dxa"/>
            <w:tcBorders>
              <w:bottom w:val="single" w:sz="4" w:space="0" w:color="auto"/>
            </w:tcBorders>
            <w:shd w:val="clear" w:color="auto" w:fill="DCDCFF"/>
            <w:vAlign w:val="center"/>
          </w:tcPr>
          <w:p w14:paraId="243B34B1" w14:textId="77777777" w:rsidR="0093467B" w:rsidRPr="007B1D78" w:rsidRDefault="0093467B" w:rsidP="003E4612">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P3.1</w:t>
            </w:r>
          </w:p>
        </w:tc>
        <w:tc>
          <w:tcPr>
            <w:tcW w:w="1440" w:type="dxa"/>
          </w:tcPr>
          <w:p w14:paraId="0E61232D" w14:textId="77777777" w:rsidR="0093467B" w:rsidRPr="00705BB3" w:rsidRDefault="0093467B" w:rsidP="003E4612">
            <w:pPr>
              <w:widowControl w:val="0"/>
              <w:rPr>
                <w:rFonts w:asciiTheme="minorHAnsi" w:hAnsiTheme="minorHAnsi" w:cs="Times New Roman"/>
                <w:bCs/>
                <w:color w:val="auto"/>
                <w:sz w:val="22"/>
                <w:szCs w:val="22"/>
              </w:rPr>
            </w:pPr>
          </w:p>
        </w:tc>
        <w:tc>
          <w:tcPr>
            <w:tcW w:w="6300" w:type="dxa"/>
          </w:tcPr>
          <w:p w14:paraId="3F8F23A7" w14:textId="77777777" w:rsidR="0093467B" w:rsidRPr="00705BB3" w:rsidRDefault="0093467B" w:rsidP="003E4612">
            <w:pPr>
              <w:widowControl w:val="0"/>
              <w:rPr>
                <w:rFonts w:asciiTheme="minorHAnsi" w:hAnsiTheme="minorHAnsi" w:cs="Times New Roman"/>
                <w:bCs/>
                <w:color w:val="auto"/>
                <w:sz w:val="22"/>
                <w:szCs w:val="22"/>
              </w:rPr>
            </w:pPr>
          </w:p>
        </w:tc>
        <w:tc>
          <w:tcPr>
            <w:tcW w:w="2538" w:type="dxa"/>
          </w:tcPr>
          <w:p w14:paraId="7157A13F" w14:textId="77777777" w:rsidR="0093467B" w:rsidRPr="00705BB3" w:rsidRDefault="0093467B" w:rsidP="003E4612">
            <w:pPr>
              <w:widowControl w:val="0"/>
              <w:rPr>
                <w:rFonts w:asciiTheme="minorHAnsi" w:hAnsiTheme="minorHAnsi" w:cs="Times New Roman"/>
                <w:bCs/>
                <w:color w:val="auto"/>
                <w:sz w:val="22"/>
                <w:szCs w:val="22"/>
              </w:rPr>
            </w:pPr>
          </w:p>
        </w:tc>
      </w:tr>
      <w:tr w:rsidR="0093467B" w:rsidRPr="00705BB3" w14:paraId="378E0805" w14:textId="77777777" w:rsidTr="003E4612">
        <w:tc>
          <w:tcPr>
            <w:tcW w:w="738" w:type="dxa"/>
            <w:tcBorders>
              <w:bottom w:val="single" w:sz="4" w:space="0" w:color="auto"/>
            </w:tcBorders>
            <w:shd w:val="clear" w:color="auto" w:fill="DCDCFF"/>
            <w:vAlign w:val="center"/>
          </w:tcPr>
          <w:p w14:paraId="123541BC" w14:textId="77777777" w:rsidR="0093467B" w:rsidRPr="007B1D78" w:rsidRDefault="0093467B" w:rsidP="003E4612">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P3.2</w:t>
            </w:r>
          </w:p>
        </w:tc>
        <w:tc>
          <w:tcPr>
            <w:tcW w:w="1440" w:type="dxa"/>
          </w:tcPr>
          <w:p w14:paraId="20277B80" w14:textId="77777777" w:rsidR="0093467B" w:rsidRPr="00705BB3" w:rsidRDefault="0093467B" w:rsidP="003E4612">
            <w:pPr>
              <w:widowControl w:val="0"/>
              <w:rPr>
                <w:rFonts w:asciiTheme="minorHAnsi" w:hAnsiTheme="minorHAnsi" w:cs="Times New Roman"/>
                <w:bCs/>
                <w:color w:val="auto"/>
                <w:sz w:val="22"/>
                <w:szCs w:val="22"/>
              </w:rPr>
            </w:pPr>
          </w:p>
        </w:tc>
        <w:tc>
          <w:tcPr>
            <w:tcW w:w="6300" w:type="dxa"/>
          </w:tcPr>
          <w:p w14:paraId="25B9ABCD" w14:textId="77777777" w:rsidR="0093467B" w:rsidRPr="00705BB3" w:rsidRDefault="0093467B" w:rsidP="003E4612">
            <w:pPr>
              <w:widowControl w:val="0"/>
              <w:rPr>
                <w:rFonts w:asciiTheme="minorHAnsi" w:hAnsiTheme="minorHAnsi" w:cs="Times New Roman"/>
                <w:bCs/>
                <w:color w:val="auto"/>
                <w:sz w:val="22"/>
                <w:szCs w:val="22"/>
              </w:rPr>
            </w:pPr>
          </w:p>
        </w:tc>
        <w:tc>
          <w:tcPr>
            <w:tcW w:w="2538" w:type="dxa"/>
          </w:tcPr>
          <w:p w14:paraId="5F00AA31" w14:textId="77777777" w:rsidR="0093467B" w:rsidRPr="00705BB3" w:rsidRDefault="0093467B" w:rsidP="003E4612">
            <w:pPr>
              <w:widowControl w:val="0"/>
              <w:rPr>
                <w:rFonts w:asciiTheme="minorHAnsi" w:hAnsiTheme="minorHAnsi" w:cs="Times New Roman"/>
                <w:bCs/>
                <w:color w:val="auto"/>
                <w:sz w:val="22"/>
                <w:szCs w:val="22"/>
              </w:rPr>
            </w:pPr>
          </w:p>
        </w:tc>
      </w:tr>
      <w:tr w:rsidR="0093467B" w:rsidRPr="00705BB3" w14:paraId="34D20A63" w14:textId="77777777" w:rsidTr="003E4612">
        <w:tc>
          <w:tcPr>
            <w:tcW w:w="738" w:type="dxa"/>
            <w:tcBorders>
              <w:bottom w:val="single" w:sz="4" w:space="0" w:color="auto"/>
            </w:tcBorders>
            <w:shd w:val="clear" w:color="auto" w:fill="DCDCFF"/>
            <w:vAlign w:val="center"/>
          </w:tcPr>
          <w:p w14:paraId="5ED68912" w14:textId="77777777" w:rsidR="0093467B" w:rsidRPr="007B1D78" w:rsidRDefault="0093467B" w:rsidP="003E4612">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P3.3</w:t>
            </w:r>
          </w:p>
        </w:tc>
        <w:tc>
          <w:tcPr>
            <w:tcW w:w="1440" w:type="dxa"/>
          </w:tcPr>
          <w:p w14:paraId="67556EE6" w14:textId="77777777" w:rsidR="0093467B" w:rsidRPr="00705BB3" w:rsidRDefault="0093467B" w:rsidP="003E4612">
            <w:pPr>
              <w:widowControl w:val="0"/>
              <w:rPr>
                <w:rFonts w:asciiTheme="minorHAnsi" w:hAnsiTheme="minorHAnsi" w:cs="Times New Roman"/>
                <w:bCs/>
                <w:color w:val="auto"/>
                <w:sz w:val="22"/>
                <w:szCs w:val="22"/>
              </w:rPr>
            </w:pPr>
          </w:p>
        </w:tc>
        <w:tc>
          <w:tcPr>
            <w:tcW w:w="6300" w:type="dxa"/>
          </w:tcPr>
          <w:p w14:paraId="538C54F4" w14:textId="77777777" w:rsidR="0093467B" w:rsidRPr="00705BB3" w:rsidRDefault="0093467B" w:rsidP="003E4612">
            <w:pPr>
              <w:widowControl w:val="0"/>
              <w:rPr>
                <w:rFonts w:asciiTheme="minorHAnsi" w:hAnsiTheme="minorHAnsi" w:cs="Times New Roman"/>
                <w:bCs/>
                <w:color w:val="auto"/>
                <w:sz w:val="22"/>
                <w:szCs w:val="22"/>
              </w:rPr>
            </w:pPr>
          </w:p>
        </w:tc>
        <w:tc>
          <w:tcPr>
            <w:tcW w:w="2538" w:type="dxa"/>
          </w:tcPr>
          <w:p w14:paraId="49A407F4" w14:textId="77777777" w:rsidR="0093467B" w:rsidRPr="00705BB3" w:rsidRDefault="0093467B" w:rsidP="003E4612">
            <w:pPr>
              <w:widowControl w:val="0"/>
              <w:rPr>
                <w:rFonts w:asciiTheme="minorHAnsi" w:hAnsiTheme="minorHAnsi" w:cs="Times New Roman"/>
                <w:bCs/>
                <w:color w:val="auto"/>
                <w:sz w:val="22"/>
                <w:szCs w:val="22"/>
              </w:rPr>
            </w:pPr>
          </w:p>
        </w:tc>
      </w:tr>
      <w:tr w:rsidR="00C06B52" w:rsidRPr="00705BB3" w14:paraId="700F76C5" w14:textId="77777777" w:rsidTr="003E4612">
        <w:tc>
          <w:tcPr>
            <w:tcW w:w="738" w:type="dxa"/>
            <w:tcBorders>
              <w:bottom w:val="single" w:sz="4" w:space="0" w:color="auto"/>
            </w:tcBorders>
            <w:shd w:val="clear" w:color="auto" w:fill="DCDCFF"/>
            <w:vAlign w:val="center"/>
          </w:tcPr>
          <w:p w14:paraId="78E53D45" w14:textId="77777777" w:rsidR="00C06B52" w:rsidRPr="007B1D78" w:rsidRDefault="00C06B52" w:rsidP="003E4612">
            <w:pPr>
              <w:widowControl w:val="0"/>
              <w:jc w:val="center"/>
              <w:rPr>
                <w:rFonts w:asciiTheme="minorHAnsi" w:hAnsiTheme="minorHAnsi" w:cs="Times New Roman"/>
                <w:bCs/>
                <w:color w:val="auto"/>
                <w:sz w:val="22"/>
                <w:szCs w:val="22"/>
              </w:rPr>
            </w:pPr>
            <w:r>
              <w:rPr>
                <w:rFonts w:asciiTheme="minorHAnsi" w:hAnsiTheme="minorHAnsi" w:cs="Times New Roman"/>
                <w:bCs/>
                <w:color w:val="auto"/>
                <w:sz w:val="22"/>
                <w:szCs w:val="22"/>
              </w:rPr>
              <w:t>P3.4</w:t>
            </w:r>
          </w:p>
        </w:tc>
        <w:tc>
          <w:tcPr>
            <w:tcW w:w="1440" w:type="dxa"/>
          </w:tcPr>
          <w:p w14:paraId="0D6C80F2" w14:textId="77777777" w:rsidR="00C06B52" w:rsidRPr="00705BB3" w:rsidRDefault="00C06B52" w:rsidP="003E4612">
            <w:pPr>
              <w:widowControl w:val="0"/>
              <w:rPr>
                <w:rFonts w:asciiTheme="minorHAnsi" w:hAnsiTheme="minorHAnsi" w:cs="Times New Roman"/>
                <w:bCs/>
                <w:color w:val="auto"/>
                <w:sz w:val="22"/>
                <w:szCs w:val="22"/>
              </w:rPr>
            </w:pPr>
          </w:p>
        </w:tc>
        <w:tc>
          <w:tcPr>
            <w:tcW w:w="6300" w:type="dxa"/>
          </w:tcPr>
          <w:p w14:paraId="169B8794" w14:textId="77777777" w:rsidR="00C06B52" w:rsidRPr="00705BB3" w:rsidRDefault="00C06B52" w:rsidP="003E4612">
            <w:pPr>
              <w:widowControl w:val="0"/>
              <w:rPr>
                <w:rFonts w:asciiTheme="minorHAnsi" w:hAnsiTheme="minorHAnsi" w:cs="Times New Roman"/>
                <w:bCs/>
                <w:color w:val="auto"/>
                <w:sz w:val="22"/>
                <w:szCs w:val="22"/>
              </w:rPr>
            </w:pPr>
          </w:p>
        </w:tc>
        <w:tc>
          <w:tcPr>
            <w:tcW w:w="2538" w:type="dxa"/>
          </w:tcPr>
          <w:p w14:paraId="67ACED10" w14:textId="77777777" w:rsidR="00C06B52" w:rsidRPr="00705BB3" w:rsidRDefault="00C06B52" w:rsidP="003E4612">
            <w:pPr>
              <w:widowControl w:val="0"/>
              <w:rPr>
                <w:rFonts w:asciiTheme="minorHAnsi" w:hAnsiTheme="minorHAnsi" w:cs="Times New Roman"/>
                <w:bCs/>
                <w:color w:val="auto"/>
                <w:sz w:val="22"/>
                <w:szCs w:val="22"/>
              </w:rPr>
            </w:pPr>
          </w:p>
        </w:tc>
      </w:tr>
      <w:tr w:rsidR="0093467B" w:rsidRPr="00705BB3" w14:paraId="39C2BC00" w14:textId="77777777" w:rsidTr="003E4612">
        <w:tc>
          <w:tcPr>
            <w:tcW w:w="738" w:type="dxa"/>
            <w:tcBorders>
              <w:bottom w:val="single" w:sz="4" w:space="0" w:color="auto"/>
            </w:tcBorders>
            <w:shd w:val="clear" w:color="auto" w:fill="DCDCFF"/>
            <w:vAlign w:val="center"/>
          </w:tcPr>
          <w:p w14:paraId="1C4C5C5A" w14:textId="77777777" w:rsidR="0093467B" w:rsidRPr="00705BB3" w:rsidRDefault="0093467B" w:rsidP="003E4612">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387FBB0B" w14:textId="77777777" w:rsidR="0093467B" w:rsidRPr="00705BB3" w:rsidRDefault="0093467B" w:rsidP="003E4612">
            <w:pPr>
              <w:widowControl w:val="0"/>
              <w:rPr>
                <w:rFonts w:asciiTheme="minorHAnsi" w:hAnsiTheme="minorHAnsi" w:cs="Times New Roman"/>
                <w:bCs/>
                <w:color w:val="auto"/>
                <w:sz w:val="22"/>
                <w:szCs w:val="22"/>
              </w:rPr>
            </w:pPr>
          </w:p>
        </w:tc>
        <w:tc>
          <w:tcPr>
            <w:tcW w:w="6300" w:type="dxa"/>
          </w:tcPr>
          <w:p w14:paraId="17376060" w14:textId="77777777" w:rsidR="0093467B" w:rsidRPr="00705BB3" w:rsidRDefault="0093467B" w:rsidP="003E4612">
            <w:pPr>
              <w:widowControl w:val="0"/>
              <w:rPr>
                <w:rFonts w:asciiTheme="minorHAnsi" w:hAnsiTheme="minorHAnsi" w:cs="Times New Roman"/>
                <w:bCs/>
                <w:color w:val="auto"/>
                <w:sz w:val="22"/>
                <w:szCs w:val="22"/>
              </w:rPr>
            </w:pPr>
          </w:p>
        </w:tc>
        <w:tc>
          <w:tcPr>
            <w:tcW w:w="2538" w:type="dxa"/>
          </w:tcPr>
          <w:p w14:paraId="42791260" w14:textId="77777777" w:rsidR="0093467B" w:rsidRPr="00705BB3" w:rsidRDefault="0093467B" w:rsidP="003E4612">
            <w:pPr>
              <w:widowControl w:val="0"/>
              <w:rPr>
                <w:rFonts w:asciiTheme="minorHAnsi" w:hAnsiTheme="minorHAnsi" w:cs="Times New Roman"/>
                <w:bCs/>
                <w:color w:val="auto"/>
                <w:sz w:val="22"/>
                <w:szCs w:val="22"/>
              </w:rPr>
            </w:pPr>
          </w:p>
        </w:tc>
      </w:tr>
    </w:tbl>
    <w:p w14:paraId="38AB8732" w14:textId="02A8B166" w:rsidR="00374786" w:rsidRPr="006C43BC" w:rsidRDefault="0093467B" w:rsidP="00374786">
      <w:pPr>
        <w:widowControl w:val="0"/>
        <w:rPr>
          <w:rFonts w:asciiTheme="minorHAnsi" w:hAnsiTheme="minorHAnsi" w:cs="Times New Roman"/>
          <w:b/>
          <w:bCs/>
          <w:color w:val="264D74"/>
        </w:rPr>
      </w:pPr>
      <w:r w:rsidRPr="006C43BC">
        <w:rPr>
          <w:rFonts w:asciiTheme="minorHAnsi" w:hAnsiTheme="minorHAnsi" w:cs="Times New Roman"/>
          <w:b/>
          <w:bCs/>
          <w:color w:val="264D74"/>
        </w:rPr>
        <w:t xml:space="preserve"> </w:t>
      </w:r>
      <w:r w:rsidR="00374786">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374786" w:rsidRPr="006C43BC" w14:paraId="536BC495" w14:textId="77777777" w:rsidTr="006E17F3">
        <w:tc>
          <w:tcPr>
            <w:tcW w:w="738" w:type="dxa"/>
            <w:shd w:val="clear" w:color="auto" w:fill="DCDCFF"/>
          </w:tcPr>
          <w:p w14:paraId="276E4855" w14:textId="77777777" w:rsidR="00374786" w:rsidRPr="006C43BC" w:rsidRDefault="00374786" w:rsidP="006E17F3">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CD99D13" w14:textId="77777777" w:rsidR="00374786" w:rsidRPr="006C43BC" w:rsidRDefault="00374786" w:rsidP="006E17F3">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374786" w:rsidRPr="00705BB3" w14:paraId="4CBB4E3D" w14:textId="77777777" w:rsidTr="006E17F3">
        <w:tc>
          <w:tcPr>
            <w:tcW w:w="738" w:type="dxa"/>
          </w:tcPr>
          <w:p w14:paraId="68616A6F" w14:textId="77777777" w:rsidR="00374786" w:rsidRPr="00705BB3" w:rsidRDefault="00374786" w:rsidP="006E17F3">
            <w:pPr>
              <w:widowControl w:val="0"/>
              <w:rPr>
                <w:rFonts w:asciiTheme="minorHAnsi" w:hAnsiTheme="minorHAnsi" w:cs="Times New Roman"/>
                <w:bCs/>
                <w:color w:val="auto"/>
                <w:sz w:val="22"/>
                <w:szCs w:val="22"/>
              </w:rPr>
            </w:pPr>
          </w:p>
        </w:tc>
        <w:tc>
          <w:tcPr>
            <w:tcW w:w="10260" w:type="dxa"/>
          </w:tcPr>
          <w:p w14:paraId="7C3D0A26" w14:textId="77777777" w:rsidR="00374786" w:rsidRPr="00705BB3" w:rsidRDefault="00374786" w:rsidP="006E17F3">
            <w:pPr>
              <w:widowControl w:val="0"/>
              <w:rPr>
                <w:rFonts w:asciiTheme="minorHAnsi" w:hAnsiTheme="minorHAnsi" w:cs="Times New Roman"/>
                <w:bCs/>
                <w:color w:val="auto"/>
                <w:sz w:val="22"/>
                <w:szCs w:val="22"/>
              </w:rPr>
            </w:pPr>
          </w:p>
        </w:tc>
      </w:tr>
      <w:tr w:rsidR="00374786" w:rsidRPr="00705BB3" w14:paraId="63B623CE" w14:textId="77777777" w:rsidTr="006E17F3">
        <w:tc>
          <w:tcPr>
            <w:tcW w:w="738" w:type="dxa"/>
          </w:tcPr>
          <w:p w14:paraId="48B54C82" w14:textId="77777777" w:rsidR="00374786" w:rsidRPr="00705BB3" w:rsidRDefault="00374786" w:rsidP="006E17F3">
            <w:pPr>
              <w:widowControl w:val="0"/>
              <w:rPr>
                <w:rFonts w:asciiTheme="minorHAnsi" w:hAnsiTheme="minorHAnsi" w:cs="Times New Roman"/>
                <w:bCs/>
                <w:color w:val="auto"/>
                <w:sz w:val="22"/>
                <w:szCs w:val="22"/>
              </w:rPr>
            </w:pPr>
          </w:p>
        </w:tc>
        <w:tc>
          <w:tcPr>
            <w:tcW w:w="10260" w:type="dxa"/>
          </w:tcPr>
          <w:p w14:paraId="6E44E29A" w14:textId="77777777" w:rsidR="00374786" w:rsidRPr="00705BB3" w:rsidRDefault="00374786" w:rsidP="006E17F3">
            <w:pPr>
              <w:widowControl w:val="0"/>
              <w:rPr>
                <w:rFonts w:asciiTheme="minorHAnsi" w:hAnsiTheme="minorHAnsi" w:cs="Times New Roman"/>
                <w:bCs/>
                <w:color w:val="auto"/>
                <w:sz w:val="22"/>
                <w:szCs w:val="22"/>
              </w:rPr>
            </w:pPr>
          </w:p>
        </w:tc>
      </w:tr>
      <w:tr w:rsidR="00374786" w:rsidRPr="00705BB3" w14:paraId="153F0041" w14:textId="77777777" w:rsidTr="006E17F3">
        <w:tc>
          <w:tcPr>
            <w:tcW w:w="738" w:type="dxa"/>
          </w:tcPr>
          <w:p w14:paraId="5D888B66" w14:textId="77777777" w:rsidR="00374786" w:rsidRPr="00705BB3" w:rsidRDefault="00374786" w:rsidP="006E17F3">
            <w:pPr>
              <w:widowControl w:val="0"/>
              <w:rPr>
                <w:rFonts w:asciiTheme="minorHAnsi" w:hAnsiTheme="minorHAnsi" w:cs="Times New Roman"/>
                <w:bCs/>
                <w:color w:val="auto"/>
                <w:sz w:val="22"/>
                <w:szCs w:val="22"/>
              </w:rPr>
            </w:pPr>
          </w:p>
        </w:tc>
        <w:tc>
          <w:tcPr>
            <w:tcW w:w="10260" w:type="dxa"/>
          </w:tcPr>
          <w:p w14:paraId="5A58A1AB" w14:textId="77777777" w:rsidR="00374786" w:rsidRPr="00705BB3" w:rsidRDefault="00374786" w:rsidP="006E17F3">
            <w:pPr>
              <w:widowControl w:val="0"/>
              <w:rPr>
                <w:rFonts w:asciiTheme="minorHAnsi" w:hAnsiTheme="minorHAnsi" w:cs="Times New Roman"/>
                <w:bCs/>
                <w:color w:val="auto"/>
                <w:sz w:val="22"/>
                <w:szCs w:val="22"/>
              </w:rPr>
            </w:pPr>
          </w:p>
        </w:tc>
      </w:tr>
    </w:tbl>
    <w:p w14:paraId="2CF97D01" w14:textId="77777777" w:rsidR="00374786" w:rsidRDefault="00374786" w:rsidP="00374786">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374786" w:rsidRPr="006C43BC" w14:paraId="6DC13949" w14:textId="77777777" w:rsidTr="006E17F3">
        <w:tc>
          <w:tcPr>
            <w:tcW w:w="738" w:type="dxa"/>
            <w:shd w:val="clear" w:color="auto" w:fill="DCDCFF"/>
          </w:tcPr>
          <w:p w14:paraId="7A3D5C76" w14:textId="77777777" w:rsidR="00374786" w:rsidRPr="006C43BC" w:rsidRDefault="00374786" w:rsidP="006E17F3">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1F11178D" w14:textId="77777777" w:rsidR="00374786" w:rsidRPr="006C43BC" w:rsidRDefault="00374786" w:rsidP="006E17F3">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374786" w:rsidRPr="00705BB3" w14:paraId="42EDDBCB" w14:textId="77777777" w:rsidTr="006E17F3">
        <w:tc>
          <w:tcPr>
            <w:tcW w:w="738" w:type="dxa"/>
          </w:tcPr>
          <w:p w14:paraId="28BFA726" w14:textId="77777777" w:rsidR="00374786" w:rsidRPr="00705BB3" w:rsidRDefault="00374786" w:rsidP="006E17F3">
            <w:pPr>
              <w:widowControl w:val="0"/>
              <w:rPr>
                <w:rFonts w:asciiTheme="minorHAnsi" w:hAnsiTheme="minorHAnsi" w:cs="Times New Roman"/>
                <w:bCs/>
                <w:color w:val="auto"/>
                <w:sz w:val="22"/>
                <w:szCs w:val="22"/>
              </w:rPr>
            </w:pPr>
          </w:p>
        </w:tc>
        <w:tc>
          <w:tcPr>
            <w:tcW w:w="10260" w:type="dxa"/>
          </w:tcPr>
          <w:p w14:paraId="5B7C1992" w14:textId="77777777" w:rsidR="00374786" w:rsidRPr="00705BB3" w:rsidRDefault="00374786" w:rsidP="006E17F3">
            <w:pPr>
              <w:widowControl w:val="0"/>
              <w:rPr>
                <w:rFonts w:asciiTheme="minorHAnsi" w:hAnsiTheme="minorHAnsi" w:cs="Times New Roman"/>
                <w:bCs/>
                <w:color w:val="auto"/>
                <w:sz w:val="22"/>
                <w:szCs w:val="22"/>
              </w:rPr>
            </w:pPr>
          </w:p>
        </w:tc>
      </w:tr>
      <w:tr w:rsidR="00374786" w:rsidRPr="00705BB3" w14:paraId="5E12E33C" w14:textId="77777777" w:rsidTr="006E17F3">
        <w:tc>
          <w:tcPr>
            <w:tcW w:w="738" w:type="dxa"/>
          </w:tcPr>
          <w:p w14:paraId="3A15C7D9" w14:textId="77777777" w:rsidR="00374786" w:rsidRPr="00705BB3" w:rsidRDefault="00374786" w:rsidP="006E17F3">
            <w:pPr>
              <w:widowControl w:val="0"/>
              <w:rPr>
                <w:rFonts w:asciiTheme="minorHAnsi" w:hAnsiTheme="minorHAnsi" w:cs="Times New Roman"/>
                <w:bCs/>
                <w:color w:val="auto"/>
                <w:sz w:val="22"/>
                <w:szCs w:val="22"/>
              </w:rPr>
            </w:pPr>
          </w:p>
        </w:tc>
        <w:tc>
          <w:tcPr>
            <w:tcW w:w="10260" w:type="dxa"/>
          </w:tcPr>
          <w:p w14:paraId="70A0A626" w14:textId="77777777" w:rsidR="00374786" w:rsidRPr="00705BB3" w:rsidRDefault="00374786" w:rsidP="006E17F3">
            <w:pPr>
              <w:widowControl w:val="0"/>
              <w:rPr>
                <w:rFonts w:asciiTheme="minorHAnsi" w:hAnsiTheme="minorHAnsi" w:cs="Times New Roman"/>
                <w:bCs/>
                <w:color w:val="auto"/>
                <w:sz w:val="22"/>
                <w:szCs w:val="22"/>
              </w:rPr>
            </w:pPr>
          </w:p>
        </w:tc>
      </w:tr>
      <w:tr w:rsidR="00374786" w:rsidRPr="00705BB3" w14:paraId="1A01E7AC" w14:textId="77777777" w:rsidTr="006E17F3">
        <w:tc>
          <w:tcPr>
            <w:tcW w:w="738" w:type="dxa"/>
          </w:tcPr>
          <w:p w14:paraId="15A45023" w14:textId="77777777" w:rsidR="00374786" w:rsidRPr="00705BB3" w:rsidRDefault="00374786" w:rsidP="006E17F3">
            <w:pPr>
              <w:widowControl w:val="0"/>
              <w:rPr>
                <w:rFonts w:asciiTheme="minorHAnsi" w:hAnsiTheme="minorHAnsi" w:cs="Times New Roman"/>
                <w:bCs/>
                <w:color w:val="auto"/>
                <w:sz w:val="22"/>
                <w:szCs w:val="22"/>
              </w:rPr>
            </w:pPr>
          </w:p>
        </w:tc>
        <w:tc>
          <w:tcPr>
            <w:tcW w:w="10260" w:type="dxa"/>
          </w:tcPr>
          <w:p w14:paraId="5BA3124C" w14:textId="77777777" w:rsidR="00374786" w:rsidRPr="00705BB3" w:rsidRDefault="00374786" w:rsidP="006E17F3">
            <w:pPr>
              <w:widowControl w:val="0"/>
              <w:rPr>
                <w:rFonts w:asciiTheme="minorHAnsi" w:hAnsiTheme="minorHAnsi" w:cs="Times New Roman"/>
                <w:bCs/>
                <w:color w:val="auto"/>
                <w:sz w:val="22"/>
                <w:szCs w:val="22"/>
              </w:rPr>
            </w:pPr>
          </w:p>
        </w:tc>
      </w:tr>
    </w:tbl>
    <w:p w14:paraId="562160D7" w14:textId="77777777" w:rsidR="00374786" w:rsidRDefault="00374786" w:rsidP="00374786">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374786" w:rsidRPr="006C43BC" w14:paraId="25112941" w14:textId="77777777" w:rsidTr="006E17F3">
        <w:tc>
          <w:tcPr>
            <w:tcW w:w="738" w:type="dxa"/>
            <w:shd w:val="clear" w:color="auto" w:fill="DCDCFF"/>
          </w:tcPr>
          <w:p w14:paraId="598CEA27" w14:textId="77777777" w:rsidR="00374786" w:rsidRPr="006C43BC" w:rsidRDefault="00374786" w:rsidP="006E17F3">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0DFFB00A" w14:textId="77777777" w:rsidR="00374786" w:rsidRPr="006C43BC" w:rsidRDefault="00374786" w:rsidP="006E17F3">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374786" w:rsidRPr="00705BB3" w14:paraId="41767BC6" w14:textId="77777777" w:rsidTr="006E17F3">
        <w:tc>
          <w:tcPr>
            <w:tcW w:w="738" w:type="dxa"/>
          </w:tcPr>
          <w:p w14:paraId="1E68703E" w14:textId="77777777" w:rsidR="00374786" w:rsidRPr="00705BB3" w:rsidRDefault="00374786" w:rsidP="006E17F3">
            <w:pPr>
              <w:widowControl w:val="0"/>
              <w:rPr>
                <w:rFonts w:asciiTheme="minorHAnsi" w:hAnsiTheme="minorHAnsi" w:cs="Times New Roman"/>
                <w:bCs/>
                <w:color w:val="auto"/>
                <w:sz w:val="22"/>
                <w:szCs w:val="22"/>
              </w:rPr>
            </w:pPr>
          </w:p>
        </w:tc>
        <w:tc>
          <w:tcPr>
            <w:tcW w:w="10260" w:type="dxa"/>
          </w:tcPr>
          <w:p w14:paraId="27A6B4E5" w14:textId="77777777" w:rsidR="00374786" w:rsidRPr="00705BB3" w:rsidRDefault="00374786" w:rsidP="006E17F3">
            <w:pPr>
              <w:widowControl w:val="0"/>
              <w:rPr>
                <w:rFonts w:asciiTheme="minorHAnsi" w:hAnsiTheme="minorHAnsi" w:cs="Times New Roman"/>
                <w:bCs/>
                <w:color w:val="auto"/>
                <w:sz w:val="22"/>
                <w:szCs w:val="22"/>
              </w:rPr>
            </w:pPr>
          </w:p>
        </w:tc>
      </w:tr>
      <w:tr w:rsidR="00374786" w:rsidRPr="00705BB3" w14:paraId="3137C2A6" w14:textId="77777777" w:rsidTr="006E17F3">
        <w:tc>
          <w:tcPr>
            <w:tcW w:w="738" w:type="dxa"/>
          </w:tcPr>
          <w:p w14:paraId="797738D0" w14:textId="77777777" w:rsidR="00374786" w:rsidRPr="00705BB3" w:rsidRDefault="00374786" w:rsidP="006E17F3">
            <w:pPr>
              <w:widowControl w:val="0"/>
              <w:rPr>
                <w:rFonts w:asciiTheme="minorHAnsi" w:hAnsiTheme="minorHAnsi" w:cs="Times New Roman"/>
                <w:bCs/>
                <w:color w:val="auto"/>
                <w:sz w:val="22"/>
                <w:szCs w:val="22"/>
              </w:rPr>
            </w:pPr>
          </w:p>
        </w:tc>
        <w:tc>
          <w:tcPr>
            <w:tcW w:w="10260" w:type="dxa"/>
          </w:tcPr>
          <w:p w14:paraId="6DCB7441" w14:textId="77777777" w:rsidR="00374786" w:rsidRPr="00705BB3" w:rsidRDefault="00374786" w:rsidP="006E17F3">
            <w:pPr>
              <w:widowControl w:val="0"/>
              <w:rPr>
                <w:rFonts w:asciiTheme="minorHAnsi" w:hAnsiTheme="minorHAnsi" w:cs="Times New Roman"/>
                <w:bCs/>
                <w:color w:val="auto"/>
                <w:sz w:val="22"/>
                <w:szCs w:val="22"/>
              </w:rPr>
            </w:pPr>
          </w:p>
        </w:tc>
      </w:tr>
      <w:tr w:rsidR="00374786" w:rsidRPr="00705BB3" w14:paraId="72370238" w14:textId="77777777" w:rsidTr="006E17F3">
        <w:tc>
          <w:tcPr>
            <w:tcW w:w="738" w:type="dxa"/>
          </w:tcPr>
          <w:p w14:paraId="43331679" w14:textId="77777777" w:rsidR="00374786" w:rsidRPr="00705BB3" w:rsidRDefault="00374786" w:rsidP="006E17F3">
            <w:pPr>
              <w:widowControl w:val="0"/>
              <w:rPr>
                <w:rFonts w:asciiTheme="minorHAnsi" w:hAnsiTheme="minorHAnsi" w:cs="Times New Roman"/>
                <w:bCs/>
                <w:color w:val="auto"/>
                <w:sz w:val="22"/>
                <w:szCs w:val="22"/>
              </w:rPr>
            </w:pPr>
          </w:p>
        </w:tc>
        <w:tc>
          <w:tcPr>
            <w:tcW w:w="10260" w:type="dxa"/>
          </w:tcPr>
          <w:p w14:paraId="19F1F454" w14:textId="77777777" w:rsidR="00374786" w:rsidRPr="00705BB3" w:rsidRDefault="00374786" w:rsidP="006E17F3">
            <w:pPr>
              <w:widowControl w:val="0"/>
              <w:rPr>
                <w:rFonts w:asciiTheme="minorHAnsi" w:hAnsiTheme="minorHAnsi" w:cs="Times New Roman"/>
                <w:bCs/>
                <w:color w:val="auto"/>
                <w:sz w:val="22"/>
                <w:szCs w:val="22"/>
              </w:rPr>
            </w:pPr>
          </w:p>
        </w:tc>
      </w:tr>
    </w:tbl>
    <w:p w14:paraId="435D1807" w14:textId="77777777" w:rsidR="00374786" w:rsidRDefault="00374786" w:rsidP="00374786">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656F9DC8" w14:textId="77777777" w:rsidR="0086378C" w:rsidRDefault="0086378C" w:rsidP="00EC4830">
      <w:pPr>
        <w:autoSpaceDE/>
        <w:autoSpaceDN/>
        <w:adjustRightInd/>
        <w:rPr>
          <w:rFonts w:ascii="Times New Roman" w:hAnsi="Times New Roman" w:cs="Times New Roman"/>
          <w:b/>
          <w:bCs/>
          <w:color w:val="003366"/>
          <w:sz w:val="32"/>
          <w:szCs w:val="32"/>
        </w:rPr>
      </w:pPr>
    </w:p>
    <w:p w14:paraId="0604E850" w14:textId="77777777" w:rsidR="0039464A" w:rsidRPr="00722443" w:rsidRDefault="0039464A" w:rsidP="0093048F">
      <w:pPr>
        <w:pStyle w:val="Heading1"/>
        <w:rPr>
          <w:rFonts w:asciiTheme="minorHAnsi" w:hAnsiTheme="minorHAnsi"/>
          <w:b/>
          <w:color w:val="auto"/>
          <w:sz w:val="24"/>
          <w:szCs w:val="24"/>
          <w:u w:val="single"/>
        </w:rPr>
      </w:pPr>
      <w:bookmarkStart w:id="0" w:name="_Toc330463552"/>
      <w:r w:rsidRPr="006C43BC">
        <w:rPr>
          <w:rFonts w:asciiTheme="minorHAnsi" w:hAnsiTheme="minorHAnsi"/>
          <w:b/>
          <w:color w:val="auto"/>
          <w:sz w:val="24"/>
          <w:szCs w:val="24"/>
          <w:u w:val="single"/>
        </w:rPr>
        <w:t>Subject Matter Experts</w:t>
      </w:r>
      <w:bookmarkEnd w:id="0"/>
    </w:p>
    <w:p w14:paraId="0550F2B3" w14:textId="77777777" w:rsidR="0039464A" w:rsidRPr="006C43BC"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p>
    <w:p w14:paraId="0D7B61E5" w14:textId="77777777" w:rsidR="005712B4" w:rsidRPr="006C43BC" w:rsidRDefault="005712B4" w:rsidP="00EC4830">
      <w:pPr>
        <w:widowControl w:val="0"/>
        <w:rPr>
          <w:rFonts w:asciiTheme="minorHAnsi" w:hAnsiTheme="minorHAnsi" w:cs="Times New Roman"/>
          <w:b/>
          <w:bCs/>
        </w:rPr>
      </w:pPr>
    </w:p>
    <w:p w14:paraId="51674FC1" w14:textId="77777777" w:rsidR="001846D0" w:rsidRPr="006C43BC" w:rsidRDefault="001846D0" w:rsidP="001846D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1846D0" w:rsidRPr="006C43BC" w14:paraId="468076B9" w14:textId="77777777" w:rsidTr="003E4612">
        <w:tc>
          <w:tcPr>
            <w:tcW w:w="2754" w:type="dxa"/>
            <w:shd w:val="clear" w:color="auto" w:fill="DCDCFF"/>
          </w:tcPr>
          <w:p w14:paraId="036B767C" w14:textId="77777777" w:rsidR="001846D0" w:rsidRPr="006C43BC" w:rsidRDefault="001846D0" w:rsidP="003E4612">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4CAD1E94" w14:textId="77777777" w:rsidR="001846D0" w:rsidRPr="006C43BC" w:rsidRDefault="001846D0" w:rsidP="003E4612">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287B0210" w14:textId="77777777" w:rsidR="001846D0" w:rsidRPr="006C43BC" w:rsidRDefault="001846D0" w:rsidP="003E4612">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120AE1AD" w14:textId="77777777" w:rsidR="001846D0" w:rsidRPr="006C43BC" w:rsidRDefault="001846D0" w:rsidP="003E4612">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Requirement(s)</w:t>
            </w:r>
          </w:p>
        </w:tc>
      </w:tr>
      <w:tr w:rsidR="001846D0" w:rsidRPr="00705BB3" w14:paraId="478FE821" w14:textId="77777777" w:rsidTr="003E4612">
        <w:tc>
          <w:tcPr>
            <w:tcW w:w="2754" w:type="dxa"/>
            <w:shd w:val="clear" w:color="auto" w:fill="CDFFCD"/>
          </w:tcPr>
          <w:p w14:paraId="49577EFC" w14:textId="77777777" w:rsidR="001846D0" w:rsidRPr="00705BB3" w:rsidRDefault="001846D0" w:rsidP="003E4612">
            <w:pPr>
              <w:widowControl w:val="0"/>
              <w:rPr>
                <w:rFonts w:asciiTheme="minorHAnsi" w:hAnsiTheme="minorHAnsi" w:cs="Times New Roman"/>
                <w:bCs/>
                <w:color w:val="auto"/>
                <w:sz w:val="22"/>
                <w:szCs w:val="22"/>
              </w:rPr>
            </w:pPr>
          </w:p>
        </w:tc>
        <w:tc>
          <w:tcPr>
            <w:tcW w:w="2754" w:type="dxa"/>
            <w:shd w:val="clear" w:color="auto" w:fill="CDFFCD"/>
          </w:tcPr>
          <w:p w14:paraId="3CAF52FA" w14:textId="77777777" w:rsidR="001846D0" w:rsidRPr="00705BB3" w:rsidRDefault="001846D0" w:rsidP="003E4612">
            <w:pPr>
              <w:widowControl w:val="0"/>
              <w:rPr>
                <w:rFonts w:asciiTheme="minorHAnsi" w:hAnsiTheme="minorHAnsi" w:cs="Times New Roman"/>
                <w:bCs/>
                <w:color w:val="auto"/>
                <w:sz w:val="22"/>
                <w:szCs w:val="22"/>
              </w:rPr>
            </w:pPr>
          </w:p>
        </w:tc>
        <w:tc>
          <w:tcPr>
            <w:tcW w:w="2754" w:type="dxa"/>
            <w:shd w:val="clear" w:color="auto" w:fill="CDFFCD"/>
          </w:tcPr>
          <w:p w14:paraId="2D0F1AF6" w14:textId="77777777" w:rsidR="001846D0" w:rsidRPr="00705BB3" w:rsidRDefault="001846D0" w:rsidP="003E4612">
            <w:pPr>
              <w:widowControl w:val="0"/>
              <w:rPr>
                <w:rFonts w:asciiTheme="minorHAnsi" w:hAnsiTheme="minorHAnsi" w:cs="Times New Roman"/>
                <w:bCs/>
                <w:color w:val="auto"/>
                <w:sz w:val="22"/>
                <w:szCs w:val="22"/>
              </w:rPr>
            </w:pPr>
          </w:p>
        </w:tc>
        <w:tc>
          <w:tcPr>
            <w:tcW w:w="2754" w:type="dxa"/>
            <w:shd w:val="clear" w:color="auto" w:fill="CDFFCD"/>
          </w:tcPr>
          <w:p w14:paraId="378A168D" w14:textId="77777777" w:rsidR="001846D0" w:rsidRPr="00705BB3" w:rsidRDefault="001846D0" w:rsidP="003E4612">
            <w:pPr>
              <w:widowControl w:val="0"/>
              <w:rPr>
                <w:rFonts w:asciiTheme="minorHAnsi" w:hAnsiTheme="minorHAnsi" w:cs="Times New Roman"/>
                <w:bCs/>
                <w:color w:val="auto"/>
                <w:sz w:val="22"/>
                <w:szCs w:val="22"/>
              </w:rPr>
            </w:pPr>
          </w:p>
        </w:tc>
      </w:tr>
      <w:tr w:rsidR="001846D0" w:rsidRPr="00705BB3" w14:paraId="356CA1DA" w14:textId="77777777" w:rsidTr="003E4612">
        <w:tc>
          <w:tcPr>
            <w:tcW w:w="2754" w:type="dxa"/>
            <w:shd w:val="clear" w:color="auto" w:fill="CDFFCD"/>
          </w:tcPr>
          <w:p w14:paraId="76C909B5" w14:textId="77777777" w:rsidR="001846D0" w:rsidRPr="00705BB3" w:rsidRDefault="001846D0" w:rsidP="003E4612">
            <w:pPr>
              <w:widowControl w:val="0"/>
              <w:rPr>
                <w:rFonts w:asciiTheme="minorHAnsi" w:hAnsiTheme="minorHAnsi" w:cs="Times New Roman"/>
                <w:bCs/>
                <w:color w:val="auto"/>
                <w:sz w:val="22"/>
                <w:szCs w:val="22"/>
              </w:rPr>
            </w:pPr>
          </w:p>
        </w:tc>
        <w:tc>
          <w:tcPr>
            <w:tcW w:w="2754" w:type="dxa"/>
            <w:shd w:val="clear" w:color="auto" w:fill="CDFFCD"/>
          </w:tcPr>
          <w:p w14:paraId="19866F26" w14:textId="77777777" w:rsidR="001846D0" w:rsidRPr="00705BB3" w:rsidRDefault="001846D0" w:rsidP="003E4612">
            <w:pPr>
              <w:widowControl w:val="0"/>
              <w:rPr>
                <w:rFonts w:asciiTheme="minorHAnsi" w:hAnsiTheme="minorHAnsi" w:cs="Times New Roman"/>
                <w:bCs/>
                <w:color w:val="auto"/>
                <w:sz w:val="22"/>
                <w:szCs w:val="22"/>
              </w:rPr>
            </w:pPr>
          </w:p>
        </w:tc>
        <w:tc>
          <w:tcPr>
            <w:tcW w:w="2754" w:type="dxa"/>
            <w:shd w:val="clear" w:color="auto" w:fill="CDFFCD"/>
          </w:tcPr>
          <w:p w14:paraId="5562CB29" w14:textId="77777777" w:rsidR="001846D0" w:rsidRPr="00705BB3" w:rsidRDefault="001846D0" w:rsidP="003E4612">
            <w:pPr>
              <w:widowControl w:val="0"/>
              <w:rPr>
                <w:rFonts w:asciiTheme="minorHAnsi" w:hAnsiTheme="minorHAnsi" w:cs="Times New Roman"/>
                <w:bCs/>
                <w:color w:val="auto"/>
                <w:sz w:val="22"/>
                <w:szCs w:val="22"/>
              </w:rPr>
            </w:pPr>
          </w:p>
        </w:tc>
        <w:tc>
          <w:tcPr>
            <w:tcW w:w="2754" w:type="dxa"/>
            <w:shd w:val="clear" w:color="auto" w:fill="CDFFCD"/>
          </w:tcPr>
          <w:p w14:paraId="4A18D33D" w14:textId="77777777" w:rsidR="001846D0" w:rsidRPr="00705BB3" w:rsidRDefault="001846D0" w:rsidP="003E4612">
            <w:pPr>
              <w:widowControl w:val="0"/>
              <w:rPr>
                <w:rFonts w:asciiTheme="minorHAnsi" w:hAnsiTheme="minorHAnsi" w:cs="Times New Roman"/>
                <w:bCs/>
                <w:color w:val="auto"/>
                <w:sz w:val="22"/>
                <w:szCs w:val="22"/>
              </w:rPr>
            </w:pPr>
          </w:p>
        </w:tc>
      </w:tr>
      <w:tr w:rsidR="001846D0" w:rsidRPr="00705BB3" w14:paraId="6155C765" w14:textId="77777777" w:rsidTr="003E4612">
        <w:tc>
          <w:tcPr>
            <w:tcW w:w="2754" w:type="dxa"/>
            <w:shd w:val="clear" w:color="auto" w:fill="CDFFCD"/>
          </w:tcPr>
          <w:p w14:paraId="238A081B" w14:textId="77777777" w:rsidR="001846D0" w:rsidRPr="00705BB3" w:rsidRDefault="001846D0" w:rsidP="003E4612">
            <w:pPr>
              <w:widowControl w:val="0"/>
              <w:rPr>
                <w:rFonts w:asciiTheme="minorHAnsi" w:hAnsiTheme="minorHAnsi" w:cs="Times New Roman"/>
                <w:bCs/>
                <w:color w:val="auto"/>
                <w:sz w:val="22"/>
                <w:szCs w:val="22"/>
              </w:rPr>
            </w:pPr>
          </w:p>
        </w:tc>
        <w:tc>
          <w:tcPr>
            <w:tcW w:w="2754" w:type="dxa"/>
            <w:shd w:val="clear" w:color="auto" w:fill="CDFFCD"/>
          </w:tcPr>
          <w:p w14:paraId="0165BA78" w14:textId="77777777" w:rsidR="001846D0" w:rsidRPr="00705BB3" w:rsidRDefault="001846D0" w:rsidP="003E4612">
            <w:pPr>
              <w:widowControl w:val="0"/>
              <w:rPr>
                <w:rFonts w:asciiTheme="minorHAnsi" w:hAnsiTheme="minorHAnsi" w:cs="Times New Roman"/>
                <w:bCs/>
                <w:color w:val="auto"/>
                <w:sz w:val="22"/>
                <w:szCs w:val="22"/>
              </w:rPr>
            </w:pPr>
          </w:p>
        </w:tc>
        <w:tc>
          <w:tcPr>
            <w:tcW w:w="2754" w:type="dxa"/>
            <w:shd w:val="clear" w:color="auto" w:fill="CDFFCD"/>
          </w:tcPr>
          <w:p w14:paraId="36AF4C16" w14:textId="77777777" w:rsidR="001846D0" w:rsidRPr="00705BB3" w:rsidRDefault="001846D0" w:rsidP="003E4612">
            <w:pPr>
              <w:widowControl w:val="0"/>
              <w:rPr>
                <w:rFonts w:asciiTheme="minorHAnsi" w:hAnsiTheme="minorHAnsi" w:cs="Times New Roman"/>
                <w:bCs/>
                <w:color w:val="auto"/>
                <w:sz w:val="22"/>
                <w:szCs w:val="22"/>
              </w:rPr>
            </w:pPr>
          </w:p>
        </w:tc>
        <w:tc>
          <w:tcPr>
            <w:tcW w:w="2754" w:type="dxa"/>
            <w:shd w:val="clear" w:color="auto" w:fill="CDFFCD"/>
          </w:tcPr>
          <w:p w14:paraId="7E06AE33" w14:textId="77777777" w:rsidR="001846D0" w:rsidRPr="00705BB3" w:rsidRDefault="001846D0" w:rsidP="003E4612">
            <w:pPr>
              <w:widowControl w:val="0"/>
              <w:rPr>
                <w:rFonts w:asciiTheme="minorHAnsi" w:hAnsiTheme="minorHAnsi" w:cs="Times New Roman"/>
                <w:bCs/>
                <w:color w:val="auto"/>
                <w:sz w:val="22"/>
                <w:szCs w:val="22"/>
              </w:rPr>
            </w:pPr>
          </w:p>
        </w:tc>
      </w:tr>
    </w:tbl>
    <w:p w14:paraId="32CF6B0C" w14:textId="77777777" w:rsidR="001846D0" w:rsidRDefault="001846D0" w:rsidP="001846D0">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1" w:name="_Toc330463553"/>
      <w:r>
        <w:rPr>
          <w:rFonts w:asciiTheme="minorHAnsi" w:hAnsiTheme="minorHAnsi"/>
          <w:b/>
          <w:color w:val="auto"/>
          <w:szCs w:val="22"/>
          <w:u w:val="single"/>
        </w:rPr>
        <w:br w:type="page"/>
      </w:r>
    </w:p>
    <w:bookmarkEnd w:id="1"/>
    <w:p w14:paraId="5A4A80C7" w14:textId="1FCDE23F" w:rsidR="00662F7C" w:rsidRPr="008F56D6" w:rsidRDefault="00662F7C" w:rsidP="00662F7C">
      <w:pPr>
        <w:pStyle w:val="SectHead"/>
      </w:pPr>
      <w:r w:rsidRPr="006C43BC">
        <w:lastRenderedPageBreak/>
        <w:t>R1 Supporting Evidence and Documentation</w:t>
      </w:r>
    </w:p>
    <w:p w14:paraId="773B2ED4" w14:textId="2B6D27FC" w:rsidR="00662F7C" w:rsidRPr="00C15328" w:rsidRDefault="00662F7C" w:rsidP="00C15328">
      <w:pPr>
        <w:pStyle w:val="RequirementText"/>
      </w:pPr>
      <w:r w:rsidRPr="00895015">
        <w:rPr>
          <w:b/>
        </w:rPr>
        <w:t>R1.</w:t>
      </w:r>
      <w:r w:rsidRPr="00895015">
        <w:rPr>
          <w:b/>
        </w:rPr>
        <w:tab/>
      </w:r>
      <w:r w:rsidRPr="002C45F8">
        <w:tab/>
        <w:t>Each Responsible Entity shall implement one or more documented process(es) that collectively include each of the applicable requirement parts in CIP-</w:t>
      </w:r>
      <w:r w:rsidR="006F6057">
        <w:t>010-2</w:t>
      </w:r>
      <w:r w:rsidRPr="002C45F8">
        <w:t xml:space="preserve"> Table R1 – Configuration Change Management. [Violation Risk Factor: Medium] [Time Horizon: Operations Planning].</w:t>
      </w:r>
    </w:p>
    <w:p w14:paraId="3480615E" w14:textId="47C12A56" w:rsidR="00662F7C" w:rsidRPr="00895015" w:rsidRDefault="00662F7C" w:rsidP="00662F7C">
      <w:pPr>
        <w:pStyle w:val="RequirementText"/>
        <w:rPr>
          <w:b/>
          <w:bCs/>
        </w:rPr>
      </w:pPr>
      <w:r w:rsidRPr="00895015">
        <w:rPr>
          <w:b/>
          <w:bCs/>
        </w:rPr>
        <w:t>M1.</w:t>
      </w:r>
      <w:r>
        <w:rPr>
          <w:b/>
          <w:bCs/>
        </w:rPr>
        <w:tab/>
      </w:r>
      <w:r w:rsidRPr="002C45F8">
        <w:t>Evidence must include each of the applicable documented processes that collectively include each of the applicable requirement parts in CIP-</w:t>
      </w:r>
      <w:r w:rsidR="006F6057">
        <w:t>010-2</w:t>
      </w:r>
      <w:r w:rsidRPr="002C45F8">
        <w:t xml:space="preserve"> Table R1 – Configuration Change Management and additional evidence to demonstrate implementation as described in the Measures column of the table.</w:t>
      </w:r>
    </w:p>
    <w:p w14:paraId="3C2431C9" w14:textId="77777777" w:rsidR="00662F7C" w:rsidRDefault="00662F7C" w:rsidP="00662F7C">
      <w:pPr>
        <w:rPr>
          <w:rFonts w:asciiTheme="minorHAnsi" w:hAnsiTheme="minorHAnsi" w:cs="Times New Roman"/>
          <w:b/>
        </w:rPr>
      </w:pPr>
    </w:p>
    <w:p w14:paraId="5396AF4E" w14:textId="386D5524" w:rsidR="00662F7C" w:rsidRPr="00082188" w:rsidRDefault="00662F7C" w:rsidP="00082188">
      <w:pPr>
        <w:pStyle w:val="Part"/>
      </w:pPr>
      <w:r w:rsidRPr="00082188">
        <w:t>R1 Part 1.1</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285"/>
        <w:gridCol w:w="3221"/>
        <w:gridCol w:w="3798"/>
      </w:tblGrid>
      <w:tr w:rsidR="00573F84" w:rsidRPr="00DD1095" w14:paraId="09A2D186" w14:textId="77777777" w:rsidTr="0081133D">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56D02185" w14:textId="0BBF55DA" w:rsidR="00573F84" w:rsidRPr="00DD1095" w:rsidRDefault="00573F84" w:rsidP="0081133D">
            <w:pPr>
              <w:autoSpaceDE/>
              <w:autoSpaceDN/>
              <w:adjustRightInd/>
              <w:spacing w:before="60" w:after="60"/>
              <w:jc w:val="center"/>
              <w:rPr>
                <w:rFonts w:ascii="Calibri" w:hAnsi="Calibri"/>
                <w:b/>
                <w:color w:val="FFFFFF"/>
                <w:sz w:val="20"/>
                <w:szCs w:val="20"/>
              </w:rPr>
            </w:pPr>
            <w:r w:rsidRPr="00DD1095">
              <w:rPr>
                <w:rFonts w:asciiTheme="minorHAnsi" w:hAnsiTheme="minorHAnsi"/>
                <w:sz w:val="20"/>
                <w:szCs w:val="20"/>
              </w:rPr>
              <w:br w:type="page"/>
            </w:r>
            <w:r w:rsidRPr="00DD1095">
              <w:rPr>
                <w:rFonts w:asciiTheme="minorHAnsi" w:hAnsiTheme="minorHAnsi"/>
                <w:b/>
                <w:color w:val="FFFFFF"/>
                <w:sz w:val="20"/>
                <w:szCs w:val="20"/>
              </w:rPr>
              <w:t>CIP-</w:t>
            </w:r>
            <w:r w:rsidR="006F6057">
              <w:rPr>
                <w:rFonts w:asciiTheme="minorHAnsi" w:hAnsiTheme="minorHAnsi"/>
                <w:b/>
                <w:color w:val="FFFFFF"/>
                <w:sz w:val="20"/>
                <w:szCs w:val="20"/>
              </w:rPr>
              <w:t>010-2</w:t>
            </w:r>
            <w:r w:rsidRPr="00DD1095">
              <w:rPr>
                <w:rFonts w:asciiTheme="minorHAnsi" w:hAnsiTheme="minorHAnsi"/>
                <w:b/>
                <w:color w:val="FFFFFF"/>
                <w:sz w:val="20"/>
                <w:szCs w:val="20"/>
              </w:rPr>
              <w:t xml:space="preserve"> Table R1 </w:t>
            </w:r>
            <w:r w:rsidR="00336B5B" w:rsidRPr="00DD1095">
              <w:rPr>
                <w:rFonts w:asciiTheme="minorHAnsi" w:hAnsiTheme="minorHAnsi"/>
                <w:b/>
                <w:color w:val="FFFFFF"/>
                <w:sz w:val="20"/>
                <w:szCs w:val="20"/>
              </w:rPr>
              <w:t>– Configuration</w:t>
            </w:r>
            <w:r w:rsidRPr="00DD1095">
              <w:rPr>
                <w:rFonts w:asciiTheme="minorHAnsi" w:hAnsiTheme="minorHAnsi"/>
                <w:b/>
                <w:color w:val="FFFFFF"/>
                <w:sz w:val="20"/>
                <w:szCs w:val="20"/>
              </w:rPr>
              <w:t xml:space="preserve"> Change Management</w:t>
            </w:r>
          </w:p>
        </w:tc>
      </w:tr>
      <w:tr w:rsidR="00573F84" w:rsidRPr="00DD1095" w14:paraId="24EEFA9A" w14:textId="77777777" w:rsidTr="0081133D">
        <w:trPr>
          <w:cantSplit/>
          <w:tblHeader/>
          <w:jc w:val="center"/>
        </w:trPr>
        <w:tc>
          <w:tcPr>
            <w:tcW w:w="631" w:type="dxa"/>
            <w:tcBorders>
              <w:top w:val="single" w:sz="4" w:space="0" w:color="auto"/>
              <w:left w:val="single" w:sz="4" w:space="0" w:color="auto"/>
              <w:bottom w:val="single" w:sz="4" w:space="0" w:color="auto"/>
              <w:right w:val="single" w:sz="4" w:space="0" w:color="auto"/>
            </w:tcBorders>
            <w:shd w:val="clear" w:color="auto" w:fill="5D85A9"/>
            <w:hideMark/>
          </w:tcPr>
          <w:p w14:paraId="464CABDD" w14:textId="77777777" w:rsidR="00573F84" w:rsidRPr="00DD1095" w:rsidRDefault="00573F84" w:rsidP="0081133D">
            <w:pPr>
              <w:autoSpaceDE/>
              <w:autoSpaceDN/>
              <w:adjustRightInd/>
              <w:spacing w:before="60" w:after="60"/>
              <w:jc w:val="center"/>
              <w:rPr>
                <w:rFonts w:ascii="Calibri" w:hAnsi="Calibri"/>
                <w:b/>
                <w:color w:val="FFFFFF"/>
                <w:sz w:val="20"/>
                <w:szCs w:val="20"/>
              </w:rPr>
            </w:pPr>
            <w:r w:rsidRPr="00DD1095">
              <w:rPr>
                <w:rFonts w:asciiTheme="minorHAnsi" w:hAnsiTheme="minorHAnsi"/>
                <w:b/>
                <w:color w:val="FFFFFF"/>
                <w:sz w:val="20"/>
                <w:szCs w:val="20"/>
              </w:rPr>
              <w:t>Part</w:t>
            </w:r>
          </w:p>
        </w:tc>
        <w:tc>
          <w:tcPr>
            <w:tcW w:w="3285" w:type="dxa"/>
            <w:tcBorders>
              <w:top w:val="single" w:sz="4" w:space="0" w:color="auto"/>
              <w:left w:val="single" w:sz="4" w:space="0" w:color="auto"/>
              <w:bottom w:val="single" w:sz="4" w:space="0" w:color="auto"/>
              <w:right w:val="single" w:sz="4" w:space="0" w:color="auto"/>
            </w:tcBorders>
            <w:shd w:val="clear" w:color="auto" w:fill="5D85A9"/>
            <w:hideMark/>
          </w:tcPr>
          <w:p w14:paraId="066A213E" w14:textId="77777777" w:rsidR="00573F84" w:rsidRPr="00DD1095" w:rsidRDefault="00573F84" w:rsidP="0081133D">
            <w:pPr>
              <w:autoSpaceDE/>
              <w:autoSpaceDN/>
              <w:adjustRightInd/>
              <w:spacing w:before="60" w:after="60"/>
              <w:jc w:val="center"/>
              <w:rPr>
                <w:rFonts w:ascii="Calibri" w:hAnsi="Calibri"/>
                <w:b/>
                <w:color w:val="FFFFFF"/>
                <w:sz w:val="20"/>
                <w:szCs w:val="20"/>
              </w:rPr>
            </w:pPr>
            <w:r w:rsidRPr="00DD1095">
              <w:rPr>
                <w:rFonts w:asciiTheme="minorHAnsi" w:hAnsiTheme="minorHAnsi"/>
                <w:b/>
                <w:color w:val="FFFFFF"/>
                <w:sz w:val="20"/>
                <w:szCs w:val="20"/>
              </w:rPr>
              <w:t>Applicable Systems</w:t>
            </w:r>
          </w:p>
        </w:tc>
        <w:tc>
          <w:tcPr>
            <w:tcW w:w="3221" w:type="dxa"/>
            <w:tcBorders>
              <w:top w:val="single" w:sz="4" w:space="0" w:color="auto"/>
              <w:left w:val="single" w:sz="4" w:space="0" w:color="auto"/>
              <w:bottom w:val="single" w:sz="4" w:space="0" w:color="auto"/>
              <w:right w:val="single" w:sz="4" w:space="0" w:color="auto"/>
            </w:tcBorders>
            <w:shd w:val="clear" w:color="auto" w:fill="5D85A9"/>
            <w:hideMark/>
          </w:tcPr>
          <w:p w14:paraId="308A06D7" w14:textId="77777777" w:rsidR="00573F84" w:rsidRPr="00DD1095" w:rsidRDefault="00573F84" w:rsidP="0081133D">
            <w:pPr>
              <w:autoSpaceDE/>
              <w:autoSpaceDN/>
              <w:adjustRightInd/>
              <w:spacing w:before="60" w:after="60"/>
              <w:jc w:val="center"/>
              <w:rPr>
                <w:rFonts w:ascii="Calibri" w:hAnsi="Calibri"/>
                <w:b/>
                <w:color w:val="FFFFFF"/>
                <w:sz w:val="20"/>
                <w:szCs w:val="20"/>
              </w:rPr>
            </w:pPr>
            <w:r w:rsidRPr="00DD1095">
              <w:rPr>
                <w:rFonts w:asciiTheme="minorHAnsi" w:hAnsiTheme="minorHAnsi"/>
                <w:b/>
                <w:color w:val="FFFFFF"/>
                <w:sz w:val="20"/>
                <w:szCs w:val="20"/>
              </w:rPr>
              <w:t>Requirements</w:t>
            </w:r>
          </w:p>
        </w:tc>
        <w:tc>
          <w:tcPr>
            <w:tcW w:w="3798" w:type="dxa"/>
            <w:tcBorders>
              <w:top w:val="single" w:sz="4" w:space="0" w:color="auto"/>
              <w:left w:val="single" w:sz="4" w:space="0" w:color="auto"/>
              <w:bottom w:val="single" w:sz="4" w:space="0" w:color="auto"/>
              <w:right w:val="single" w:sz="4" w:space="0" w:color="auto"/>
            </w:tcBorders>
            <w:shd w:val="clear" w:color="auto" w:fill="5D85A9"/>
            <w:hideMark/>
          </w:tcPr>
          <w:p w14:paraId="3A352C3D" w14:textId="77777777" w:rsidR="00573F84" w:rsidRPr="00DD1095" w:rsidRDefault="00573F84" w:rsidP="0081133D">
            <w:pPr>
              <w:autoSpaceDE/>
              <w:autoSpaceDN/>
              <w:adjustRightInd/>
              <w:spacing w:before="60" w:after="60"/>
              <w:jc w:val="center"/>
              <w:rPr>
                <w:rFonts w:ascii="Calibri" w:hAnsi="Calibri"/>
                <w:b/>
                <w:color w:val="FFFFFF"/>
                <w:sz w:val="20"/>
                <w:szCs w:val="20"/>
              </w:rPr>
            </w:pPr>
            <w:r w:rsidRPr="00DD1095">
              <w:rPr>
                <w:rFonts w:asciiTheme="minorHAnsi" w:hAnsiTheme="minorHAnsi"/>
                <w:b/>
                <w:color w:val="FFFFFF"/>
                <w:sz w:val="20"/>
                <w:szCs w:val="20"/>
              </w:rPr>
              <w:t>Measures</w:t>
            </w:r>
          </w:p>
        </w:tc>
      </w:tr>
      <w:tr w:rsidR="00573F84" w:rsidRPr="00DD1095" w14:paraId="0808D8E9" w14:textId="77777777" w:rsidTr="0081133D">
        <w:trPr>
          <w:cantSplit/>
          <w:jc w:val="center"/>
        </w:trPr>
        <w:tc>
          <w:tcPr>
            <w:tcW w:w="631" w:type="dxa"/>
            <w:tcBorders>
              <w:top w:val="single" w:sz="4" w:space="0" w:color="auto"/>
              <w:left w:val="single" w:sz="4" w:space="0" w:color="auto"/>
              <w:bottom w:val="single" w:sz="4" w:space="0" w:color="auto"/>
              <w:right w:val="single" w:sz="4" w:space="0" w:color="auto"/>
            </w:tcBorders>
            <w:hideMark/>
          </w:tcPr>
          <w:p w14:paraId="7F10A2A2" w14:textId="77777777" w:rsidR="00573F84" w:rsidRPr="00DD1095" w:rsidRDefault="00573F84" w:rsidP="0081133D">
            <w:pPr>
              <w:keepNext/>
              <w:autoSpaceDE/>
              <w:autoSpaceDN/>
              <w:adjustRightInd/>
              <w:spacing w:before="120"/>
              <w:rPr>
                <w:rFonts w:ascii="Calibri" w:hAnsi="Calibri"/>
                <w:color w:val="auto"/>
                <w:sz w:val="20"/>
                <w:szCs w:val="20"/>
              </w:rPr>
            </w:pPr>
            <w:r>
              <w:rPr>
                <w:rFonts w:ascii="Calibri" w:hAnsi="Calibri"/>
                <w:color w:val="auto"/>
                <w:sz w:val="20"/>
                <w:szCs w:val="20"/>
              </w:rPr>
              <w:t>1.1</w:t>
            </w:r>
          </w:p>
        </w:tc>
        <w:tc>
          <w:tcPr>
            <w:tcW w:w="3285" w:type="dxa"/>
            <w:tcBorders>
              <w:top w:val="single" w:sz="4" w:space="0" w:color="auto"/>
              <w:left w:val="single" w:sz="4" w:space="0" w:color="auto"/>
              <w:bottom w:val="single" w:sz="4" w:space="0" w:color="auto"/>
              <w:right w:val="single" w:sz="4" w:space="0" w:color="auto"/>
            </w:tcBorders>
            <w:hideMark/>
          </w:tcPr>
          <w:p w14:paraId="3C3C2600" w14:textId="77777777" w:rsidR="00573F84" w:rsidRPr="00DD1095" w:rsidRDefault="00573F84" w:rsidP="0081133D">
            <w:pPr>
              <w:spacing w:before="120"/>
              <w:rPr>
                <w:rFonts w:asciiTheme="minorHAnsi" w:hAnsiTheme="minorHAnsi"/>
                <w:sz w:val="20"/>
                <w:szCs w:val="20"/>
              </w:rPr>
            </w:pPr>
            <w:r w:rsidRPr="00DD1095">
              <w:rPr>
                <w:rFonts w:asciiTheme="minorHAnsi" w:hAnsiTheme="minorHAnsi"/>
                <w:sz w:val="20"/>
                <w:szCs w:val="20"/>
              </w:rPr>
              <w:t>High Impact BES Cyber Systems and their associated:</w:t>
            </w:r>
          </w:p>
          <w:p w14:paraId="6A8A9F4C" w14:textId="77777777" w:rsidR="00573F84" w:rsidRPr="00DD1095" w:rsidRDefault="00573F84" w:rsidP="007A1672">
            <w:pPr>
              <w:pStyle w:val="ListParagraph"/>
              <w:keepNext/>
              <w:numPr>
                <w:ilvl w:val="0"/>
                <w:numId w:val="5"/>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 xml:space="preserve">EACMS; </w:t>
            </w:r>
          </w:p>
          <w:p w14:paraId="630E0385" w14:textId="77777777" w:rsidR="00573F84" w:rsidRPr="00DD1095" w:rsidRDefault="00573F84" w:rsidP="007A1672">
            <w:pPr>
              <w:pStyle w:val="ListParagraph"/>
              <w:keepNext/>
              <w:numPr>
                <w:ilvl w:val="0"/>
                <w:numId w:val="5"/>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PACS; and</w:t>
            </w:r>
          </w:p>
          <w:p w14:paraId="2BA9E826" w14:textId="77777777" w:rsidR="00573F84" w:rsidRPr="00591926" w:rsidRDefault="00573F84" w:rsidP="007A1672">
            <w:pPr>
              <w:pStyle w:val="ListParagraph"/>
              <w:keepNext/>
              <w:numPr>
                <w:ilvl w:val="0"/>
                <w:numId w:val="5"/>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PCA</w:t>
            </w:r>
          </w:p>
          <w:p w14:paraId="303BC3AF" w14:textId="77777777" w:rsidR="00573F84" w:rsidRPr="00DD1095" w:rsidRDefault="00573F84" w:rsidP="0081133D">
            <w:pPr>
              <w:spacing w:before="120"/>
              <w:rPr>
                <w:rFonts w:asciiTheme="minorHAnsi" w:hAnsiTheme="minorHAnsi"/>
                <w:sz w:val="20"/>
                <w:szCs w:val="20"/>
              </w:rPr>
            </w:pPr>
            <w:r w:rsidRPr="00DD1095">
              <w:rPr>
                <w:rFonts w:asciiTheme="minorHAnsi" w:hAnsiTheme="minorHAnsi"/>
                <w:sz w:val="20"/>
                <w:szCs w:val="20"/>
              </w:rPr>
              <w:t>Medium Impact BES Cyber Systems and their associated:</w:t>
            </w:r>
          </w:p>
          <w:p w14:paraId="7FCEEE28" w14:textId="77777777" w:rsidR="00573F84" w:rsidRPr="00DD1095" w:rsidRDefault="00573F84" w:rsidP="007A1672">
            <w:pPr>
              <w:pStyle w:val="ListParagraph"/>
              <w:keepNext/>
              <w:numPr>
                <w:ilvl w:val="0"/>
                <w:numId w:val="6"/>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 xml:space="preserve">EACMS; </w:t>
            </w:r>
          </w:p>
          <w:p w14:paraId="40936FB7" w14:textId="77777777" w:rsidR="00573F84" w:rsidRPr="00DD1095" w:rsidRDefault="00573F84" w:rsidP="007A1672">
            <w:pPr>
              <w:pStyle w:val="ListParagraph"/>
              <w:keepNext/>
              <w:numPr>
                <w:ilvl w:val="0"/>
                <w:numId w:val="6"/>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PACS; and</w:t>
            </w:r>
          </w:p>
          <w:p w14:paraId="73318AA1" w14:textId="77777777" w:rsidR="00573F84" w:rsidRPr="00DD1095" w:rsidRDefault="00573F84" w:rsidP="007A1672">
            <w:pPr>
              <w:pStyle w:val="ListParagraph"/>
              <w:keepNext/>
              <w:numPr>
                <w:ilvl w:val="0"/>
                <w:numId w:val="6"/>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PCA</w:t>
            </w:r>
          </w:p>
        </w:tc>
        <w:tc>
          <w:tcPr>
            <w:tcW w:w="3221" w:type="dxa"/>
            <w:tcBorders>
              <w:top w:val="single" w:sz="4" w:space="0" w:color="auto"/>
              <w:left w:val="single" w:sz="4" w:space="0" w:color="auto"/>
              <w:bottom w:val="single" w:sz="4" w:space="0" w:color="auto"/>
              <w:right w:val="single" w:sz="4" w:space="0" w:color="auto"/>
            </w:tcBorders>
            <w:hideMark/>
          </w:tcPr>
          <w:p w14:paraId="4EA049CF" w14:textId="77777777" w:rsidR="000B0D7A" w:rsidRDefault="000B0D7A" w:rsidP="000B0D7A">
            <w:pPr>
              <w:spacing w:before="120"/>
              <w:rPr>
                <w:rFonts w:asciiTheme="minorHAnsi" w:hAnsiTheme="minorHAnsi"/>
                <w:sz w:val="20"/>
                <w:szCs w:val="20"/>
              </w:rPr>
            </w:pPr>
            <w:r w:rsidRPr="000B0D7A">
              <w:rPr>
                <w:rFonts w:asciiTheme="minorHAnsi" w:hAnsiTheme="minorHAnsi"/>
                <w:sz w:val="20"/>
                <w:szCs w:val="20"/>
              </w:rPr>
              <w:t>Develop a baseline configuration, individually or by group, which sha</w:t>
            </w:r>
            <w:r>
              <w:rPr>
                <w:rFonts w:asciiTheme="minorHAnsi" w:hAnsiTheme="minorHAnsi"/>
                <w:sz w:val="20"/>
                <w:szCs w:val="20"/>
              </w:rPr>
              <w:t>ll include the following items:</w:t>
            </w:r>
          </w:p>
          <w:p w14:paraId="763C65D5" w14:textId="77777777" w:rsidR="000B0D7A" w:rsidRDefault="000B0D7A" w:rsidP="007A1672">
            <w:pPr>
              <w:pStyle w:val="ListParagraph"/>
              <w:numPr>
                <w:ilvl w:val="0"/>
                <w:numId w:val="17"/>
              </w:numPr>
              <w:spacing w:before="120"/>
              <w:ind w:left="634" w:hanging="634"/>
              <w:rPr>
                <w:rFonts w:asciiTheme="minorHAnsi" w:hAnsiTheme="minorHAnsi"/>
                <w:sz w:val="20"/>
                <w:szCs w:val="20"/>
              </w:rPr>
            </w:pPr>
            <w:r w:rsidRPr="000B0D7A">
              <w:rPr>
                <w:rFonts w:asciiTheme="minorHAnsi" w:hAnsiTheme="minorHAnsi"/>
                <w:sz w:val="20"/>
                <w:szCs w:val="20"/>
              </w:rPr>
              <w:t>Operating system(s) (including version) or firmware where no independent operating system exists;</w:t>
            </w:r>
          </w:p>
          <w:p w14:paraId="061BA234" w14:textId="77777777" w:rsidR="000B0D7A" w:rsidRDefault="000B0D7A" w:rsidP="007A1672">
            <w:pPr>
              <w:pStyle w:val="ListParagraph"/>
              <w:numPr>
                <w:ilvl w:val="0"/>
                <w:numId w:val="17"/>
              </w:numPr>
              <w:spacing w:before="120"/>
              <w:ind w:left="634" w:hanging="634"/>
              <w:rPr>
                <w:rFonts w:asciiTheme="minorHAnsi" w:hAnsiTheme="minorHAnsi"/>
                <w:sz w:val="20"/>
                <w:szCs w:val="20"/>
              </w:rPr>
            </w:pPr>
            <w:r w:rsidRPr="000B0D7A">
              <w:rPr>
                <w:rFonts w:asciiTheme="minorHAnsi" w:hAnsiTheme="minorHAnsi"/>
                <w:sz w:val="20"/>
                <w:szCs w:val="20"/>
              </w:rPr>
              <w:tab/>
              <w:t>Any commercially available or open-source application software (including version) intentionally installed;</w:t>
            </w:r>
          </w:p>
          <w:p w14:paraId="6D2A6840" w14:textId="77777777" w:rsidR="000B0D7A" w:rsidRDefault="000B0D7A" w:rsidP="007A1672">
            <w:pPr>
              <w:pStyle w:val="ListParagraph"/>
              <w:numPr>
                <w:ilvl w:val="0"/>
                <w:numId w:val="17"/>
              </w:numPr>
              <w:spacing w:before="120"/>
              <w:ind w:left="634" w:hanging="634"/>
              <w:rPr>
                <w:rFonts w:asciiTheme="minorHAnsi" w:hAnsiTheme="minorHAnsi"/>
                <w:sz w:val="20"/>
                <w:szCs w:val="20"/>
              </w:rPr>
            </w:pPr>
            <w:r w:rsidRPr="000B0D7A">
              <w:rPr>
                <w:rFonts w:asciiTheme="minorHAnsi" w:hAnsiTheme="minorHAnsi"/>
                <w:sz w:val="20"/>
                <w:szCs w:val="20"/>
              </w:rPr>
              <w:tab/>
              <w:t>Any custom software installed;</w:t>
            </w:r>
          </w:p>
          <w:p w14:paraId="0EEE4468" w14:textId="77777777" w:rsidR="000B0D7A" w:rsidRDefault="000B0D7A" w:rsidP="007A1672">
            <w:pPr>
              <w:pStyle w:val="ListParagraph"/>
              <w:numPr>
                <w:ilvl w:val="0"/>
                <w:numId w:val="17"/>
              </w:numPr>
              <w:spacing w:before="120"/>
              <w:ind w:left="634" w:hanging="634"/>
              <w:rPr>
                <w:rFonts w:asciiTheme="minorHAnsi" w:hAnsiTheme="minorHAnsi"/>
                <w:sz w:val="20"/>
                <w:szCs w:val="20"/>
              </w:rPr>
            </w:pPr>
            <w:r w:rsidRPr="000B0D7A">
              <w:rPr>
                <w:rFonts w:asciiTheme="minorHAnsi" w:hAnsiTheme="minorHAnsi"/>
                <w:sz w:val="20"/>
                <w:szCs w:val="20"/>
              </w:rPr>
              <w:tab/>
              <w:t>Any logical network accessible ports; and</w:t>
            </w:r>
          </w:p>
          <w:p w14:paraId="65C305A6" w14:textId="77777777" w:rsidR="00573F84" w:rsidRPr="00591926" w:rsidRDefault="000B0D7A" w:rsidP="007A1672">
            <w:pPr>
              <w:pStyle w:val="ListParagraph"/>
              <w:numPr>
                <w:ilvl w:val="0"/>
                <w:numId w:val="17"/>
              </w:numPr>
              <w:spacing w:before="120"/>
              <w:ind w:left="634" w:hanging="634"/>
              <w:rPr>
                <w:rFonts w:asciiTheme="minorHAnsi" w:hAnsiTheme="minorHAnsi"/>
                <w:sz w:val="20"/>
                <w:szCs w:val="20"/>
              </w:rPr>
            </w:pPr>
            <w:r w:rsidRPr="000B0D7A">
              <w:rPr>
                <w:rFonts w:asciiTheme="minorHAnsi" w:hAnsiTheme="minorHAnsi"/>
                <w:sz w:val="20"/>
                <w:szCs w:val="20"/>
              </w:rPr>
              <w:tab/>
              <w:t>Any security patches applied.</w:t>
            </w:r>
          </w:p>
        </w:tc>
        <w:tc>
          <w:tcPr>
            <w:tcW w:w="3798" w:type="dxa"/>
            <w:tcBorders>
              <w:top w:val="single" w:sz="4" w:space="0" w:color="auto"/>
              <w:left w:val="single" w:sz="4" w:space="0" w:color="auto"/>
              <w:bottom w:val="single" w:sz="4" w:space="0" w:color="auto"/>
              <w:right w:val="single" w:sz="4" w:space="0" w:color="auto"/>
            </w:tcBorders>
            <w:hideMark/>
          </w:tcPr>
          <w:p w14:paraId="05BC902B" w14:textId="77777777" w:rsidR="000B0D7A" w:rsidRDefault="000B0D7A" w:rsidP="000B0D7A">
            <w:pPr>
              <w:spacing w:before="120"/>
              <w:rPr>
                <w:rFonts w:asciiTheme="minorHAnsi" w:hAnsiTheme="minorHAnsi"/>
                <w:sz w:val="20"/>
                <w:szCs w:val="20"/>
              </w:rPr>
            </w:pPr>
            <w:r w:rsidRPr="000B0D7A">
              <w:rPr>
                <w:rFonts w:asciiTheme="minorHAnsi" w:hAnsiTheme="minorHAnsi"/>
                <w:sz w:val="20"/>
                <w:szCs w:val="20"/>
              </w:rPr>
              <w:t>Examples of evidence may i</w:t>
            </w:r>
            <w:r>
              <w:rPr>
                <w:rFonts w:asciiTheme="minorHAnsi" w:hAnsiTheme="minorHAnsi"/>
                <w:sz w:val="20"/>
                <w:szCs w:val="20"/>
              </w:rPr>
              <w:t>nclude, but are not limited to:</w:t>
            </w:r>
          </w:p>
          <w:p w14:paraId="2DF37373" w14:textId="77777777" w:rsidR="000B0D7A" w:rsidRDefault="000B0D7A" w:rsidP="007A1672">
            <w:pPr>
              <w:pStyle w:val="ListParagraph"/>
              <w:numPr>
                <w:ilvl w:val="0"/>
                <w:numId w:val="15"/>
              </w:numPr>
              <w:spacing w:before="120"/>
              <w:rPr>
                <w:rFonts w:asciiTheme="minorHAnsi" w:hAnsiTheme="minorHAnsi"/>
                <w:sz w:val="20"/>
                <w:szCs w:val="20"/>
              </w:rPr>
            </w:pPr>
            <w:r w:rsidRPr="000B0D7A">
              <w:rPr>
                <w:rFonts w:asciiTheme="minorHAnsi" w:hAnsiTheme="minorHAnsi"/>
                <w:sz w:val="20"/>
                <w:szCs w:val="20"/>
              </w:rPr>
              <w:t>A spreadsheet identifying the required items of the baseline configuration for each Cyber Asset, individually or by group; or</w:t>
            </w:r>
          </w:p>
          <w:p w14:paraId="6FA0D499" w14:textId="77777777" w:rsidR="00573F84" w:rsidRPr="00DD1095" w:rsidRDefault="000B0D7A" w:rsidP="007A1672">
            <w:pPr>
              <w:pStyle w:val="ListParagraph"/>
              <w:numPr>
                <w:ilvl w:val="0"/>
                <w:numId w:val="15"/>
              </w:numPr>
              <w:spacing w:before="120"/>
              <w:rPr>
                <w:rFonts w:asciiTheme="minorHAnsi" w:hAnsiTheme="minorHAnsi"/>
                <w:sz w:val="20"/>
                <w:szCs w:val="20"/>
              </w:rPr>
            </w:pPr>
            <w:r w:rsidRPr="000B0D7A">
              <w:rPr>
                <w:rFonts w:asciiTheme="minorHAnsi" w:hAnsiTheme="minorHAnsi"/>
                <w:sz w:val="20"/>
                <w:szCs w:val="20"/>
              </w:rPr>
              <w:t>A record in an asset management system that identifies the required items of the baseline configuration for each Cyber Asset, individually or by group.</w:t>
            </w:r>
          </w:p>
        </w:tc>
      </w:tr>
    </w:tbl>
    <w:p w14:paraId="567628B4" w14:textId="77777777" w:rsidR="00BF437B" w:rsidRDefault="00BF437B" w:rsidP="00680C03">
      <w:pPr>
        <w:rPr>
          <w:rFonts w:asciiTheme="minorHAnsi" w:hAnsiTheme="minorHAnsi" w:cs="Times New Roman"/>
          <w:b/>
        </w:rPr>
      </w:pPr>
    </w:p>
    <w:p w14:paraId="316C9FB7" w14:textId="77777777" w:rsidR="00A34E98" w:rsidRPr="006C43BC" w:rsidRDefault="00A34E98" w:rsidP="00082188">
      <w:pPr>
        <w:keepNext/>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F38043A" w14:textId="77777777" w:rsidR="00A34E98" w:rsidRPr="00A5228E" w:rsidRDefault="00A34E98" w:rsidP="00082188">
      <w:pPr>
        <w:keepNext/>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306E942" w14:textId="77777777" w:rsidR="00A34E98" w:rsidRPr="006C43BC" w:rsidRDefault="00A34E98" w:rsidP="00082188">
      <w:pPr>
        <w:keepNext/>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B2F47B2" w14:textId="77777777" w:rsidR="00A34E98" w:rsidRPr="00705BB3" w:rsidRDefault="00A34E98" w:rsidP="00082188">
      <w:pPr>
        <w:keepNext/>
        <w:shd w:val="clear" w:color="auto" w:fill="CDFFCD"/>
        <w:jc w:val="both"/>
        <w:rPr>
          <w:rFonts w:asciiTheme="minorHAnsi" w:hAnsiTheme="minorHAnsi" w:cs="Times New Roman"/>
          <w:bCs/>
          <w:color w:val="auto"/>
          <w:sz w:val="22"/>
          <w:szCs w:val="22"/>
        </w:rPr>
      </w:pPr>
    </w:p>
    <w:p w14:paraId="2FDE2C6A" w14:textId="77777777" w:rsidR="00A34E98" w:rsidRPr="00705BB3" w:rsidRDefault="00A34E98" w:rsidP="00A34E98">
      <w:pPr>
        <w:widowControl w:val="0"/>
        <w:shd w:val="clear" w:color="auto" w:fill="CDFFCD"/>
        <w:jc w:val="both"/>
        <w:rPr>
          <w:rFonts w:asciiTheme="minorHAnsi" w:hAnsiTheme="minorHAnsi" w:cs="Times New Roman"/>
          <w:bCs/>
          <w:color w:val="auto"/>
          <w:sz w:val="22"/>
          <w:szCs w:val="22"/>
        </w:rPr>
      </w:pPr>
    </w:p>
    <w:p w14:paraId="795AB38C" w14:textId="77777777" w:rsidR="00776474" w:rsidRDefault="00776474" w:rsidP="00776474">
      <w:pPr>
        <w:widowControl w:val="0"/>
        <w:spacing w:line="266" w:lineRule="exact"/>
        <w:rPr>
          <w:rFonts w:asciiTheme="minorHAnsi" w:hAnsiTheme="minorHAnsi" w:cs="Times New Roman"/>
          <w:b/>
          <w:bCs/>
        </w:rPr>
      </w:pPr>
    </w:p>
    <w:p w14:paraId="27A70848" w14:textId="77777777" w:rsidR="00447E71" w:rsidRPr="006C43BC" w:rsidRDefault="00447E71" w:rsidP="00870E16">
      <w:pPr>
        <w:pStyle w:val="RqtSection"/>
        <w:keepNext/>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47E71" w:rsidRPr="00812336" w14:paraId="5F45101A" w14:textId="77777777" w:rsidTr="00687A7A">
        <w:tc>
          <w:tcPr>
            <w:tcW w:w="10995" w:type="dxa"/>
            <w:gridSpan w:val="6"/>
            <w:shd w:val="clear" w:color="auto" w:fill="DCDCFF"/>
            <w:vAlign w:val="bottom"/>
          </w:tcPr>
          <w:p w14:paraId="4DF586E6" w14:textId="77777777" w:rsidR="00447E71" w:rsidRPr="00812336" w:rsidRDefault="00447E71" w:rsidP="00870E16">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47E71" w:rsidRPr="00812336" w14:paraId="3790ED8B" w14:textId="77777777" w:rsidTr="00687A7A">
        <w:tc>
          <w:tcPr>
            <w:tcW w:w="2340" w:type="dxa"/>
            <w:shd w:val="clear" w:color="auto" w:fill="DCDCFF"/>
            <w:vAlign w:val="bottom"/>
          </w:tcPr>
          <w:p w14:paraId="77879A85" w14:textId="77777777" w:rsidR="00447E71" w:rsidRPr="00812336" w:rsidRDefault="00447E71"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83FE1CB" w14:textId="77777777" w:rsidR="00447E71" w:rsidRPr="00812336" w:rsidRDefault="00447E71"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5C5FDCA" w14:textId="77777777" w:rsidR="00447E71" w:rsidRPr="00812336" w:rsidRDefault="00447E71"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7A60E72" w14:textId="77777777" w:rsidR="00447E71" w:rsidRPr="00812336" w:rsidRDefault="00447E71"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884D9A6" w14:textId="77777777" w:rsidR="00447E71" w:rsidRPr="00812336" w:rsidRDefault="00447E71"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B9E6B8D" w14:textId="77777777" w:rsidR="00447E71" w:rsidRPr="00812336" w:rsidRDefault="00447E71"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47E71" w:rsidRPr="00705BB3" w14:paraId="6B1D60E1" w14:textId="77777777" w:rsidTr="00687A7A">
        <w:tc>
          <w:tcPr>
            <w:tcW w:w="2340" w:type="dxa"/>
            <w:shd w:val="clear" w:color="auto" w:fill="CDFFCD"/>
          </w:tcPr>
          <w:p w14:paraId="4DF5C7EF" w14:textId="77777777" w:rsidR="00447E71" w:rsidRPr="00705BB3" w:rsidRDefault="00447E71" w:rsidP="00870E16">
            <w:pPr>
              <w:keepNext/>
              <w:autoSpaceDE/>
              <w:autoSpaceDN/>
              <w:adjustRightInd/>
              <w:rPr>
                <w:rFonts w:asciiTheme="minorHAnsi" w:hAnsiTheme="minorHAnsi" w:cs="Times New Roman"/>
                <w:color w:val="auto"/>
                <w:sz w:val="22"/>
                <w:szCs w:val="22"/>
              </w:rPr>
            </w:pPr>
          </w:p>
        </w:tc>
        <w:tc>
          <w:tcPr>
            <w:tcW w:w="2070" w:type="dxa"/>
            <w:shd w:val="clear" w:color="auto" w:fill="CDFFCD"/>
          </w:tcPr>
          <w:p w14:paraId="6903FEE1" w14:textId="77777777" w:rsidR="00447E71" w:rsidRPr="00705BB3" w:rsidRDefault="00447E71" w:rsidP="00870E16">
            <w:pPr>
              <w:keepNext/>
              <w:autoSpaceDE/>
              <w:autoSpaceDN/>
              <w:adjustRightInd/>
              <w:rPr>
                <w:rFonts w:asciiTheme="minorHAnsi" w:hAnsiTheme="minorHAnsi" w:cs="Times New Roman"/>
                <w:color w:val="auto"/>
                <w:sz w:val="22"/>
                <w:szCs w:val="22"/>
              </w:rPr>
            </w:pPr>
          </w:p>
        </w:tc>
        <w:tc>
          <w:tcPr>
            <w:tcW w:w="1130" w:type="dxa"/>
            <w:shd w:val="clear" w:color="auto" w:fill="CDFFCD"/>
          </w:tcPr>
          <w:p w14:paraId="5955DC85" w14:textId="77777777" w:rsidR="00447E71" w:rsidRPr="00705BB3" w:rsidRDefault="00447E71" w:rsidP="00870E16">
            <w:pPr>
              <w:keepNext/>
              <w:autoSpaceDE/>
              <w:autoSpaceDN/>
              <w:adjustRightInd/>
              <w:rPr>
                <w:rFonts w:asciiTheme="minorHAnsi" w:hAnsiTheme="minorHAnsi" w:cs="Times New Roman"/>
                <w:color w:val="auto"/>
                <w:sz w:val="22"/>
                <w:szCs w:val="22"/>
              </w:rPr>
            </w:pPr>
          </w:p>
        </w:tc>
        <w:tc>
          <w:tcPr>
            <w:tcW w:w="1254" w:type="dxa"/>
            <w:shd w:val="clear" w:color="auto" w:fill="CDFFCD"/>
          </w:tcPr>
          <w:p w14:paraId="4DF9D1E7" w14:textId="77777777" w:rsidR="00447E71" w:rsidRPr="00705BB3" w:rsidRDefault="00447E71" w:rsidP="00870E16">
            <w:pPr>
              <w:keepNext/>
              <w:autoSpaceDE/>
              <w:autoSpaceDN/>
              <w:adjustRightInd/>
              <w:rPr>
                <w:rFonts w:asciiTheme="minorHAnsi" w:hAnsiTheme="minorHAnsi" w:cs="Times New Roman"/>
                <w:color w:val="auto"/>
                <w:sz w:val="22"/>
                <w:szCs w:val="22"/>
              </w:rPr>
            </w:pPr>
          </w:p>
        </w:tc>
        <w:tc>
          <w:tcPr>
            <w:tcW w:w="1196" w:type="dxa"/>
            <w:shd w:val="clear" w:color="auto" w:fill="CDFFCD"/>
          </w:tcPr>
          <w:p w14:paraId="03F660DD" w14:textId="77777777" w:rsidR="00447E71" w:rsidRPr="00705BB3" w:rsidRDefault="00447E71" w:rsidP="00870E16">
            <w:pPr>
              <w:keepNext/>
              <w:autoSpaceDE/>
              <w:autoSpaceDN/>
              <w:adjustRightInd/>
              <w:rPr>
                <w:rFonts w:asciiTheme="minorHAnsi" w:hAnsiTheme="minorHAnsi" w:cs="Times New Roman"/>
                <w:color w:val="auto"/>
                <w:sz w:val="22"/>
                <w:szCs w:val="22"/>
              </w:rPr>
            </w:pPr>
          </w:p>
        </w:tc>
        <w:tc>
          <w:tcPr>
            <w:tcW w:w="3005" w:type="dxa"/>
            <w:shd w:val="clear" w:color="auto" w:fill="CDFFCD"/>
          </w:tcPr>
          <w:p w14:paraId="1DEEBEE0" w14:textId="77777777" w:rsidR="00447E71" w:rsidRPr="00705BB3" w:rsidRDefault="00447E71" w:rsidP="00870E16">
            <w:pPr>
              <w:keepNext/>
              <w:autoSpaceDE/>
              <w:autoSpaceDN/>
              <w:adjustRightInd/>
              <w:rPr>
                <w:rFonts w:asciiTheme="minorHAnsi" w:hAnsiTheme="minorHAnsi" w:cs="Times New Roman"/>
                <w:color w:val="auto"/>
                <w:sz w:val="22"/>
                <w:szCs w:val="22"/>
              </w:rPr>
            </w:pPr>
          </w:p>
        </w:tc>
      </w:tr>
      <w:tr w:rsidR="00447E71" w:rsidRPr="00705BB3" w14:paraId="38712EAF" w14:textId="77777777" w:rsidTr="00687A7A">
        <w:tc>
          <w:tcPr>
            <w:tcW w:w="2340" w:type="dxa"/>
            <w:shd w:val="clear" w:color="auto" w:fill="CDFFCD"/>
          </w:tcPr>
          <w:p w14:paraId="611A78D8" w14:textId="77777777" w:rsidR="00447E71" w:rsidRPr="00705BB3" w:rsidRDefault="00447E71"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4F9ADFE4" w14:textId="77777777" w:rsidR="00447E71" w:rsidRPr="00705BB3" w:rsidRDefault="00447E71"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038C1D7A" w14:textId="77777777" w:rsidR="00447E71" w:rsidRPr="00705BB3" w:rsidRDefault="00447E71"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31537729" w14:textId="77777777" w:rsidR="00447E71" w:rsidRPr="00705BB3" w:rsidRDefault="00447E71"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6A0F2F51" w14:textId="77777777" w:rsidR="00447E71" w:rsidRPr="00705BB3" w:rsidRDefault="00447E71"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639724F1" w14:textId="77777777" w:rsidR="00447E71" w:rsidRPr="00705BB3" w:rsidRDefault="00447E71" w:rsidP="00082188">
            <w:pPr>
              <w:autoSpaceDE/>
              <w:autoSpaceDN/>
              <w:adjustRightInd/>
              <w:rPr>
                <w:rFonts w:asciiTheme="minorHAnsi" w:hAnsiTheme="minorHAnsi" w:cs="Times New Roman"/>
                <w:color w:val="auto"/>
                <w:sz w:val="22"/>
                <w:szCs w:val="22"/>
              </w:rPr>
            </w:pPr>
          </w:p>
        </w:tc>
      </w:tr>
      <w:tr w:rsidR="00447E71" w:rsidRPr="00705BB3" w14:paraId="30DD6FAB" w14:textId="77777777" w:rsidTr="00687A7A">
        <w:tc>
          <w:tcPr>
            <w:tcW w:w="2340" w:type="dxa"/>
            <w:shd w:val="clear" w:color="auto" w:fill="CDFFCD"/>
          </w:tcPr>
          <w:p w14:paraId="6918B016" w14:textId="77777777" w:rsidR="00447E71" w:rsidRPr="00705BB3" w:rsidRDefault="00447E71"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732824E4" w14:textId="77777777" w:rsidR="00447E71" w:rsidRPr="00705BB3" w:rsidRDefault="00447E71"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661C240E" w14:textId="77777777" w:rsidR="00447E71" w:rsidRPr="00705BB3" w:rsidRDefault="00447E71"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60A01635" w14:textId="77777777" w:rsidR="00447E71" w:rsidRPr="00705BB3" w:rsidRDefault="00447E71"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7880E962" w14:textId="77777777" w:rsidR="00447E71" w:rsidRPr="00705BB3" w:rsidRDefault="00447E71"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048657A8" w14:textId="77777777" w:rsidR="00447E71" w:rsidRPr="00705BB3" w:rsidRDefault="00447E71" w:rsidP="00082188">
            <w:pPr>
              <w:autoSpaceDE/>
              <w:autoSpaceDN/>
              <w:adjustRightInd/>
              <w:rPr>
                <w:rFonts w:asciiTheme="minorHAnsi" w:hAnsiTheme="minorHAnsi" w:cs="Times New Roman"/>
                <w:color w:val="auto"/>
                <w:sz w:val="22"/>
                <w:szCs w:val="22"/>
              </w:rPr>
            </w:pPr>
          </w:p>
        </w:tc>
      </w:tr>
    </w:tbl>
    <w:p w14:paraId="3A11D055" w14:textId="77777777" w:rsidR="00447E71" w:rsidRPr="006C43BC" w:rsidRDefault="00447E71" w:rsidP="00447E71">
      <w:pPr>
        <w:widowControl w:val="0"/>
        <w:rPr>
          <w:rFonts w:asciiTheme="minorHAnsi" w:hAnsiTheme="minorHAnsi" w:cs="Times New Roman"/>
        </w:rPr>
      </w:pPr>
    </w:p>
    <w:p w14:paraId="58722538" w14:textId="77777777" w:rsidR="00A0071C" w:rsidRPr="006C43BC" w:rsidRDefault="00A0071C" w:rsidP="00A0071C">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A0071C" w:rsidRPr="00705BB3" w14:paraId="6BD28587" w14:textId="77777777" w:rsidTr="00687A7A">
        <w:tc>
          <w:tcPr>
            <w:tcW w:w="11016" w:type="dxa"/>
            <w:shd w:val="clear" w:color="auto" w:fill="auto"/>
          </w:tcPr>
          <w:p w14:paraId="2E0AB51B" w14:textId="77777777" w:rsidR="00A0071C" w:rsidRPr="00705BB3" w:rsidRDefault="00A0071C" w:rsidP="00687A7A">
            <w:pPr>
              <w:widowControl w:val="0"/>
              <w:rPr>
                <w:rFonts w:asciiTheme="minorHAnsi" w:hAnsiTheme="minorHAnsi" w:cs="Times New Roman"/>
                <w:sz w:val="22"/>
                <w:szCs w:val="22"/>
              </w:rPr>
            </w:pPr>
          </w:p>
        </w:tc>
      </w:tr>
      <w:tr w:rsidR="00A0071C" w:rsidRPr="00705BB3" w14:paraId="31891F8A" w14:textId="77777777" w:rsidTr="00687A7A">
        <w:tc>
          <w:tcPr>
            <w:tcW w:w="11016" w:type="dxa"/>
            <w:shd w:val="clear" w:color="auto" w:fill="auto"/>
          </w:tcPr>
          <w:p w14:paraId="06597924" w14:textId="77777777" w:rsidR="00A0071C" w:rsidRPr="00705BB3" w:rsidRDefault="00A0071C" w:rsidP="00687A7A">
            <w:pPr>
              <w:widowControl w:val="0"/>
              <w:rPr>
                <w:rFonts w:asciiTheme="minorHAnsi" w:hAnsiTheme="minorHAnsi" w:cs="Times New Roman"/>
                <w:sz w:val="22"/>
                <w:szCs w:val="22"/>
              </w:rPr>
            </w:pPr>
          </w:p>
        </w:tc>
      </w:tr>
      <w:tr w:rsidR="00A0071C" w:rsidRPr="00705BB3" w14:paraId="2E674D20" w14:textId="77777777" w:rsidTr="00687A7A">
        <w:tc>
          <w:tcPr>
            <w:tcW w:w="11016" w:type="dxa"/>
            <w:shd w:val="clear" w:color="auto" w:fill="auto"/>
          </w:tcPr>
          <w:p w14:paraId="748BB337" w14:textId="77777777" w:rsidR="00A0071C" w:rsidRPr="00705BB3" w:rsidRDefault="00A0071C" w:rsidP="00687A7A">
            <w:pPr>
              <w:widowControl w:val="0"/>
              <w:rPr>
                <w:rFonts w:asciiTheme="minorHAnsi" w:hAnsiTheme="minorHAnsi" w:cs="Times New Roman"/>
                <w:sz w:val="22"/>
                <w:szCs w:val="22"/>
              </w:rPr>
            </w:pPr>
          </w:p>
        </w:tc>
      </w:tr>
    </w:tbl>
    <w:p w14:paraId="35394A0F" w14:textId="77777777" w:rsidR="00447E71" w:rsidRDefault="00447E71" w:rsidP="00776474">
      <w:pPr>
        <w:widowControl w:val="0"/>
        <w:spacing w:line="266" w:lineRule="exact"/>
        <w:rPr>
          <w:rFonts w:asciiTheme="minorHAnsi" w:hAnsiTheme="minorHAnsi" w:cs="Times New Roman"/>
          <w:b/>
          <w:bCs/>
        </w:rPr>
      </w:pPr>
    </w:p>
    <w:p w14:paraId="71DAECE6" w14:textId="1BCFE3D3" w:rsidR="00165BD1" w:rsidRPr="00722443" w:rsidRDefault="00165BD1" w:rsidP="00165BD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910560">
        <w:t>CIP-</w:t>
      </w:r>
      <w:r w:rsidR="006F6057">
        <w:t>010-2</w:t>
      </w:r>
      <w:r>
        <w:t>, R1</w:t>
      </w:r>
      <w:r w:rsidR="00910560">
        <w:t>, Part 1.1</w:t>
      </w:r>
    </w:p>
    <w:p w14:paraId="76BF3062" w14:textId="77777777" w:rsidR="006D395E" w:rsidRPr="006C43BC" w:rsidRDefault="00165BD1" w:rsidP="006D395E">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6D395E" w:rsidRPr="00705BB3" w14:paraId="116468EB" w14:textId="77777777" w:rsidTr="00D07A06">
        <w:tc>
          <w:tcPr>
            <w:tcW w:w="378" w:type="dxa"/>
          </w:tcPr>
          <w:p w14:paraId="1FB0111F" w14:textId="77777777" w:rsidR="006D395E" w:rsidRPr="000831BE" w:rsidRDefault="006D395E" w:rsidP="00D07A06">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408D8CEE" w14:textId="482AFD38" w:rsidR="006D395E" w:rsidRPr="00242F6C" w:rsidRDefault="00910560" w:rsidP="00D07A0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that the Re</w:t>
            </w:r>
            <w:r w:rsidR="005E716C">
              <w:rPr>
                <w:rFonts w:asciiTheme="minorHAnsi" w:hAnsiTheme="minorHAnsi" w:cs="Times New Roman"/>
                <w:color w:val="auto"/>
              </w:rPr>
              <w:t>sponsible Entity has documented</w:t>
            </w:r>
            <w:r w:rsidR="00A242A5">
              <w:rPr>
                <w:rFonts w:asciiTheme="minorHAnsi" w:hAnsiTheme="minorHAnsi" w:cs="Times New Roman"/>
                <w:color w:val="auto"/>
              </w:rPr>
              <w:t xml:space="preserve"> </w:t>
            </w:r>
            <w:r>
              <w:rPr>
                <w:rFonts w:asciiTheme="minorHAnsi" w:hAnsiTheme="minorHAnsi" w:cs="Times New Roman"/>
                <w:color w:val="auto"/>
              </w:rPr>
              <w:t>one or more processes that include the development of a baseline configuration for each Applicable System.</w:t>
            </w:r>
          </w:p>
        </w:tc>
      </w:tr>
      <w:tr w:rsidR="006D395E" w:rsidRPr="00705BB3" w14:paraId="558D5EF8" w14:textId="77777777" w:rsidTr="00D07A06">
        <w:tc>
          <w:tcPr>
            <w:tcW w:w="378" w:type="dxa"/>
          </w:tcPr>
          <w:p w14:paraId="5419CCC5" w14:textId="77777777" w:rsidR="006D395E" w:rsidRPr="000831BE" w:rsidRDefault="006D395E" w:rsidP="00D07A06">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7CD193C1" w14:textId="0665818E" w:rsidR="006D395E" w:rsidRDefault="00751992" w:rsidP="00D07A0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w:t>
            </w:r>
            <w:r w:rsidR="00F02171">
              <w:rPr>
                <w:rFonts w:asciiTheme="minorHAnsi" w:hAnsiTheme="minorHAnsi" w:cs="Times New Roman"/>
                <w:color w:val="auto"/>
              </w:rPr>
              <w:t xml:space="preserve"> </w:t>
            </w:r>
            <w:r w:rsidR="00A242A5">
              <w:rPr>
                <w:rFonts w:asciiTheme="minorHAnsi" w:hAnsiTheme="minorHAnsi" w:cs="Times New Roman"/>
                <w:color w:val="auto"/>
              </w:rPr>
              <w:t>each</w:t>
            </w:r>
            <w:r w:rsidR="00233271">
              <w:rPr>
                <w:rFonts w:asciiTheme="minorHAnsi" w:hAnsiTheme="minorHAnsi" w:cs="Times New Roman"/>
                <w:color w:val="auto"/>
              </w:rPr>
              <w:t xml:space="preserve"> </w:t>
            </w:r>
            <w:r w:rsidR="00910560">
              <w:rPr>
                <w:rFonts w:asciiTheme="minorHAnsi" w:hAnsiTheme="minorHAnsi" w:cs="Times New Roman"/>
                <w:color w:val="auto"/>
              </w:rPr>
              <w:t>Applicable S</w:t>
            </w:r>
            <w:r w:rsidR="00A242A5">
              <w:rPr>
                <w:rFonts w:asciiTheme="minorHAnsi" w:hAnsiTheme="minorHAnsi" w:cs="Times New Roman"/>
                <w:color w:val="auto"/>
              </w:rPr>
              <w:t>ystem</w:t>
            </w:r>
            <w:r w:rsidR="00F02171">
              <w:rPr>
                <w:rFonts w:asciiTheme="minorHAnsi" w:hAnsiTheme="minorHAnsi" w:cs="Times New Roman"/>
                <w:color w:val="auto"/>
              </w:rPr>
              <w:t>, v</w:t>
            </w:r>
            <w:r w:rsidR="006D395E">
              <w:rPr>
                <w:rFonts w:asciiTheme="minorHAnsi" w:hAnsiTheme="minorHAnsi" w:cs="Times New Roman"/>
                <w:color w:val="auto"/>
              </w:rPr>
              <w:t>e</w:t>
            </w:r>
            <w:r w:rsidR="00910560">
              <w:rPr>
                <w:rFonts w:asciiTheme="minorHAnsi" w:hAnsiTheme="minorHAnsi" w:cs="Times New Roman"/>
                <w:color w:val="auto"/>
              </w:rPr>
              <w:t xml:space="preserve">rify the </w:t>
            </w:r>
            <w:r w:rsidR="00910560">
              <w:rPr>
                <w:rFonts w:asciiTheme="minorHAnsi" w:hAnsiTheme="minorHAnsi" w:cs="Times New Roman"/>
                <w:color w:val="auto"/>
              </w:rPr>
              <w:t xml:space="preserve">above </w:t>
            </w:r>
            <w:r w:rsidR="00432392">
              <w:rPr>
                <w:rFonts w:asciiTheme="minorHAnsi" w:hAnsiTheme="minorHAnsi" w:cs="Times New Roman"/>
                <w:color w:val="auto"/>
              </w:rPr>
              <w:t xml:space="preserve">documented </w:t>
            </w:r>
            <w:r w:rsidR="00910560">
              <w:rPr>
                <w:rFonts w:asciiTheme="minorHAnsi" w:hAnsiTheme="minorHAnsi" w:cs="Times New Roman"/>
                <w:color w:val="auto"/>
              </w:rPr>
              <w:t>process(es) collectively include</w:t>
            </w:r>
            <w:r w:rsidR="006D395E">
              <w:rPr>
                <w:rFonts w:asciiTheme="minorHAnsi" w:hAnsiTheme="minorHAnsi" w:cs="Times New Roman"/>
                <w:color w:val="auto"/>
              </w:rPr>
              <w:t xml:space="preserve"> all of the following:</w:t>
            </w:r>
          </w:p>
          <w:p w14:paraId="46AAD4B6" w14:textId="4DF070BC" w:rsidR="00313D1C" w:rsidRPr="00313D1C" w:rsidRDefault="00313D1C" w:rsidP="007A1672">
            <w:pPr>
              <w:pStyle w:val="ListParagraph"/>
              <w:widowControl w:val="0"/>
              <w:numPr>
                <w:ilvl w:val="0"/>
                <w:numId w:val="21"/>
              </w:numPr>
              <w:tabs>
                <w:tab w:val="left" w:pos="0"/>
                <w:tab w:val="left" w:pos="900"/>
                <w:tab w:val="left" w:pos="6360"/>
              </w:tabs>
              <w:rPr>
                <w:rFonts w:asciiTheme="minorHAnsi" w:hAnsiTheme="minorHAnsi" w:cs="Times New Roman"/>
                <w:color w:val="auto"/>
              </w:rPr>
            </w:pPr>
            <w:r w:rsidRPr="00313D1C">
              <w:rPr>
                <w:rFonts w:asciiTheme="minorHAnsi" w:hAnsiTheme="minorHAnsi" w:cs="Times New Roman"/>
                <w:color w:val="auto"/>
              </w:rPr>
              <w:t>O</w:t>
            </w:r>
            <w:r w:rsidRPr="00313D1C">
              <w:rPr>
                <w:rFonts w:asciiTheme="minorHAnsi" w:hAnsiTheme="minorHAnsi" w:cs="Times New Roman"/>
                <w:color w:val="auto"/>
              </w:rPr>
              <w:t>perating system(s) (including version) or firmware where no independent operating system exists;</w:t>
            </w:r>
          </w:p>
          <w:p w14:paraId="22AF2E73" w14:textId="68C4FAB3" w:rsidR="00313D1C" w:rsidRPr="00313D1C" w:rsidRDefault="00EB7851" w:rsidP="007A1672">
            <w:pPr>
              <w:pStyle w:val="ListParagraph"/>
              <w:widowControl w:val="0"/>
              <w:numPr>
                <w:ilvl w:val="0"/>
                <w:numId w:val="21"/>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00313D1C" w:rsidRPr="00313D1C">
              <w:rPr>
                <w:rFonts w:asciiTheme="minorHAnsi" w:hAnsiTheme="minorHAnsi" w:cs="Times New Roman"/>
                <w:color w:val="auto"/>
              </w:rPr>
              <w:t>ny commercially available or open-source application software (including version) intentionally installed;</w:t>
            </w:r>
          </w:p>
          <w:p w14:paraId="3595AD92" w14:textId="133CC699" w:rsidR="00313D1C" w:rsidRPr="00313D1C" w:rsidRDefault="00EB7851" w:rsidP="007A1672">
            <w:pPr>
              <w:pStyle w:val="ListParagraph"/>
              <w:widowControl w:val="0"/>
              <w:numPr>
                <w:ilvl w:val="0"/>
                <w:numId w:val="21"/>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00313D1C" w:rsidRPr="00313D1C">
              <w:rPr>
                <w:rFonts w:asciiTheme="minorHAnsi" w:hAnsiTheme="minorHAnsi" w:cs="Times New Roman"/>
                <w:color w:val="auto"/>
              </w:rPr>
              <w:t>ny custom software installed;</w:t>
            </w:r>
          </w:p>
          <w:p w14:paraId="4A3091EE" w14:textId="7375C7FF" w:rsidR="00313D1C" w:rsidRPr="00313D1C" w:rsidRDefault="00EB7851" w:rsidP="007A1672">
            <w:pPr>
              <w:pStyle w:val="ListParagraph"/>
              <w:widowControl w:val="0"/>
              <w:numPr>
                <w:ilvl w:val="0"/>
                <w:numId w:val="21"/>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00313D1C" w:rsidRPr="00313D1C">
              <w:rPr>
                <w:rFonts w:asciiTheme="minorHAnsi" w:hAnsiTheme="minorHAnsi" w:cs="Times New Roman"/>
                <w:color w:val="auto"/>
              </w:rPr>
              <w:t>ny logical network accessible ports; and</w:t>
            </w:r>
          </w:p>
          <w:p w14:paraId="77BAD514" w14:textId="0C92E424" w:rsidR="006D395E" w:rsidRPr="00BA4D45" w:rsidRDefault="00EB7851" w:rsidP="007A1672">
            <w:pPr>
              <w:pStyle w:val="ListParagraph"/>
              <w:widowControl w:val="0"/>
              <w:numPr>
                <w:ilvl w:val="0"/>
                <w:numId w:val="21"/>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00313D1C" w:rsidRPr="00313D1C">
              <w:rPr>
                <w:rFonts w:asciiTheme="minorHAnsi" w:hAnsiTheme="minorHAnsi" w:cs="Times New Roman"/>
                <w:color w:val="auto"/>
              </w:rPr>
              <w:t>ny security patches applied.</w:t>
            </w:r>
          </w:p>
        </w:tc>
      </w:tr>
      <w:tr w:rsidR="006D395E" w:rsidRPr="00705BB3" w14:paraId="7ADF68DB" w14:textId="77777777" w:rsidTr="00D07A06">
        <w:tc>
          <w:tcPr>
            <w:tcW w:w="378" w:type="dxa"/>
          </w:tcPr>
          <w:p w14:paraId="2B812FEE" w14:textId="77777777" w:rsidR="006D395E" w:rsidRPr="000831BE" w:rsidRDefault="006D395E" w:rsidP="00D07A06">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6187D27" w14:textId="5B9F1B19" w:rsidR="006D395E" w:rsidRDefault="009873EF" w:rsidP="00A242A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w:t>
            </w:r>
            <w:r w:rsidR="006D395E">
              <w:rPr>
                <w:rFonts w:asciiTheme="minorHAnsi" w:hAnsiTheme="minorHAnsi" w:cs="Times New Roman"/>
                <w:color w:val="auto"/>
              </w:rPr>
              <w:t xml:space="preserve">erify the </w:t>
            </w:r>
            <w:r w:rsidR="009A353C">
              <w:rPr>
                <w:rFonts w:asciiTheme="minorHAnsi" w:hAnsiTheme="minorHAnsi" w:cs="Times New Roman"/>
                <w:color w:val="auto"/>
              </w:rPr>
              <w:t>Responsible Entity</w:t>
            </w:r>
            <w:r w:rsidR="006D395E">
              <w:rPr>
                <w:rFonts w:asciiTheme="minorHAnsi" w:hAnsiTheme="minorHAnsi" w:cs="Times New Roman"/>
                <w:color w:val="auto"/>
              </w:rPr>
              <w:t xml:space="preserve"> has </w:t>
            </w:r>
            <w:r w:rsidR="00731F3A" w:rsidRPr="00731F3A">
              <w:rPr>
                <w:rFonts w:asciiTheme="minorHAnsi" w:hAnsiTheme="minorHAnsi" w:cs="Times New Roman"/>
                <w:color w:val="auto"/>
              </w:rPr>
              <w:t xml:space="preserve">a baseline configuration </w:t>
            </w:r>
            <w:r>
              <w:rPr>
                <w:rFonts w:asciiTheme="minorHAnsi" w:hAnsiTheme="minorHAnsi" w:cs="Times New Roman"/>
                <w:color w:val="auto"/>
              </w:rPr>
              <w:t>for each Applicable System,</w:t>
            </w:r>
            <w:r w:rsidRPr="00731F3A">
              <w:rPr>
                <w:rFonts w:asciiTheme="minorHAnsi" w:hAnsiTheme="minorHAnsi" w:cs="Times New Roman"/>
                <w:color w:val="auto"/>
              </w:rPr>
              <w:t xml:space="preserve"> </w:t>
            </w:r>
            <w:r w:rsidR="00731F3A" w:rsidRPr="00731F3A">
              <w:rPr>
                <w:rFonts w:asciiTheme="minorHAnsi" w:hAnsiTheme="minorHAnsi" w:cs="Times New Roman"/>
                <w:color w:val="auto"/>
              </w:rPr>
              <w:t>individually or by group, which</w:t>
            </w:r>
            <w:r w:rsidR="00731F3A">
              <w:rPr>
                <w:rFonts w:asciiTheme="minorHAnsi" w:hAnsiTheme="minorHAnsi" w:cs="Times New Roman"/>
                <w:color w:val="auto"/>
              </w:rPr>
              <w:t xml:space="preserve"> include</w:t>
            </w:r>
            <w:r w:rsidR="00A242A5">
              <w:rPr>
                <w:rFonts w:asciiTheme="minorHAnsi" w:hAnsiTheme="minorHAnsi" w:cs="Times New Roman"/>
                <w:color w:val="auto"/>
              </w:rPr>
              <w:t>s:</w:t>
            </w:r>
          </w:p>
          <w:p w14:paraId="532F004A" w14:textId="1C21BE28" w:rsidR="00313D1C" w:rsidRPr="00313D1C" w:rsidRDefault="00313D1C" w:rsidP="007A1672">
            <w:pPr>
              <w:pStyle w:val="ListParagraph"/>
              <w:widowControl w:val="0"/>
              <w:numPr>
                <w:ilvl w:val="0"/>
                <w:numId w:val="22"/>
              </w:numPr>
              <w:tabs>
                <w:tab w:val="left" w:pos="0"/>
                <w:tab w:val="left" w:pos="900"/>
                <w:tab w:val="left" w:pos="6360"/>
              </w:tabs>
              <w:rPr>
                <w:rFonts w:asciiTheme="minorHAnsi" w:hAnsiTheme="minorHAnsi" w:cs="Times New Roman"/>
                <w:color w:val="auto"/>
              </w:rPr>
            </w:pPr>
            <w:r w:rsidRPr="00313D1C">
              <w:rPr>
                <w:rFonts w:asciiTheme="minorHAnsi" w:hAnsiTheme="minorHAnsi" w:cs="Times New Roman"/>
                <w:color w:val="auto"/>
              </w:rPr>
              <w:t>O</w:t>
            </w:r>
            <w:r w:rsidRPr="00313D1C">
              <w:rPr>
                <w:rFonts w:asciiTheme="minorHAnsi" w:hAnsiTheme="minorHAnsi" w:cs="Times New Roman"/>
                <w:color w:val="auto"/>
              </w:rPr>
              <w:t>perating system(s) (including version) or firmware where no independent operating system exists;</w:t>
            </w:r>
          </w:p>
          <w:p w14:paraId="4D2B003B" w14:textId="00EAFC98" w:rsidR="00313D1C" w:rsidRPr="00313D1C" w:rsidRDefault="00EB7851" w:rsidP="007A1672">
            <w:pPr>
              <w:pStyle w:val="ListParagraph"/>
              <w:widowControl w:val="0"/>
              <w:numPr>
                <w:ilvl w:val="0"/>
                <w:numId w:val="22"/>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00313D1C" w:rsidRPr="00313D1C">
              <w:rPr>
                <w:rFonts w:asciiTheme="minorHAnsi" w:hAnsiTheme="minorHAnsi" w:cs="Times New Roman"/>
                <w:color w:val="auto"/>
              </w:rPr>
              <w:t>ny commercially available or open-source application software (including version) intentionally installed;</w:t>
            </w:r>
          </w:p>
          <w:p w14:paraId="05B4C01D" w14:textId="7225FE2E" w:rsidR="00313D1C" w:rsidRPr="00313D1C" w:rsidRDefault="00EB7851" w:rsidP="007A1672">
            <w:pPr>
              <w:pStyle w:val="ListParagraph"/>
              <w:widowControl w:val="0"/>
              <w:numPr>
                <w:ilvl w:val="0"/>
                <w:numId w:val="22"/>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00313D1C" w:rsidRPr="00313D1C">
              <w:rPr>
                <w:rFonts w:asciiTheme="minorHAnsi" w:hAnsiTheme="minorHAnsi" w:cs="Times New Roman"/>
                <w:color w:val="auto"/>
              </w:rPr>
              <w:t>ny custom software installed;</w:t>
            </w:r>
          </w:p>
          <w:p w14:paraId="023AC280" w14:textId="143FFD50" w:rsidR="00313D1C" w:rsidRPr="00313D1C" w:rsidRDefault="00EB7851" w:rsidP="007A1672">
            <w:pPr>
              <w:pStyle w:val="ListParagraph"/>
              <w:widowControl w:val="0"/>
              <w:numPr>
                <w:ilvl w:val="0"/>
                <w:numId w:val="22"/>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00313D1C" w:rsidRPr="00313D1C">
              <w:rPr>
                <w:rFonts w:asciiTheme="minorHAnsi" w:hAnsiTheme="minorHAnsi" w:cs="Times New Roman"/>
                <w:color w:val="auto"/>
              </w:rPr>
              <w:t>ny logical network accessible ports; and</w:t>
            </w:r>
          </w:p>
          <w:p w14:paraId="11295CF2" w14:textId="5F3D60C0" w:rsidR="00A242A5" w:rsidRPr="002C2974" w:rsidRDefault="00EB7851" w:rsidP="007A1672">
            <w:pPr>
              <w:pStyle w:val="ListParagraph"/>
              <w:widowControl w:val="0"/>
              <w:numPr>
                <w:ilvl w:val="0"/>
                <w:numId w:val="22"/>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00313D1C" w:rsidRPr="00313D1C">
              <w:rPr>
                <w:rFonts w:asciiTheme="minorHAnsi" w:hAnsiTheme="minorHAnsi" w:cs="Times New Roman"/>
                <w:color w:val="auto"/>
              </w:rPr>
              <w:t>ny security patches applied.</w:t>
            </w:r>
          </w:p>
        </w:tc>
      </w:tr>
    </w:tbl>
    <w:p w14:paraId="4E620B3A" w14:textId="77777777" w:rsidR="006D395E" w:rsidRPr="006C43BC" w:rsidRDefault="006D395E" w:rsidP="006D395E">
      <w:pPr>
        <w:widowControl w:val="0"/>
        <w:tabs>
          <w:tab w:val="left" w:pos="0"/>
        </w:tabs>
        <w:rPr>
          <w:rFonts w:asciiTheme="minorHAnsi" w:hAnsiTheme="minorHAnsi" w:cs="Times New Roman"/>
          <w:b/>
          <w:bCs/>
        </w:rPr>
      </w:pPr>
    </w:p>
    <w:p w14:paraId="2255832B" w14:textId="77777777" w:rsidR="00163FED" w:rsidRPr="006C43BC" w:rsidRDefault="00163FED" w:rsidP="00D8180B"/>
    <w:p w14:paraId="4595CCF5" w14:textId="3C14A29B" w:rsidR="00D8180B" w:rsidRPr="006C43BC" w:rsidRDefault="00336B5B" w:rsidP="00D8180B">
      <w:pPr>
        <w:pStyle w:val="RqtSection"/>
        <w:rPr>
          <w:color w:val="264D74"/>
        </w:rPr>
      </w:pPr>
      <w:r w:rsidRPr="006C43BC">
        <w:t>Auditor Notes</w:t>
      </w:r>
      <w:r w:rsidR="00D8180B" w:rsidRPr="006C43BC">
        <w:t>:</w:t>
      </w:r>
      <w:r w:rsidR="00D8180B" w:rsidRPr="006C43BC">
        <w:rPr>
          <w:color w:val="264D74"/>
        </w:rPr>
        <w:t xml:space="preserve"> </w:t>
      </w:r>
    </w:p>
    <w:p w14:paraId="1EE49FA8" w14:textId="77777777" w:rsidR="00163FED" w:rsidRPr="00082188" w:rsidRDefault="00163FED" w:rsidP="00163FED">
      <w:pPr>
        <w:autoSpaceDE/>
        <w:autoSpaceDN/>
        <w:adjustRightInd/>
        <w:rPr>
          <w:rFonts w:asciiTheme="minorHAnsi" w:hAnsiTheme="minorHAnsi" w:cs="Times New Roman"/>
        </w:rPr>
      </w:pPr>
    </w:p>
    <w:p w14:paraId="43CDC2E7" w14:textId="77777777" w:rsidR="00FF1673" w:rsidRPr="00D8180B" w:rsidRDefault="00163FED" w:rsidP="00D8180B">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7BAEDB6" w14:textId="5588C08C" w:rsidR="00225979" w:rsidRPr="00225979" w:rsidRDefault="00225979" w:rsidP="00225979">
      <w:pPr>
        <w:spacing w:before="240" w:after="240"/>
        <w:outlineLvl w:val="1"/>
        <w:rPr>
          <w:rFonts w:asciiTheme="minorHAnsi" w:hAnsiTheme="minorHAnsi" w:cs="Times New Roman"/>
          <w:b/>
          <w:u w:val="single"/>
        </w:rPr>
      </w:pPr>
      <w:bookmarkStart w:id="2" w:name="OLE_LINK3"/>
      <w:bookmarkStart w:id="3" w:name="OLE_LINK4"/>
      <w:r>
        <w:rPr>
          <w:rFonts w:asciiTheme="minorHAnsi" w:hAnsiTheme="minorHAnsi" w:cs="Times New Roman"/>
          <w:b/>
          <w:u w:val="single"/>
        </w:rPr>
        <w:lastRenderedPageBreak/>
        <w:t>R1 Part 1.2</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285"/>
        <w:gridCol w:w="3221"/>
        <w:gridCol w:w="3798"/>
      </w:tblGrid>
      <w:tr w:rsidR="00507CD3" w:rsidRPr="00DD1095" w14:paraId="12FC421A" w14:textId="77777777" w:rsidTr="00A66DE3">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693E3821" w14:textId="3D38DC60" w:rsidR="00507CD3" w:rsidRPr="00DD1095" w:rsidRDefault="00507CD3" w:rsidP="00507CD3">
            <w:pPr>
              <w:autoSpaceDE/>
              <w:autoSpaceDN/>
              <w:adjustRightInd/>
              <w:spacing w:before="60" w:after="60"/>
              <w:jc w:val="center"/>
              <w:rPr>
                <w:rFonts w:ascii="Calibri" w:hAnsi="Calibri"/>
                <w:b/>
                <w:color w:val="FFFFFF"/>
                <w:sz w:val="20"/>
                <w:szCs w:val="20"/>
              </w:rPr>
            </w:pPr>
            <w:r w:rsidRPr="00DD1095">
              <w:rPr>
                <w:rFonts w:asciiTheme="minorHAnsi" w:hAnsiTheme="minorHAnsi"/>
                <w:sz w:val="20"/>
                <w:szCs w:val="20"/>
              </w:rPr>
              <w:br w:type="page"/>
            </w:r>
            <w:r w:rsidRPr="00DD1095">
              <w:rPr>
                <w:rFonts w:asciiTheme="minorHAnsi" w:hAnsiTheme="minorHAnsi"/>
                <w:b/>
                <w:color w:val="FFFFFF"/>
                <w:sz w:val="20"/>
                <w:szCs w:val="20"/>
              </w:rPr>
              <w:t>CIP-</w:t>
            </w:r>
            <w:r w:rsidR="006F6057">
              <w:rPr>
                <w:rFonts w:asciiTheme="minorHAnsi" w:hAnsiTheme="minorHAnsi"/>
                <w:b/>
                <w:color w:val="FFFFFF"/>
                <w:sz w:val="20"/>
                <w:szCs w:val="20"/>
              </w:rPr>
              <w:t>010-2</w:t>
            </w:r>
            <w:r w:rsidRPr="00DD1095">
              <w:rPr>
                <w:rFonts w:asciiTheme="minorHAnsi" w:hAnsiTheme="minorHAnsi"/>
                <w:b/>
                <w:color w:val="FFFFFF"/>
                <w:sz w:val="20"/>
                <w:szCs w:val="20"/>
              </w:rPr>
              <w:t xml:space="preserve"> Table R1 </w:t>
            </w:r>
            <w:r w:rsidR="00336B5B" w:rsidRPr="00DD1095">
              <w:rPr>
                <w:rFonts w:asciiTheme="minorHAnsi" w:hAnsiTheme="minorHAnsi"/>
                <w:b/>
                <w:color w:val="FFFFFF"/>
                <w:sz w:val="20"/>
                <w:szCs w:val="20"/>
              </w:rPr>
              <w:t>– Configuration</w:t>
            </w:r>
            <w:r w:rsidRPr="00DD1095">
              <w:rPr>
                <w:rFonts w:asciiTheme="minorHAnsi" w:hAnsiTheme="minorHAnsi"/>
                <w:b/>
                <w:color w:val="FFFFFF"/>
                <w:sz w:val="20"/>
                <w:szCs w:val="20"/>
              </w:rPr>
              <w:t xml:space="preserve"> Change Management</w:t>
            </w:r>
          </w:p>
        </w:tc>
      </w:tr>
      <w:tr w:rsidR="00507CD3" w:rsidRPr="00DD1095" w14:paraId="78D8D05C" w14:textId="77777777" w:rsidTr="00507CD3">
        <w:trPr>
          <w:cantSplit/>
          <w:tblHeader/>
          <w:jc w:val="center"/>
        </w:trPr>
        <w:tc>
          <w:tcPr>
            <w:tcW w:w="631" w:type="dxa"/>
            <w:tcBorders>
              <w:top w:val="single" w:sz="4" w:space="0" w:color="auto"/>
              <w:left w:val="single" w:sz="4" w:space="0" w:color="auto"/>
              <w:bottom w:val="single" w:sz="4" w:space="0" w:color="auto"/>
              <w:right w:val="single" w:sz="4" w:space="0" w:color="auto"/>
            </w:tcBorders>
            <w:shd w:val="clear" w:color="auto" w:fill="5D85A9"/>
            <w:hideMark/>
          </w:tcPr>
          <w:p w14:paraId="72809970" w14:textId="77777777" w:rsidR="00507CD3" w:rsidRPr="00DD1095" w:rsidRDefault="00507CD3" w:rsidP="00507CD3">
            <w:pPr>
              <w:autoSpaceDE/>
              <w:autoSpaceDN/>
              <w:adjustRightInd/>
              <w:spacing w:before="60" w:after="60"/>
              <w:jc w:val="center"/>
              <w:rPr>
                <w:rFonts w:ascii="Calibri" w:hAnsi="Calibri"/>
                <w:b/>
                <w:color w:val="FFFFFF"/>
                <w:sz w:val="20"/>
                <w:szCs w:val="20"/>
              </w:rPr>
            </w:pPr>
            <w:r w:rsidRPr="00DD1095">
              <w:rPr>
                <w:rFonts w:asciiTheme="minorHAnsi" w:hAnsiTheme="minorHAnsi"/>
                <w:b/>
                <w:color w:val="FFFFFF"/>
                <w:sz w:val="20"/>
                <w:szCs w:val="20"/>
              </w:rPr>
              <w:t>Part</w:t>
            </w:r>
          </w:p>
        </w:tc>
        <w:tc>
          <w:tcPr>
            <w:tcW w:w="3285" w:type="dxa"/>
            <w:tcBorders>
              <w:top w:val="single" w:sz="4" w:space="0" w:color="auto"/>
              <w:left w:val="single" w:sz="4" w:space="0" w:color="auto"/>
              <w:bottom w:val="single" w:sz="4" w:space="0" w:color="auto"/>
              <w:right w:val="single" w:sz="4" w:space="0" w:color="auto"/>
            </w:tcBorders>
            <w:shd w:val="clear" w:color="auto" w:fill="5D85A9"/>
            <w:hideMark/>
          </w:tcPr>
          <w:p w14:paraId="4A8B4E28" w14:textId="77777777" w:rsidR="00507CD3" w:rsidRPr="00DD1095" w:rsidRDefault="00507CD3" w:rsidP="00507CD3">
            <w:pPr>
              <w:autoSpaceDE/>
              <w:autoSpaceDN/>
              <w:adjustRightInd/>
              <w:spacing w:before="60" w:after="60"/>
              <w:jc w:val="center"/>
              <w:rPr>
                <w:rFonts w:ascii="Calibri" w:hAnsi="Calibri"/>
                <w:b/>
                <w:color w:val="FFFFFF"/>
                <w:sz w:val="20"/>
                <w:szCs w:val="20"/>
              </w:rPr>
            </w:pPr>
            <w:r w:rsidRPr="00DD1095">
              <w:rPr>
                <w:rFonts w:asciiTheme="minorHAnsi" w:hAnsiTheme="minorHAnsi"/>
                <w:b/>
                <w:color w:val="FFFFFF"/>
                <w:sz w:val="20"/>
                <w:szCs w:val="20"/>
              </w:rPr>
              <w:t>Applicable Systems</w:t>
            </w:r>
          </w:p>
        </w:tc>
        <w:tc>
          <w:tcPr>
            <w:tcW w:w="3221" w:type="dxa"/>
            <w:tcBorders>
              <w:top w:val="single" w:sz="4" w:space="0" w:color="auto"/>
              <w:left w:val="single" w:sz="4" w:space="0" w:color="auto"/>
              <w:bottom w:val="single" w:sz="4" w:space="0" w:color="auto"/>
              <w:right w:val="single" w:sz="4" w:space="0" w:color="auto"/>
            </w:tcBorders>
            <w:shd w:val="clear" w:color="auto" w:fill="5D85A9"/>
            <w:hideMark/>
          </w:tcPr>
          <w:p w14:paraId="5D4220BB" w14:textId="77777777" w:rsidR="00507CD3" w:rsidRPr="00DD1095" w:rsidRDefault="00507CD3" w:rsidP="00507CD3">
            <w:pPr>
              <w:autoSpaceDE/>
              <w:autoSpaceDN/>
              <w:adjustRightInd/>
              <w:spacing w:before="60" w:after="60"/>
              <w:jc w:val="center"/>
              <w:rPr>
                <w:rFonts w:ascii="Calibri" w:hAnsi="Calibri"/>
                <w:b/>
                <w:color w:val="FFFFFF"/>
                <w:sz w:val="20"/>
                <w:szCs w:val="20"/>
              </w:rPr>
            </w:pPr>
            <w:r w:rsidRPr="00DD1095">
              <w:rPr>
                <w:rFonts w:asciiTheme="minorHAnsi" w:hAnsiTheme="minorHAnsi"/>
                <w:b/>
                <w:color w:val="FFFFFF"/>
                <w:sz w:val="20"/>
                <w:szCs w:val="20"/>
              </w:rPr>
              <w:t>Requirements</w:t>
            </w:r>
          </w:p>
        </w:tc>
        <w:tc>
          <w:tcPr>
            <w:tcW w:w="3798" w:type="dxa"/>
            <w:tcBorders>
              <w:top w:val="single" w:sz="4" w:space="0" w:color="auto"/>
              <w:left w:val="single" w:sz="4" w:space="0" w:color="auto"/>
              <w:bottom w:val="single" w:sz="4" w:space="0" w:color="auto"/>
              <w:right w:val="single" w:sz="4" w:space="0" w:color="auto"/>
            </w:tcBorders>
            <w:shd w:val="clear" w:color="auto" w:fill="5D85A9"/>
            <w:hideMark/>
          </w:tcPr>
          <w:p w14:paraId="4CEE9BB8" w14:textId="77777777" w:rsidR="00507CD3" w:rsidRPr="00DD1095" w:rsidRDefault="00507CD3" w:rsidP="00507CD3">
            <w:pPr>
              <w:autoSpaceDE/>
              <w:autoSpaceDN/>
              <w:adjustRightInd/>
              <w:spacing w:before="60" w:after="60"/>
              <w:jc w:val="center"/>
              <w:rPr>
                <w:rFonts w:ascii="Calibri" w:hAnsi="Calibri"/>
                <w:b/>
                <w:color w:val="FFFFFF"/>
                <w:sz w:val="20"/>
                <w:szCs w:val="20"/>
              </w:rPr>
            </w:pPr>
            <w:r w:rsidRPr="00DD1095">
              <w:rPr>
                <w:rFonts w:asciiTheme="minorHAnsi" w:hAnsiTheme="minorHAnsi"/>
                <w:b/>
                <w:color w:val="FFFFFF"/>
                <w:sz w:val="20"/>
                <w:szCs w:val="20"/>
              </w:rPr>
              <w:t>Measures</w:t>
            </w:r>
          </w:p>
        </w:tc>
      </w:tr>
      <w:tr w:rsidR="00507CD3" w:rsidRPr="00DD1095" w14:paraId="41FF25A3" w14:textId="77777777" w:rsidTr="00507CD3">
        <w:trPr>
          <w:cantSplit/>
          <w:jc w:val="center"/>
        </w:trPr>
        <w:tc>
          <w:tcPr>
            <w:tcW w:w="631" w:type="dxa"/>
            <w:tcBorders>
              <w:top w:val="single" w:sz="4" w:space="0" w:color="auto"/>
              <w:left w:val="single" w:sz="4" w:space="0" w:color="auto"/>
              <w:bottom w:val="single" w:sz="4" w:space="0" w:color="auto"/>
              <w:right w:val="single" w:sz="4" w:space="0" w:color="auto"/>
            </w:tcBorders>
            <w:hideMark/>
          </w:tcPr>
          <w:p w14:paraId="30BE568E" w14:textId="77777777" w:rsidR="00507CD3" w:rsidRPr="00DD1095" w:rsidRDefault="00507CD3" w:rsidP="00507CD3">
            <w:pPr>
              <w:keepNext/>
              <w:autoSpaceDE/>
              <w:autoSpaceDN/>
              <w:adjustRightInd/>
              <w:spacing w:before="120"/>
              <w:rPr>
                <w:rFonts w:ascii="Calibri" w:hAnsi="Calibri"/>
                <w:color w:val="auto"/>
                <w:sz w:val="20"/>
                <w:szCs w:val="20"/>
              </w:rPr>
            </w:pPr>
            <w:r w:rsidRPr="00DD1095">
              <w:rPr>
                <w:rFonts w:ascii="Calibri" w:hAnsi="Calibri"/>
                <w:color w:val="auto"/>
                <w:sz w:val="20"/>
                <w:szCs w:val="20"/>
              </w:rPr>
              <w:t>1.2</w:t>
            </w:r>
          </w:p>
        </w:tc>
        <w:tc>
          <w:tcPr>
            <w:tcW w:w="3285" w:type="dxa"/>
            <w:tcBorders>
              <w:top w:val="single" w:sz="4" w:space="0" w:color="auto"/>
              <w:left w:val="single" w:sz="4" w:space="0" w:color="auto"/>
              <w:bottom w:val="single" w:sz="4" w:space="0" w:color="auto"/>
              <w:right w:val="single" w:sz="4" w:space="0" w:color="auto"/>
            </w:tcBorders>
            <w:hideMark/>
          </w:tcPr>
          <w:p w14:paraId="110B4641" w14:textId="77777777" w:rsidR="00507CD3" w:rsidRPr="00DD1095" w:rsidRDefault="00507CD3" w:rsidP="00507CD3">
            <w:pPr>
              <w:spacing w:before="120"/>
              <w:rPr>
                <w:rFonts w:asciiTheme="minorHAnsi" w:hAnsiTheme="minorHAnsi"/>
                <w:sz w:val="20"/>
                <w:szCs w:val="20"/>
              </w:rPr>
            </w:pPr>
            <w:r w:rsidRPr="00DD1095">
              <w:rPr>
                <w:rFonts w:asciiTheme="minorHAnsi" w:hAnsiTheme="minorHAnsi"/>
                <w:sz w:val="20"/>
                <w:szCs w:val="20"/>
              </w:rPr>
              <w:t>High Impact BES Cyber Systems and their associated:</w:t>
            </w:r>
          </w:p>
          <w:p w14:paraId="7892D5B8" w14:textId="77777777" w:rsidR="00507CD3" w:rsidRPr="00DD1095" w:rsidRDefault="00507CD3" w:rsidP="007A1672">
            <w:pPr>
              <w:pStyle w:val="ListParagraph"/>
              <w:keepNext/>
              <w:numPr>
                <w:ilvl w:val="0"/>
                <w:numId w:val="18"/>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 xml:space="preserve">EACMS; </w:t>
            </w:r>
          </w:p>
          <w:p w14:paraId="341DF732" w14:textId="77777777" w:rsidR="00507CD3" w:rsidRPr="00DD1095" w:rsidRDefault="00507CD3" w:rsidP="007A1672">
            <w:pPr>
              <w:pStyle w:val="ListParagraph"/>
              <w:keepNext/>
              <w:numPr>
                <w:ilvl w:val="0"/>
                <w:numId w:val="18"/>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PACS; and</w:t>
            </w:r>
          </w:p>
          <w:p w14:paraId="7CA0FCAC" w14:textId="77777777" w:rsidR="00507CD3" w:rsidRPr="00591926" w:rsidRDefault="00507CD3" w:rsidP="007A1672">
            <w:pPr>
              <w:pStyle w:val="ListParagraph"/>
              <w:keepNext/>
              <w:numPr>
                <w:ilvl w:val="0"/>
                <w:numId w:val="18"/>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PCA</w:t>
            </w:r>
          </w:p>
          <w:p w14:paraId="470A4593" w14:textId="77777777" w:rsidR="00507CD3" w:rsidRPr="00DD1095" w:rsidRDefault="00507CD3" w:rsidP="00507CD3">
            <w:pPr>
              <w:spacing w:before="120"/>
              <w:rPr>
                <w:rFonts w:asciiTheme="minorHAnsi" w:hAnsiTheme="minorHAnsi"/>
                <w:sz w:val="20"/>
                <w:szCs w:val="20"/>
              </w:rPr>
            </w:pPr>
            <w:r w:rsidRPr="00DD1095">
              <w:rPr>
                <w:rFonts w:asciiTheme="minorHAnsi" w:hAnsiTheme="minorHAnsi"/>
                <w:sz w:val="20"/>
                <w:szCs w:val="20"/>
              </w:rPr>
              <w:t>Medium Impact BES Cyber Systems and their associated:</w:t>
            </w:r>
          </w:p>
          <w:p w14:paraId="701BF23D" w14:textId="77777777" w:rsidR="00507CD3" w:rsidRPr="00DD1095" w:rsidRDefault="00507CD3" w:rsidP="006308AC">
            <w:pPr>
              <w:pStyle w:val="ListParagraph"/>
              <w:keepNext/>
              <w:numPr>
                <w:ilvl w:val="0"/>
                <w:numId w:val="18"/>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 xml:space="preserve">EACMS; </w:t>
            </w:r>
          </w:p>
          <w:p w14:paraId="7B290631" w14:textId="77777777" w:rsidR="00507CD3" w:rsidRPr="00DD1095" w:rsidRDefault="00507CD3" w:rsidP="006308AC">
            <w:pPr>
              <w:pStyle w:val="ListParagraph"/>
              <w:keepNext/>
              <w:numPr>
                <w:ilvl w:val="0"/>
                <w:numId w:val="18"/>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PACS; and</w:t>
            </w:r>
          </w:p>
          <w:p w14:paraId="6FDF85B3" w14:textId="77777777" w:rsidR="00507CD3" w:rsidRPr="00DD1095" w:rsidRDefault="00507CD3" w:rsidP="006308AC">
            <w:pPr>
              <w:pStyle w:val="ListParagraph"/>
              <w:keepNext/>
              <w:numPr>
                <w:ilvl w:val="0"/>
                <w:numId w:val="18"/>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PCA</w:t>
            </w:r>
          </w:p>
        </w:tc>
        <w:tc>
          <w:tcPr>
            <w:tcW w:w="3221" w:type="dxa"/>
            <w:tcBorders>
              <w:top w:val="single" w:sz="4" w:space="0" w:color="auto"/>
              <w:left w:val="single" w:sz="4" w:space="0" w:color="auto"/>
              <w:bottom w:val="single" w:sz="4" w:space="0" w:color="auto"/>
              <w:right w:val="single" w:sz="4" w:space="0" w:color="auto"/>
            </w:tcBorders>
            <w:hideMark/>
          </w:tcPr>
          <w:p w14:paraId="6D1926A0" w14:textId="77777777" w:rsidR="00507CD3" w:rsidRPr="00591926" w:rsidRDefault="00507CD3" w:rsidP="00591926">
            <w:pPr>
              <w:spacing w:before="120"/>
              <w:rPr>
                <w:rFonts w:asciiTheme="minorHAnsi" w:hAnsiTheme="minorHAnsi"/>
                <w:sz w:val="20"/>
                <w:szCs w:val="20"/>
              </w:rPr>
            </w:pPr>
            <w:r w:rsidRPr="00DD1095">
              <w:rPr>
                <w:rFonts w:asciiTheme="minorHAnsi" w:hAnsiTheme="minorHAnsi"/>
                <w:sz w:val="20"/>
                <w:szCs w:val="20"/>
              </w:rPr>
              <w:t xml:space="preserve">Authorize and document changes that deviate from the existing baseline configuration. </w:t>
            </w:r>
          </w:p>
        </w:tc>
        <w:tc>
          <w:tcPr>
            <w:tcW w:w="3798" w:type="dxa"/>
            <w:tcBorders>
              <w:top w:val="single" w:sz="4" w:space="0" w:color="auto"/>
              <w:left w:val="single" w:sz="4" w:space="0" w:color="auto"/>
              <w:bottom w:val="single" w:sz="4" w:space="0" w:color="auto"/>
              <w:right w:val="single" w:sz="4" w:space="0" w:color="auto"/>
            </w:tcBorders>
            <w:hideMark/>
          </w:tcPr>
          <w:p w14:paraId="78EBB90A" w14:textId="77777777" w:rsidR="00591926" w:rsidRDefault="00507CD3" w:rsidP="00591926">
            <w:pPr>
              <w:spacing w:before="120"/>
              <w:rPr>
                <w:rFonts w:asciiTheme="minorHAnsi" w:hAnsiTheme="minorHAnsi"/>
                <w:sz w:val="20"/>
                <w:szCs w:val="20"/>
              </w:rPr>
            </w:pPr>
            <w:r w:rsidRPr="00DD1095">
              <w:rPr>
                <w:rFonts w:asciiTheme="minorHAnsi" w:hAnsiTheme="minorHAnsi"/>
                <w:sz w:val="20"/>
                <w:szCs w:val="20"/>
              </w:rPr>
              <w:t>Examples of evidence may include, but are</w:t>
            </w:r>
            <w:r w:rsidR="00591926">
              <w:rPr>
                <w:rFonts w:asciiTheme="minorHAnsi" w:hAnsiTheme="minorHAnsi"/>
                <w:sz w:val="20"/>
                <w:szCs w:val="20"/>
              </w:rPr>
              <w:t xml:space="preserve"> not limited to:</w:t>
            </w:r>
          </w:p>
          <w:p w14:paraId="0626AAA6" w14:textId="77777777" w:rsidR="00591926" w:rsidRDefault="00507CD3" w:rsidP="007A1672">
            <w:pPr>
              <w:pStyle w:val="ListParagraph"/>
              <w:numPr>
                <w:ilvl w:val="0"/>
                <w:numId w:val="15"/>
              </w:numPr>
              <w:spacing w:before="120"/>
              <w:rPr>
                <w:rFonts w:asciiTheme="minorHAnsi" w:hAnsiTheme="minorHAnsi"/>
                <w:sz w:val="20"/>
                <w:szCs w:val="20"/>
              </w:rPr>
            </w:pPr>
            <w:r w:rsidRPr="00591926">
              <w:rPr>
                <w:rFonts w:asciiTheme="minorHAnsi" w:hAnsiTheme="minorHAnsi"/>
                <w:sz w:val="20"/>
                <w:szCs w:val="20"/>
              </w:rPr>
              <w:t>A change request record and associated electronic authorization (performed by the individual or group with the authority to authorize the change) in a change management system for each change; or</w:t>
            </w:r>
          </w:p>
          <w:p w14:paraId="146D5915" w14:textId="77777777" w:rsidR="00507CD3" w:rsidRPr="00DD1095" w:rsidRDefault="00507CD3" w:rsidP="007A1672">
            <w:pPr>
              <w:pStyle w:val="ListParagraph"/>
              <w:numPr>
                <w:ilvl w:val="0"/>
                <w:numId w:val="15"/>
              </w:numPr>
              <w:spacing w:before="120"/>
              <w:rPr>
                <w:rFonts w:asciiTheme="minorHAnsi" w:hAnsiTheme="minorHAnsi"/>
                <w:sz w:val="20"/>
                <w:szCs w:val="20"/>
              </w:rPr>
            </w:pPr>
            <w:r w:rsidRPr="00DD1095">
              <w:rPr>
                <w:rFonts w:asciiTheme="minorHAnsi" w:hAnsiTheme="minorHAnsi"/>
                <w:sz w:val="20"/>
                <w:szCs w:val="20"/>
              </w:rPr>
              <w:t>Documentation that the change was performed in accordance with the requirement.</w:t>
            </w:r>
          </w:p>
        </w:tc>
      </w:tr>
    </w:tbl>
    <w:p w14:paraId="7453C217" w14:textId="77777777" w:rsidR="00333ADD" w:rsidRDefault="00333ADD" w:rsidP="00225979">
      <w:pPr>
        <w:rPr>
          <w:rFonts w:asciiTheme="minorHAnsi" w:hAnsiTheme="minorHAnsi" w:cs="Times New Roman"/>
          <w:b/>
        </w:rPr>
      </w:pPr>
    </w:p>
    <w:p w14:paraId="066E8B38" w14:textId="77777777" w:rsidR="00E67C9D" w:rsidRPr="006C43BC" w:rsidRDefault="00E67C9D" w:rsidP="00E67C9D">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9DFA967" w14:textId="77777777" w:rsidR="00E67C9D" w:rsidRPr="00A5228E" w:rsidRDefault="00E67C9D" w:rsidP="00E67C9D">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472A7E3" w14:textId="77777777" w:rsidR="00E67C9D" w:rsidRPr="006C43BC" w:rsidRDefault="00E67C9D" w:rsidP="00E67C9D">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D9F96A3" w14:textId="77777777" w:rsidR="00E67C9D" w:rsidRPr="00705BB3" w:rsidRDefault="00E67C9D" w:rsidP="00E67C9D">
      <w:pPr>
        <w:widowControl w:val="0"/>
        <w:shd w:val="clear" w:color="auto" w:fill="CDFFCD"/>
        <w:jc w:val="both"/>
        <w:rPr>
          <w:rFonts w:asciiTheme="minorHAnsi" w:hAnsiTheme="minorHAnsi" w:cs="Times New Roman"/>
          <w:bCs/>
          <w:color w:val="auto"/>
          <w:sz w:val="22"/>
          <w:szCs w:val="22"/>
        </w:rPr>
      </w:pPr>
    </w:p>
    <w:p w14:paraId="1E62F011" w14:textId="77777777" w:rsidR="00E67C9D" w:rsidRPr="00705BB3" w:rsidRDefault="00E67C9D" w:rsidP="00E67C9D">
      <w:pPr>
        <w:widowControl w:val="0"/>
        <w:shd w:val="clear" w:color="auto" w:fill="CDFFCD"/>
        <w:jc w:val="both"/>
        <w:rPr>
          <w:rFonts w:asciiTheme="minorHAnsi" w:hAnsiTheme="minorHAnsi" w:cs="Times New Roman"/>
          <w:bCs/>
          <w:color w:val="auto"/>
          <w:sz w:val="22"/>
          <w:szCs w:val="22"/>
        </w:rPr>
      </w:pPr>
    </w:p>
    <w:p w14:paraId="2A32E7FB" w14:textId="77777777" w:rsidR="00D625E6" w:rsidRDefault="00D625E6" w:rsidP="00D625E6">
      <w:pPr>
        <w:widowControl w:val="0"/>
        <w:spacing w:line="266" w:lineRule="exact"/>
        <w:rPr>
          <w:rFonts w:asciiTheme="minorHAnsi" w:hAnsiTheme="minorHAnsi" w:cs="Times New Roman"/>
          <w:b/>
          <w:bCs/>
          <w:color w:val="auto"/>
        </w:rPr>
      </w:pPr>
    </w:p>
    <w:p w14:paraId="7DFA4326" w14:textId="77777777" w:rsidR="00D625E6" w:rsidRPr="006C43BC" w:rsidRDefault="00D625E6" w:rsidP="00D625E6">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625E6" w:rsidRPr="00812336" w14:paraId="60F186C8" w14:textId="77777777" w:rsidTr="003E4612">
        <w:tc>
          <w:tcPr>
            <w:tcW w:w="10995" w:type="dxa"/>
            <w:gridSpan w:val="6"/>
            <w:shd w:val="clear" w:color="auto" w:fill="DCDCFF"/>
            <w:vAlign w:val="bottom"/>
          </w:tcPr>
          <w:p w14:paraId="04EF0723" w14:textId="77777777" w:rsidR="00D625E6" w:rsidRPr="00812336" w:rsidRDefault="00D625E6" w:rsidP="003E4612">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D625E6" w:rsidRPr="00812336" w14:paraId="4CB80795" w14:textId="77777777" w:rsidTr="003E4612">
        <w:tc>
          <w:tcPr>
            <w:tcW w:w="2340" w:type="dxa"/>
            <w:shd w:val="clear" w:color="auto" w:fill="DCDCFF"/>
            <w:vAlign w:val="bottom"/>
          </w:tcPr>
          <w:p w14:paraId="2CCC81EC" w14:textId="77777777" w:rsidR="00D625E6" w:rsidRPr="00812336" w:rsidRDefault="00D625E6" w:rsidP="003E46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CA0F75A" w14:textId="77777777" w:rsidR="00D625E6" w:rsidRPr="00812336" w:rsidRDefault="00D625E6" w:rsidP="003E46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63E0F84" w14:textId="77777777" w:rsidR="00D625E6" w:rsidRPr="00812336" w:rsidRDefault="00D625E6" w:rsidP="003E46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5E5E9F0" w14:textId="77777777" w:rsidR="00D625E6" w:rsidRPr="00812336" w:rsidRDefault="00D625E6" w:rsidP="003E46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04C4B65" w14:textId="77777777" w:rsidR="00D625E6" w:rsidRPr="00812336" w:rsidRDefault="00D625E6" w:rsidP="003E46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9F525CC" w14:textId="77777777" w:rsidR="00D625E6" w:rsidRPr="00812336" w:rsidRDefault="00D625E6" w:rsidP="003E46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D625E6" w:rsidRPr="00705BB3" w14:paraId="5AFCA004" w14:textId="77777777" w:rsidTr="003E4612">
        <w:tc>
          <w:tcPr>
            <w:tcW w:w="2340" w:type="dxa"/>
            <w:shd w:val="clear" w:color="auto" w:fill="CDFFCD"/>
          </w:tcPr>
          <w:p w14:paraId="4B07BE5D"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031ECA75"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4F49A7B8"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57B4270B"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354AC2BD"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101D9C2A" w14:textId="77777777" w:rsidR="00D625E6" w:rsidRPr="00705BB3" w:rsidRDefault="00D625E6" w:rsidP="00082188">
            <w:pPr>
              <w:autoSpaceDE/>
              <w:autoSpaceDN/>
              <w:adjustRightInd/>
              <w:rPr>
                <w:rFonts w:asciiTheme="minorHAnsi" w:hAnsiTheme="minorHAnsi" w:cs="Times New Roman"/>
                <w:color w:val="auto"/>
                <w:sz w:val="22"/>
                <w:szCs w:val="22"/>
              </w:rPr>
            </w:pPr>
          </w:p>
        </w:tc>
      </w:tr>
      <w:tr w:rsidR="00D625E6" w:rsidRPr="00705BB3" w14:paraId="55989AF9" w14:textId="77777777" w:rsidTr="003E4612">
        <w:tc>
          <w:tcPr>
            <w:tcW w:w="2340" w:type="dxa"/>
            <w:shd w:val="clear" w:color="auto" w:fill="CDFFCD"/>
          </w:tcPr>
          <w:p w14:paraId="2893B277"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4532401E"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33D2A447"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32F5086B"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7D50B56D"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1C4D1E85" w14:textId="77777777" w:rsidR="00D625E6" w:rsidRPr="00705BB3" w:rsidRDefault="00D625E6" w:rsidP="00082188">
            <w:pPr>
              <w:autoSpaceDE/>
              <w:autoSpaceDN/>
              <w:adjustRightInd/>
              <w:rPr>
                <w:rFonts w:asciiTheme="minorHAnsi" w:hAnsiTheme="minorHAnsi" w:cs="Times New Roman"/>
                <w:color w:val="auto"/>
                <w:sz w:val="22"/>
                <w:szCs w:val="22"/>
              </w:rPr>
            </w:pPr>
          </w:p>
        </w:tc>
      </w:tr>
      <w:tr w:rsidR="00D625E6" w:rsidRPr="00705BB3" w14:paraId="6987E25F" w14:textId="77777777" w:rsidTr="003E4612">
        <w:tc>
          <w:tcPr>
            <w:tcW w:w="2340" w:type="dxa"/>
            <w:shd w:val="clear" w:color="auto" w:fill="CDFFCD"/>
          </w:tcPr>
          <w:p w14:paraId="5A7E274F"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34B6EE45"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68DFAE79"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683536E4"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5C87A7FC"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5B44629C" w14:textId="77777777" w:rsidR="00D625E6" w:rsidRPr="00705BB3" w:rsidRDefault="00D625E6" w:rsidP="00082188">
            <w:pPr>
              <w:autoSpaceDE/>
              <w:autoSpaceDN/>
              <w:adjustRightInd/>
              <w:rPr>
                <w:rFonts w:asciiTheme="minorHAnsi" w:hAnsiTheme="minorHAnsi" w:cs="Times New Roman"/>
                <w:color w:val="auto"/>
                <w:sz w:val="22"/>
                <w:szCs w:val="22"/>
              </w:rPr>
            </w:pPr>
          </w:p>
        </w:tc>
      </w:tr>
    </w:tbl>
    <w:p w14:paraId="1D043F57" w14:textId="77777777" w:rsidR="00D625E6" w:rsidRPr="006C43BC" w:rsidRDefault="00D625E6" w:rsidP="00D625E6">
      <w:pPr>
        <w:widowControl w:val="0"/>
        <w:rPr>
          <w:rFonts w:asciiTheme="minorHAnsi" w:hAnsiTheme="minorHAnsi" w:cs="Times New Roman"/>
        </w:rPr>
      </w:pPr>
    </w:p>
    <w:p w14:paraId="46FEA480" w14:textId="77777777" w:rsidR="00D625E6" w:rsidRPr="006C43BC" w:rsidRDefault="00D625E6" w:rsidP="00D625E6">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D625E6" w:rsidRPr="00705BB3" w14:paraId="52D525E9" w14:textId="77777777" w:rsidTr="003E4612">
        <w:tc>
          <w:tcPr>
            <w:tcW w:w="11016" w:type="dxa"/>
            <w:shd w:val="clear" w:color="auto" w:fill="auto"/>
          </w:tcPr>
          <w:p w14:paraId="31F9AFAC" w14:textId="77777777" w:rsidR="00D625E6" w:rsidRPr="00705BB3" w:rsidRDefault="00D625E6" w:rsidP="003E4612">
            <w:pPr>
              <w:widowControl w:val="0"/>
              <w:rPr>
                <w:rFonts w:asciiTheme="minorHAnsi" w:hAnsiTheme="minorHAnsi" w:cs="Times New Roman"/>
                <w:sz w:val="22"/>
                <w:szCs w:val="22"/>
              </w:rPr>
            </w:pPr>
          </w:p>
        </w:tc>
      </w:tr>
      <w:tr w:rsidR="00D625E6" w:rsidRPr="00705BB3" w14:paraId="14CF159E" w14:textId="77777777" w:rsidTr="003E4612">
        <w:tc>
          <w:tcPr>
            <w:tcW w:w="11016" w:type="dxa"/>
            <w:shd w:val="clear" w:color="auto" w:fill="auto"/>
          </w:tcPr>
          <w:p w14:paraId="561C3FF9" w14:textId="77777777" w:rsidR="00D625E6" w:rsidRPr="00705BB3" w:rsidRDefault="00D625E6" w:rsidP="003E4612">
            <w:pPr>
              <w:widowControl w:val="0"/>
              <w:rPr>
                <w:rFonts w:asciiTheme="minorHAnsi" w:hAnsiTheme="minorHAnsi" w:cs="Times New Roman"/>
                <w:sz w:val="22"/>
                <w:szCs w:val="22"/>
              </w:rPr>
            </w:pPr>
          </w:p>
        </w:tc>
      </w:tr>
      <w:tr w:rsidR="00D625E6" w:rsidRPr="00705BB3" w14:paraId="41730369" w14:textId="77777777" w:rsidTr="003E4612">
        <w:tc>
          <w:tcPr>
            <w:tcW w:w="11016" w:type="dxa"/>
            <w:shd w:val="clear" w:color="auto" w:fill="auto"/>
          </w:tcPr>
          <w:p w14:paraId="677CFFED" w14:textId="77777777" w:rsidR="00D625E6" w:rsidRPr="00705BB3" w:rsidRDefault="00D625E6" w:rsidP="003E4612">
            <w:pPr>
              <w:widowControl w:val="0"/>
              <w:rPr>
                <w:rFonts w:asciiTheme="minorHAnsi" w:hAnsiTheme="minorHAnsi" w:cs="Times New Roman"/>
                <w:sz w:val="22"/>
                <w:szCs w:val="22"/>
              </w:rPr>
            </w:pPr>
          </w:p>
        </w:tc>
      </w:tr>
    </w:tbl>
    <w:p w14:paraId="7456A497" w14:textId="77777777" w:rsidR="00D625E6" w:rsidRPr="006C43BC" w:rsidRDefault="00D625E6" w:rsidP="00D625E6">
      <w:pPr>
        <w:widowControl w:val="0"/>
        <w:rPr>
          <w:rFonts w:asciiTheme="minorHAnsi" w:hAnsiTheme="minorHAnsi" w:cs="Times New Roman"/>
        </w:rPr>
      </w:pPr>
    </w:p>
    <w:p w14:paraId="3AF51FB4" w14:textId="7A4FA7A7" w:rsidR="00D625E6" w:rsidRPr="00722443" w:rsidRDefault="00D625E6" w:rsidP="00D625E6">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rsidR="00A52C2A">
        <w:t>to CIP-</w:t>
      </w:r>
      <w:r w:rsidR="006F6057">
        <w:t>010-2</w:t>
      </w:r>
      <w:r>
        <w:t>, R1, Part 1.2</w:t>
      </w:r>
    </w:p>
    <w:p w14:paraId="68CE1720" w14:textId="77777777" w:rsidR="00D625E6" w:rsidRPr="006C43BC" w:rsidRDefault="00D625E6" w:rsidP="00D625E6">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D625E6" w:rsidRPr="00602328" w14:paraId="21C68530" w14:textId="77777777" w:rsidTr="003E4612">
        <w:tc>
          <w:tcPr>
            <w:tcW w:w="378" w:type="dxa"/>
            <w:vAlign w:val="center"/>
          </w:tcPr>
          <w:p w14:paraId="455A258E" w14:textId="77777777" w:rsidR="00D625E6" w:rsidRPr="00602328" w:rsidRDefault="00D625E6" w:rsidP="003E4612">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2E5F86E3" w14:textId="737A30B4" w:rsidR="00D625E6" w:rsidRPr="00602328" w:rsidRDefault="00B56657" w:rsidP="005E716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9A353C">
              <w:rPr>
                <w:rFonts w:asciiTheme="minorHAnsi" w:hAnsiTheme="minorHAnsi" w:cs="Times New Roman"/>
                <w:color w:val="auto"/>
              </w:rPr>
              <w:t>Responsible Entity</w:t>
            </w:r>
            <w:r>
              <w:rPr>
                <w:rFonts w:asciiTheme="minorHAnsi" w:hAnsiTheme="minorHAnsi" w:cs="Times New Roman"/>
                <w:color w:val="auto"/>
              </w:rPr>
              <w:t xml:space="preserve"> </w:t>
            </w:r>
            <w:r w:rsidR="005E716C">
              <w:rPr>
                <w:rFonts w:asciiTheme="minorHAnsi" w:hAnsiTheme="minorHAnsi" w:cs="Times New Roman"/>
                <w:color w:val="auto"/>
              </w:rPr>
              <w:t>documented one or more processes</w:t>
            </w:r>
            <w:r>
              <w:rPr>
                <w:rFonts w:asciiTheme="minorHAnsi" w:hAnsiTheme="minorHAnsi" w:cs="Times New Roman"/>
                <w:color w:val="auto"/>
              </w:rPr>
              <w:t xml:space="preserve"> to a</w:t>
            </w:r>
            <w:r w:rsidR="007F1723" w:rsidRPr="007F1723">
              <w:rPr>
                <w:rFonts w:asciiTheme="minorHAnsi" w:hAnsiTheme="minorHAnsi" w:cs="Times New Roman"/>
                <w:color w:val="auto"/>
              </w:rPr>
              <w:t xml:space="preserve">uthorize and document changes that deviate from the existing baseline configuration. </w:t>
            </w:r>
          </w:p>
        </w:tc>
      </w:tr>
      <w:tr w:rsidR="00D625E6" w:rsidRPr="00602328" w14:paraId="2FA325DD" w14:textId="77777777" w:rsidTr="003E4612">
        <w:tc>
          <w:tcPr>
            <w:tcW w:w="378" w:type="dxa"/>
            <w:vAlign w:val="center"/>
          </w:tcPr>
          <w:p w14:paraId="57F04A4B" w14:textId="77777777" w:rsidR="00D625E6" w:rsidRPr="00602328" w:rsidRDefault="00D625E6" w:rsidP="003E4612">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385F0081" w14:textId="179A397F" w:rsidR="00D625E6" w:rsidRPr="00344CDE" w:rsidRDefault="00D8180B" w:rsidP="00D8180B">
            <w:pPr>
              <w:widowControl w:val="0"/>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auto"/>
              </w:rPr>
              <w:t>For each</w:t>
            </w:r>
            <w:r w:rsidR="00677DC0">
              <w:rPr>
                <w:rFonts w:asciiTheme="minorHAnsi" w:hAnsiTheme="minorHAnsi" w:cs="Times New Roman"/>
                <w:color w:val="auto"/>
              </w:rPr>
              <w:t xml:space="preserve"> </w:t>
            </w:r>
            <w:r>
              <w:rPr>
                <w:rFonts w:asciiTheme="minorHAnsi" w:hAnsiTheme="minorHAnsi" w:cs="Times New Roman"/>
                <w:color w:val="auto"/>
              </w:rPr>
              <w:t>Applicable System</w:t>
            </w:r>
            <w:r w:rsidR="00677DC0">
              <w:rPr>
                <w:rFonts w:asciiTheme="minorHAnsi" w:hAnsiTheme="minorHAnsi" w:cs="Times New Roman"/>
                <w:color w:val="auto"/>
              </w:rPr>
              <w:t xml:space="preserve">, verify the </w:t>
            </w:r>
            <w:r w:rsidR="009A353C">
              <w:rPr>
                <w:rFonts w:asciiTheme="minorHAnsi" w:hAnsiTheme="minorHAnsi" w:cs="Times New Roman"/>
                <w:color w:val="auto"/>
              </w:rPr>
              <w:t>Responsible Entity</w:t>
            </w:r>
            <w:r w:rsidR="00677DC0">
              <w:rPr>
                <w:rFonts w:asciiTheme="minorHAnsi" w:hAnsiTheme="minorHAnsi" w:cs="Times New Roman"/>
                <w:color w:val="auto"/>
              </w:rPr>
              <w:t xml:space="preserve"> a</w:t>
            </w:r>
            <w:r w:rsidR="00677DC0" w:rsidRPr="00677DC0">
              <w:rPr>
                <w:rFonts w:asciiTheme="minorHAnsi" w:hAnsiTheme="minorHAnsi" w:cs="Times New Roman"/>
                <w:color w:val="auto"/>
              </w:rPr>
              <w:t>uthorize</w:t>
            </w:r>
            <w:r w:rsidR="00677DC0">
              <w:rPr>
                <w:rFonts w:asciiTheme="minorHAnsi" w:hAnsiTheme="minorHAnsi" w:cs="Times New Roman"/>
                <w:color w:val="auto"/>
              </w:rPr>
              <w:t>d</w:t>
            </w:r>
            <w:r w:rsidR="00677DC0" w:rsidRPr="00677DC0">
              <w:rPr>
                <w:rFonts w:asciiTheme="minorHAnsi" w:hAnsiTheme="minorHAnsi" w:cs="Times New Roman"/>
                <w:color w:val="auto"/>
              </w:rPr>
              <w:t xml:space="preserve"> and document</w:t>
            </w:r>
            <w:r>
              <w:rPr>
                <w:rFonts w:asciiTheme="minorHAnsi" w:hAnsiTheme="minorHAnsi" w:cs="Times New Roman"/>
                <w:color w:val="auto"/>
              </w:rPr>
              <w:t>ed</w:t>
            </w:r>
            <w:r w:rsidR="00677DC0" w:rsidRPr="00677DC0">
              <w:rPr>
                <w:rFonts w:asciiTheme="minorHAnsi" w:hAnsiTheme="minorHAnsi" w:cs="Times New Roman"/>
                <w:color w:val="auto"/>
              </w:rPr>
              <w:t xml:space="preserve"> changes that deviate from the existing baseline configuration</w:t>
            </w:r>
            <w:r w:rsidR="00677DC0">
              <w:rPr>
                <w:rFonts w:asciiTheme="minorHAnsi" w:hAnsiTheme="minorHAnsi" w:cs="Times New Roman"/>
                <w:color w:val="auto"/>
              </w:rPr>
              <w:t xml:space="preserve">. </w:t>
            </w:r>
          </w:p>
        </w:tc>
      </w:tr>
      <w:bookmarkEnd w:id="2"/>
      <w:bookmarkEnd w:id="3"/>
    </w:tbl>
    <w:p w14:paraId="2EB4961C" w14:textId="77777777" w:rsidR="00163FED" w:rsidRPr="006C43BC" w:rsidRDefault="00163FED" w:rsidP="00D8180B"/>
    <w:p w14:paraId="60EF8AAF" w14:textId="0C2D8C14" w:rsidR="00D8180B" w:rsidRPr="006C43BC" w:rsidRDefault="00336B5B" w:rsidP="00D8180B">
      <w:pPr>
        <w:pStyle w:val="RqtSection"/>
        <w:rPr>
          <w:color w:val="264D74"/>
        </w:rPr>
      </w:pPr>
      <w:r w:rsidRPr="006C43BC">
        <w:t>Auditor Notes</w:t>
      </w:r>
      <w:r w:rsidR="00D8180B" w:rsidRPr="006C43BC">
        <w:t>:</w:t>
      </w:r>
      <w:r w:rsidR="00D8180B" w:rsidRPr="006C43BC">
        <w:rPr>
          <w:color w:val="264D74"/>
        </w:rPr>
        <w:t xml:space="preserve"> </w:t>
      </w:r>
    </w:p>
    <w:p w14:paraId="60A84599" w14:textId="77777777" w:rsidR="00163FED" w:rsidRPr="00082188" w:rsidRDefault="00163FED" w:rsidP="00163FED">
      <w:pPr>
        <w:autoSpaceDE/>
        <w:autoSpaceDN/>
        <w:adjustRightInd/>
        <w:rPr>
          <w:rFonts w:asciiTheme="minorHAnsi" w:hAnsiTheme="minorHAnsi" w:cs="Times New Roman"/>
        </w:rPr>
      </w:pPr>
    </w:p>
    <w:p w14:paraId="3282D93F" w14:textId="77777777" w:rsidR="00163FED" w:rsidRDefault="00163FED" w:rsidP="00163FED">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0D5177B" w14:textId="77777777" w:rsidR="00591926" w:rsidRPr="00225979" w:rsidRDefault="00591926" w:rsidP="00591926">
      <w:pPr>
        <w:spacing w:before="240" w:after="240"/>
        <w:outlineLvl w:val="1"/>
        <w:rPr>
          <w:rFonts w:asciiTheme="minorHAnsi" w:hAnsiTheme="minorHAnsi" w:cs="Times New Roman"/>
          <w:b/>
          <w:u w:val="single"/>
        </w:rPr>
      </w:pPr>
      <w:r>
        <w:rPr>
          <w:rFonts w:asciiTheme="minorHAnsi" w:hAnsiTheme="minorHAnsi" w:cs="Times New Roman"/>
          <w:b/>
          <w:u w:val="single"/>
        </w:rPr>
        <w:lastRenderedPageBreak/>
        <w:t>R1 Part 1.3</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285"/>
        <w:gridCol w:w="3221"/>
        <w:gridCol w:w="3798"/>
      </w:tblGrid>
      <w:tr w:rsidR="006E17F3" w:rsidRPr="00591926" w14:paraId="211B47F1" w14:textId="77777777" w:rsidTr="006E17F3">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69F2C277" w14:textId="057260FA" w:rsidR="006E17F3" w:rsidRPr="00591926" w:rsidRDefault="006E17F3" w:rsidP="006E17F3">
            <w:pPr>
              <w:autoSpaceDE/>
              <w:autoSpaceDN/>
              <w:adjustRightInd/>
              <w:spacing w:before="60" w:after="60"/>
              <w:jc w:val="center"/>
              <w:rPr>
                <w:rFonts w:ascii="Calibri" w:hAnsi="Calibri"/>
                <w:b/>
                <w:color w:val="FFFFFF"/>
                <w:sz w:val="20"/>
                <w:szCs w:val="20"/>
              </w:rPr>
            </w:pPr>
            <w:r w:rsidRPr="00591926">
              <w:rPr>
                <w:rFonts w:asciiTheme="minorHAnsi" w:hAnsiTheme="minorHAnsi"/>
                <w:sz w:val="20"/>
                <w:szCs w:val="20"/>
              </w:rPr>
              <w:br w:type="page"/>
            </w:r>
            <w:r w:rsidRPr="00591926">
              <w:rPr>
                <w:rFonts w:asciiTheme="minorHAnsi" w:hAnsiTheme="minorHAnsi"/>
                <w:b/>
                <w:color w:val="FFFFFF"/>
                <w:sz w:val="20"/>
                <w:szCs w:val="20"/>
              </w:rPr>
              <w:t>CIP-</w:t>
            </w:r>
            <w:r w:rsidR="006F6057">
              <w:rPr>
                <w:rFonts w:asciiTheme="minorHAnsi" w:hAnsiTheme="minorHAnsi"/>
                <w:b/>
                <w:color w:val="FFFFFF"/>
                <w:sz w:val="20"/>
                <w:szCs w:val="20"/>
              </w:rPr>
              <w:t>010-2</w:t>
            </w:r>
            <w:r w:rsidRPr="00591926">
              <w:rPr>
                <w:rFonts w:asciiTheme="minorHAnsi" w:hAnsiTheme="minorHAnsi"/>
                <w:b/>
                <w:color w:val="FFFFFF"/>
                <w:sz w:val="20"/>
                <w:szCs w:val="20"/>
              </w:rPr>
              <w:t xml:space="preserve"> Table R1 </w:t>
            </w:r>
            <w:r w:rsidR="00336B5B" w:rsidRPr="00591926">
              <w:rPr>
                <w:rFonts w:asciiTheme="minorHAnsi" w:hAnsiTheme="minorHAnsi"/>
                <w:b/>
                <w:color w:val="FFFFFF"/>
                <w:sz w:val="20"/>
                <w:szCs w:val="20"/>
              </w:rPr>
              <w:t>– Configuration</w:t>
            </w:r>
            <w:r w:rsidRPr="00591926">
              <w:rPr>
                <w:rFonts w:asciiTheme="minorHAnsi" w:hAnsiTheme="minorHAnsi"/>
                <w:b/>
                <w:color w:val="FFFFFF"/>
                <w:sz w:val="20"/>
                <w:szCs w:val="20"/>
              </w:rPr>
              <w:t xml:space="preserve"> Change Management</w:t>
            </w:r>
          </w:p>
        </w:tc>
      </w:tr>
      <w:tr w:rsidR="006E17F3" w:rsidRPr="00591926" w14:paraId="7679E01F" w14:textId="77777777" w:rsidTr="006E17F3">
        <w:trPr>
          <w:cantSplit/>
          <w:tblHeader/>
          <w:jc w:val="center"/>
        </w:trPr>
        <w:tc>
          <w:tcPr>
            <w:tcW w:w="631" w:type="dxa"/>
            <w:tcBorders>
              <w:top w:val="single" w:sz="4" w:space="0" w:color="auto"/>
              <w:left w:val="single" w:sz="4" w:space="0" w:color="auto"/>
              <w:bottom w:val="single" w:sz="4" w:space="0" w:color="auto"/>
              <w:right w:val="single" w:sz="4" w:space="0" w:color="auto"/>
            </w:tcBorders>
            <w:shd w:val="clear" w:color="auto" w:fill="5D85A9"/>
            <w:hideMark/>
          </w:tcPr>
          <w:p w14:paraId="2EA3B3EE" w14:textId="77777777" w:rsidR="006E17F3" w:rsidRPr="00591926" w:rsidRDefault="006E17F3" w:rsidP="006E17F3">
            <w:pPr>
              <w:autoSpaceDE/>
              <w:autoSpaceDN/>
              <w:adjustRightInd/>
              <w:spacing w:before="60" w:after="60"/>
              <w:jc w:val="center"/>
              <w:rPr>
                <w:rFonts w:ascii="Calibri" w:hAnsi="Calibri"/>
                <w:b/>
                <w:color w:val="FFFFFF"/>
                <w:sz w:val="20"/>
                <w:szCs w:val="20"/>
              </w:rPr>
            </w:pPr>
            <w:r w:rsidRPr="00591926">
              <w:rPr>
                <w:rFonts w:asciiTheme="minorHAnsi" w:hAnsiTheme="minorHAnsi"/>
                <w:b/>
                <w:color w:val="FFFFFF"/>
                <w:sz w:val="20"/>
                <w:szCs w:val="20"/>
              </w:rPr>
              <w:t>Part</w:t>
            </w:r>
          </w:p>
        </w:tc>
        <w:tc>
          <w:tcPr>
            <w:tcW w:w="3285" w:type="dxa"/>
            <w:tcBorders>
              <w:top w:val="single" w:sz="4" w:space="0" w:color="auto"/>
              <w:left w:val="single" w:sz="4" w:space="0" w:color="auto"/>
              <w:bottom w:val="single" w:sz="4" w:space="0" w:color="auto"/>
              <w:right w:val="single" w:sz="4" w:space="0" w:color="auto"/>
            </w:tcBorders>
            <w:shd w:val="clear" w:color="auto" w:fill="5D85A9"/>
            <w:hideMark/>
          </w:tcPr>
          <w:p w14:paraId="593A80F5" w14:textId="77777777" w:rsidR="006E17F3" w:rsidRPr="00591926" w:rsidRDefault="006E17F3" w:rsidP="006E17F3">
            <w:pPr>
              <w:autoSpaceDE/>
              <w:autoSpaceDN/>
              <w:adjustRightInd/>
              <w:spacing w:before="60" w:after="60"/>
              <w:jc w:val="center"/>
              <w:rPr>
                <w:rFonts w:ascii="Calibri" w:hAnsi="Calibri"/>
                <w:b/>
                <w:color w:val="FFFFFF"/>
                <w:sz w:val="20"/>
                <w:szCs w:val="20"/>
              </w:rPr>
            </w:pPr>
            <w:r w:rsidRPr="00591926">
              <w:rPr>
                <w:rFonts w:asciiTheme="minorHAnsi" w:hAnsiTheme="minorHAnsi"/>
                <w:b/>
                <w:color w:val="FFFFFF"/>
                <w:sz w:val="20"/>
                <w:szCs w:val="20"/>
              </w:rPr>
              <w:t>Applicable Systems</w:t>
            </w:r>
          </w:p>
        </w:tc>
        <w:tc>
          <w:tcPr>
            <w:tcW w:w="3221" w:type="dxa"/>
            <w:tcBorders>
              <w:top w:val="single" w:sz="4" w:space="0" w:color="auto"/>
              <w:left w:val="single" w:sz="4" w:space="0" w:color="auto"/>
              <w:bottom w:val="single" w:sz="4" w:space="0" w:color="auto"/>
              <w:right w:val="single" w:sz="4" w:space="0" w:color="auto"/>
            </w:tcBorders>
            <w:shd w:val="clear" w:color="auto" w:fill="5D85A9"/>
            <w:hideMark/>
          </w:tcPr>
          <w:p w14:paraId="34722C7E" w14:textId="77777777" w:rsidR="006E17F3" w:rsidRPr="00591926" w:rsidRDefault="006E17F3" w:rsidP="006E17F3">
            <w:pPr>
              <w:autoSpaceDE/>
              <w:autoSpaceDN/>
              <w:adjustRightInd/>
              <w:spacing w:before="60" w:after="60"/>
              <w:jc w:val="center"/>
              <w:rPr>
                <w:rFonts w:ascii="Calibri" w:hAnsi="Calibri"/>
                <w:b/>
                <w:color w:val="FFFFFF"/>
                <w:sz w:val="20"/>
                <w:szCs w:val="20"/>
              </w:rPr>
            </w:pPr>
            <w:r w:rsidRPr="00591926">
              <w:rPr>
                <w:rFonts w:asciiTheme="minorHAnsi" w:hAnsiTheme="minorHAnsi"/>
                <w:b/>
                <w:color w:val="FFFFFF"/>
                <w:sz w:val="20"/>
                <w:szCs w:val="20"/>
              </w:rPr>
              <w:t>Requirements</w:t>
            </w:r>
          </w:p>
        </w:tc>
        <w:tc>
          <w:tcPr>
            <w:tcW w:w="3798" w:type="dxa"/>
            <w:tcBorders>
              <w:top w:val="single" w:sz="4" w:space="0" w:color="auto"/>
              <w:left w:val="single" w:sz="4" w:space="0" w:color="auto"/>
              <w:bottom w:val="single" w:sz="4" w:space="0" w:color="auto"/>
              <w:right w:val="single" w:sz="4" w:space="0" w:color="auto"/>
            </w:tcBorders>
            <w:shd w:val="clear" w:color="auto" w:fill="5D85A9"/>
            <w:hideMark/>
          </w:tcPr>
          <w:p w14:paraId="1B21B06C" w14:textId="77777777" w:rsidR="006E17F3" w:rsidRPr="00591926" w:rsidRDefault="006E17F3" w:rsidP="006E17F3">
            <w:pPr>
              <w:autoSpaceDE/>
              <w:autoSpaceDN/>
              <w:adjustRightInd/>
              <w:spacing w:before="60" w:after="60"/>
              <w:jc w:val="center"/>
              <w:rPr>
                <w:rFonts w:ascii="Calibri" w:hAnsi="Calibri"/>
                <w:b/>
                <w:color w:val="FFFFFF"/>
                <w:sz w:val="20"/>
                <w:szCs w:val="20"/>
              </w:rPr>
            </w:pPr>
            <w:r w:rsidRPr="00591926">
              <w:rPr>
                <w:rFonts w:asciiTheme="minorHAnsi" w:hAnsiTheme="minorHAnsi"/>
                <w:b/>
                <w:color w:val="FFFFFF"/>
                <w:sz w:val="20"/>
                <w:szCs w:val="20"/>
              </w:rPr>
              <w:t>Measures</w:t>
            </w:r>
          </w:p>
        </w:tc>
      </w:tr>
      <w:tr w:rsidR="0042500E" w:rsidRPr="00591926" w14:paraId="0CE8742E" w14:textId="77777777" w:rsidTr="006E17F3">
        <w:trPr>
          <w:cantSplit/>
          <w:jc w:val="center"/>
        </w:trPr>
        <w:tc>
          <w:tcPr>
            <w:tcW w:w="631" w:type="dxa"/>
            <w:tcBorders>
              <w:top w:val="single" w:sz="4" w:space="0" w:color="auto"/>
              <w:left w:val="single" w:sz="4" w:space="0" w:color="auto"/>
              <w:bottom w:val="single" w:sz="4" w:space="0" w:color="auto"/>
              <w:right w:val="single" w:sz="4" w:space="0" w:color="auto"/>
            </w:tcBorders>
            <w:hideMark/>
          </w:tcPr>
          <w:p w14:paraId="3C97EAA4" w14:textId="77777777" w:rsidR="0042500E" w:rsidRPr="00591926" w:rsidRDefault="0042500E" w:rsidP="0042500E">
            <w:pPr>
              <w:keepNext/>
              <w:autoSpaceDE/>
              <w:autoSpaceDN/>
              <w:adjustRightInd/>
              <w:spacing w:before="120"/>
              <w:rPr>
                <w:rFonts w:ascii="Calibri" w:hAnsi="Calibri"/>
                <w:color w:val="auto"/>
                <w:sz w:val="20"/>
                <w:szCs w:val="20"/>
              </w:rPr>
            </w:pPr>
            <w:r w:rsidRPr="00591926">
              <w:rPr>
                <w:rFonts w:ascii="Calibri" w:hAnsi="Calibri"/>
                <w:color w:val="auto"/>
                <w:sz w:val="20"/>
                <w:szCs w:val="20"/>
              </w:rPr>
              <w:t>1.3</w:t>
            </w:r>
          </w:p>
        </w:tc>
        <w:tc>
          <w:tcPr>
            <w:tcW w:w="3285" w:type="dxa"/>
            <w:tcBorders>
              <w:top w:val="single" w:sz="4" w:space="0" w:color="auto"/>
              <w:left w:val="single" w:sz="4" w:space="0" w:color="auto"/>
              <w:bottom w:val="single" w:sz="4" w:space="0" w:color="auto"/>
              <w:right w:val="single" w:sz="4" w:space="0" w:color="auto"/>
            </w:tcBorders>
            <w:hideMark/>
          </w:tcPr>
          <w:p w14:paraId="2B116647" w14:textId="77777777" w:rsidR="0042500E" w:rsidRPr="00591926" w:rsidRDefault="0042500E" w:rsidP="0042500E">
            <w:pPr>
              <w:keepNext/>
              <w:spacing w:before="120"/>
              <w:rPr>
                <w:rFonts w:asciiTheme="minorHAnsi" w:hAnsiTheme="minorHAnsi"/>
                <w:sz w:val="20"/>
                <w:szCs w:val="20"/>
              </w:rPr>
            </w:pPr>
            <w:r w:rsidRPr="00591926">
              <w:rPr>
                <w:rFonts w:asciiTheme="minorHAnsi" w:hAnsiTheme="minorHAnsi"/>
                <w:sz w:val="20"/>
                <w:szCs w:val="20"/>
              </w:rPr>
              <w:t>High Impact BES Cyber Systems and their associated:</w:t>
            </w:r>
          </w:p>
          <w:p w14:paraId="558D7D52" w14:textId="77777777" w:rsidR="0042500E" w:rsidRPr="00591926" w:rsidRDefault="0042500E" w:rsidP="007A1672">
            <w:pPr>
              <w:pStyle w:val="ListParagraph"/>
              <w:keepNext/>
              <w:numPr>
                <w:ilvl w:val="0"/>
                <w:numId w:val="9"/>
              </w:numPr>
              <w:autoSpaceDE/>
              <w:autoSpaceDN/>
              <w:adjustRightInd/>
              <w:spacing w:line="276" w:lineRule="auto"/>
              <w:rPr>
                <w:rFonts w:asciiTheme="minorHAnsi" w:hAnsiTheme="minorHAnsi"/>
                <w:sz w:val="20"/>
                <w:szCs w:val="20"/>
              </w:rPr>
            </w:pPr>
            <w:r w:rsidRPr="00591926">
              <w:rPr>
                <w:rFonts w:asciiTheme="minorHAnsi" w:hAnsiTheme="minorHAnsi"/>
                <w:sz w:val="20"/>
                <w:szCs w:val="20"/>
              </w:rPr>
              <w:t xml:space="preserve">EACMS; </w:t>
            </w:r>
          </w:p>
          <w:p w14:paraId="300D903A" w14:textId="77777777" w:rsidR="0042500E" w:rsidRPr="00591926" w:rsidRDefault="0042500E" w:rsidP="007A1672">
            <w:pPr>
              <w:pStyle w:val="ListParagraph"/>
              <w:keepNext/>
              <w:numPr>
                <w:ilvl w:val="0"/>
                <w:numId w:val="9"/>
              </w:numPr>
              <w:autoSpaceDE/>
              <w:autoSpaceDN/>
              <w:adjustRightInd/>
              <w:spacing w:line="276" w:lineRule="auto"/>
              <w:rPr>
                <w:rFonts w:asciiTheme="minorHAnsi" w:hAnsiTheme="minorHAnsi"/>
                <w:sz w:val="20"/>
                <w:szCs w:val="20"/>
              </w:rPr>
            </w:pPr>
            <w:r w:rsidRPr="00591926">
              <w:rPr>
                <w:rFonts w:asciiTheme="minorHAnsi" w:hAnsiTheme="minorHAnsi"/>
                <w:sz w:val="20"/>
                <w:szCs w:val="20"/>
              </w:rPr>
              <w:t>PACS; and</w:t>
            </w:r>
          </w:p>
          <w:p w14:paraId="1362C7F5" w14:textId="77777777" w:rsidR="0042500E" w:rsidRPr="00626B02" w:rsidRDefault="0042500E" w:rsidP="007A1672">
            <w:pPr>
              <w:pStyle w:val="ListParagraph"/>
              <w:keepNext/>
              <w:numPr>
                <w:ilvl w:val="0"/>
                <w:numId w:val="9"/>
              </w:numPr>
              <w:autoSpaceDE/>
              <w:autoSpaceDN/>
              <w:adjustRightInd/>
              <w:spacing w:line="276" w:lineRule="auto"/>
              <w:rPr>
                <w:rFonts w:asciiTheme="minorHAnsi" w:hAnsiTheme="minorHAnsi"/>
                <w:sz w:val="20"/>
                <w:szCs w:val="20"/>
              </w:rPr>
            </w:pPr>
            <w:r w:rsidRPr="00591926">
              <w:rPr>
                <w:rFonts w:asciiTheme="minorHAnsi" w:hAnsiTheme="minorHAnsi"/>
                <w:sz w:val="20"/>
                <w:szCs w:val="20"/>
              </w:rPr>
              <w:t>PCA</w:t>
            </w:r>
          </w:p>
          <w:p w14:paraId="4F9DAF09" w14:textId="77777777" w:rsidR="0042500E" w:rsidRPr="00591926" w:rsidRDefault="0042500E" w:rsidP="0042500E">
            <w:pPr>
              <w:keepNext/>
              <w:spacing w:before="120"/>
              <w:rPr>
                <w:rFonts w:asciiTheme="minorHAnsi" w:hAnsiTheme="minorHAnsi"/>
                <w:sz w:val="20"/>
                <w:szCs w:val="20"/>
              </w:rPr>
            </w:pPr>
            <w:r w:rsidRPr="00591926">
              <w:rPr>
                <w:rFonts w:asciiTheme="minorHAnsi" w:hAnsiTheme="minorHAnsi"/>
                <w:sz w:val="20"/>
                <w:szCs w:val="20"/>
              </w:rPr>
              <w:t>Medium Impact BES Cyber Systems and their associated:</w:t>
            </w:r>
          </w:p>
          <w:p w14:paraId="6F50CC7A" w14:textId="77777777" w:rsidR="0042500E" w:rsidRPr="00591926" w:rsidRDefault="0042500E" w:rsidP="006308AC">
            <w:pPr>
              <w:pStyle w:val="ListParagraph"/>
              <w:keepNext/>
              <w:numPr>
                <w:ilvl w:val="0"/>
                <w:numId w:val="40"/>
              </w:numPr>
              <w:autoSpaceDE/>
              <w:autoSpaceDN/>
              <w:adjustRightInd/>
              <w:spacing w:line="276" w:lineRule="auto"/>
              <w:rPr>
                <w:rFonts w:asciiTheme="minorHAnsi" w:hAnsiTheme="minorHAnsi"/>
                <w:sz w:val="20"/>
                <w:szCs w:val="20"/>
              </w:rPr>
            </w:pPr>
            <w:r w:rsidRPr="00591926">
              <w:rPr>
                <w:rFonts w:asciiTheme="minorHAnsi" w:hAnsiTheme="minorHAnsi"/>
                <w:sz w:val="20"/>
                <w:szCs w:val="20"/>
              </w:rPr>
              <w:t xml:space="preserve">EACMS; </w:t>
            </w:r>
          </w:p>
          <w:p w14:paraId="09C146DB" w14:textId="77777777" w:rsidR="008F1E51" w:rsidRDefault="0042500E" w:rsidP="006308AC">
            <w:pPr>
              <w:pStyle w:val="ListParagraph"/>
              <w:keepNext/>
              <w:numPr>
                <w:ilvl w:val="0"/>
                <w:numId w:val="40"/>
              </w:numPr>
              <w:autoSpaceDE/>
              <w:autoSpaceDN/>
              <w:adjustRightInd/>
              <w:spacing w:line="276" w:lineRule="auto"/>
              <w:rPr>
                <w:rFonts w:asciiTheme="minorHAnsi" w:hAnsiTheme="minorHAnsi"/>
                <w:sz w:val="20"/>
                <w:szCs w:val="20"/>
              </w:rPr>
            </w:pPr>
            <w:r w:rsidRPr="00591926">
              <w:rPr>
                <w:rFonts w:asciiTheme="minorHAnsi" w:hAnsiTheme="minorHAnsi"/>
                <w:sz w:val="20"/>
                <w:szCs w:val="20"/>
              </w:rPr>
              <w:t>PACS; and</w:t>
            </w:r>
          </w:p>
          <w:p w14:paraId="56C7EDA3" w14:textId="77777777" w:rsidR="0042500E" w:rsidRPr="008F1E51" w:rsidRDefault="0042500E" w:rsidP="006308AC">
            <w:pPr>
              <w:pStyle w:val="ListParagraph"/>
              <w:keepNext/>
              <w:numPr>
                <w:ilvl w:val="0"/>
                <w:numId w:val="40"/>
              </w:numPr>
              <w:autoSpaceDE/>
              <w:autoSpaceDN/>
              <w:adjustRightInd/>
              <w:spacing w:line="276" w:lineRule="auto"/>
              <w:rPr>
                <w:rFonts w:asciiTheme="minorHAnsi" w:hAnsiTheme="minorHAnsi"/>
                <w:sz w:val="20"/>
                <w:szCs w:val="20"/>
              </w:rPr>
            </w:pPr>
            <w:r w:rsidRPr="008F1E51">
              <w:rPr>
                <w:rFonts w:asciiTheme="minorHAnsi" w:hAnsiTheme="minorHAnsi"/>
                <w:sz w:val="20"/>
                <w:szCs w:val="20"/>
              </w:rPr>
              <w:t>PCA</w:t>
            </w:r>
          </w:p>
        </w:tc>
        <w:tc>
          <w:tcPr>
            <w:tcW w:w="3221" w:type="dxa"/>
            <w:tcBorders>
              <w:top w:val="single" w:sz="4" w:space="0" w:color="auto"/>
              <w:left w:val="single" w:sz="4" w:space="0" w:color="auto"/>
              <w:bottom w:val="single" w:sz="4" w:space="0" w:color="auto"/>
              <w:right w:val="single" w:sz="4" w:space="0" w:color="auto"/>
            </w:tcBorders>
            <w:hideMark/>
          </w:tcPr>
          <w:p w14:paraId="4EF47B41" w14:textId="77777777" w:rsidR="0042500E" w:rsidRPr="00591926" w:rsidRDefault="0042500E" w:rsidP="0042500E">
            <w:pPr>
              <w:keepNext/>
              <w:autoSpaceDE/>
              <w:autoSpaceDN/>
              <w:adjustRightInd/>
              <w:spacing w:before="120"/>
              <w:rPr>
                <w:rFonts w:ascii="Calibri" w:hAnsi="Calibri"/>
                <w:color w:val="auto"/>
                <w:sz w:val="20"/>
                <w:szCs w:val="20"/>
              </w:rPr>
            </w:pPr>
            <w:r w:rsidRPr="00591926">
              <w:rPr>
                <w:rFonts w:asciiTheme="minorHAnsi" w:hAnsiTheme="minorHAnsi"/>
                <w:sz w:val="20"/>
                <w:szCs w:val="20"/>
              </w:rPr>
              <w:t>For a change that deviates from the existing baseline configuration, update the baseline configuration as necessary within 30 calendar days of completing the change.</w:t>
            </w:r>
          </w:p>
        </w:tc>
        <w:tc>
          <w:tcPr>
            <w:tcW w:w="3798" w:type="dxa"/>
            <w:tcBorders>
              <w:top w:val="single" w:sz="4" w:space="0" w:color="auto"/>
              <w:left w:val="single" w:sz="4" w:space="0" w:color="auto"/>
              <w:bottom w:val="single" w:sz="4" w:space="0" w:color="auto"/>
              <w:right w:val="single" w:sz="4" w:space="0" w:color="auto"/>
            </w:tcBorders>
            <w:hideMark/>
          </w:tcPr>
          <w:p w14:paraId="14293BD1" w14:textId="77777777" w:rsidR="0042500E" w:rsidRPr="006308AC" w:rsidRDefault="0042500E" w:rsidP="006308AC">
            <w:pPr>
              <w:autoSpaceDE/>
              <w:autoSpaceDN/>
              <w:adjustRightInd/>
              <w:spacing w:before="120"/>
              <w:rPr>
                <w:rFonts w:asciiTheme="minorHAnsi" w:hAnsiTheme="minorHAnsi"/>
                <w:sz w:val="20"/>
                <w:szCs w:val="20"/>
              </w:rPr>
            </w:pPr>
            <w:r w:rsidRPr="006308AC">
              <w:rPr>
                <w:rFonts w:asciiTheme="minorHAnsi" w:hAnsiTheme="minorHAnsi"/>
                <w:sz w:val="20"/>
                <w:szCs w:val="20"/>
              </w:rPr>
              <w:t>An example of evidence may include, but is not limited to, updated baseline documentation with a date that is within 30 calendar days of the date of the completion of the change.</w:t>
            </w:r>
          </w:p>
        </w:tc>
      </w:tr>
    </w:tbl>
    <w:p w14:paraId="4CBDC57A" w14:textId="77777777" w:rsidR="006E17F3" w:rsidRDefault="006E17F3" w:rsidP="006E17F3">
      <w:pPr>
        <w:rPr>
          <w:rFonts w:asciiTheme="minorHAnsi" w:hAnsiTheme="minorHAnsi" w:cs="Times New Roman"/>
          <w:b/>
        </w:rPr>
      </w:pPr>
    </w:p>
    <w:p w14:paraId="1DA52337" w14:textId="77777777" w:rsidR="00C52386" w:rsidRPr="006C43BC" w:rsidRDefault="00C52386" w:rsidP="00C52386">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344A9CE" w14:textId="77777777" w:rsidR="00C52386" w:rsidRPr="00A5228E" w:rsidRDefault="00C52386" w:rsidP="00C52386">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C331FD9" w14:textId="77777777" w:rsidR="00C52386" w:rsidRPr="006C43BC" w:rsidRDefault="00C52386" w:rsidP="00C52386">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059A3C5" w14:textId="77777777" w:rsidR="00C52386" w:rsidRPr="00705BB3" w:rsidRDefault="00C52386" w:rsidP="00C52386">
      <w:pPr>
        <w:widowControl w:val="0"/>
        <w:shd w:val="clear" w:color="auto" w:fill="CDFFCD"/>
        <w:jc w:val="both"/>
        <w:rPr>
          <w:rFonts w:asciiTheme="minorHAnsi" w:hAnsiTheme="minorHAnsi" w:cs="Times New Roman"/>
          <w:bCs/>
          <w:color w:val="auto"/>
          <w:sz w:val="22"/>
          <w:szCs w:val="22"/>
        </w:rPr>
      </w:pPr>
    </w:p>
    <w:p w14:paraId="79EC9188" w14:textId="77777777" w:rsidR="00C52386" w:rsidRPr="00705BB3" w:rsidRDefault="00C52386" w:rsidP="00C52386">
      <w:pPr>
        <w:widowControl w:val="0"/>
        <w:shd w:val="clear" w:color="auto" w:fill="CDFFCD"/>
        <w:jc w:val="both"/>
        <w:rPr>
          <w:rFonts w:asciiTheme="minorHAnsi" w:hAnsiTheme="minorHAnsi" w:cs="Times New Roman"/>
          <w:bCs/>
          <w:color w:val="auto"/>
          <w:sz w:val="22"/>
          <w:szCs w:val="22"/>
        </w:rPr>
      </w:pPr>
    </w:p>
    <w:p w14:paraId="7B5889B5" w14:textId="77777777" w:rsidR="00610B09" w:rsidRDefault="00610B09" w:rsidP="00610B09">
      <w:pPr>
        <w:widowControl w:val="0"/>
        <w:spacing w:line="266" w:lineRule="exact"/>
        <w:rPr>
          <w:rFonts w:asciiTheme="minorHAnsi" w:hAnsiTheme="minorHAnsi" w:cs="Times New Roman"/>
          <w:b/>
          <w:bCs/>
          <w:color w:val="auto"/>
        </w:rPr>
      </w:pPr>
    </w:p>
    <w:p w14:paraId="0EA7EE53" w14:textId="77777777" w:rsidR="00610B09" w:rsidRPr="006C43BC" w:rsidRDefault="00610B09" w:rsidP="00610B09">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10B09" w:rsidRPr="00812336" w14:paraId="3FDCE692" w14:textId="77777777" w:rsidTr="00870FB6">
        <w:tc>
          <w:tcPr>
            <w:tcW w:w="10995" w:type="dxa"/>
            <w:gridSpan w:val="6"/>
            <w:shd w:val="clear" w:color="auto" w:fill="DCDCFF"/>
            <w:vAlign w:val="bottom"/>
          </w:tcPr>
          <w:p w14:paraId="5B6EAC82" w14:textId="77777777" w:rsidR="00610B09" w:rsidRPr="00812336" w:rsidRDefault="00610B09" w:rsidP="00870FB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10B09" w:rsidRPr="00812336" w14:paraId="26F0BFF0" w14:textId="77777777" w:rsidTr="00870FB6">
        <w:tc>
          <w:tcPr>
            <w:tcW w:w="2340" w:type="dxa"/>
            <w:shd w:val="clear" w:color="auto" w:fill="DCDCFF"/>
            <w:vAlign w:val="bottom"/>
          </w:tcPr>
          <w:p w14:paraId="188645BC" w14:textId="77777777" w:rsidR="00610B09" w:rsidRPr="00812336" w:rsidRDefault="00610B09"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22DF6D7" w14:textId="77777777" w:rsidR="00610B09" w:rsidRPr="00812336" w:rsidRDefault="00610B09"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8638320" w14:textId="77777777" w:rsidR="00610B09" w:rsidRPr="00812336" w:rsidRDefault="00610B09"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CAA478E" w14:textId="77777777" w:rsidR="00610B09" w:rsidRPr="00812336" w:rsidRDefault="00610B09"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B87DFC3" w14:textId="77777777" w:rsidR="00610B09" w:rsidRPr="00812336" w:rsidRDefault="00610B09"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6A01920" w14:textId="77777777" w:rsidR="00610B09" w:rsidRPr="00812336" w:rsidRDefault="00610B09"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10B09" w:rsidRPr="00705BB3" w14:paraId="1474304C" w14:textId="77777777" w:rsidTr="00870FB6">
        <w:tc>
          <w:tcPr>
            <w:tcW w:w="2340" w:type="dxa"/>
            <w:shd w:val="clear" w:color="auto" w:fill="CDFFCD"/>
          </w:tcPr>
          <w:p w14:paraId="7D000F75"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065E0154"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5F65B6E0"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5C259487"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28BFE120"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642C598C" w14:textId="77777777" w:rsidR="00610B09" w:rsidRPr="00705BB3" w:rsidRDefault="00610B09" w:rsidP="00082188">
            <w:pPr>
              <w:autoSpaceDE/>
              <w:autoSpaceDN/>
              <w:adjustRightInd/>
              <w:rPr>
                <w:rFonts w:asciiTheme="minorHAnsi" w:hAnsiTheme="minorHAnsi" w:cs="Times New Roman"/>
                <w:color w:val="auto"/>
                <w:sz w:val="22"/>
                <w:szCs w:val="22"/>
              </w:rPr>
            </w:pPr>
          </w:p>
        </w:tc>
      </w:tr>
      <w:tr w:rsidR="00610B09" w:rsidRPr="00705BB3" w14:paraId="32394753" w14:textId="77777777" w:rsidTr="00870FB6">
        <w:tc>
          <w:tcPr>
            <w:tcW w:w="2340" w:type="dxa"/>
            <w:shd w:val="clear" w:color="auto" w:fill="CDFFCD"/>
          </w:tcPr>
          <w:p w14:paraId="486D7E51"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2B93D7CC"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61CA75F0"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2F1B674F"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4957037C"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2A2D9852" w14:textId="77777777" w:rsidR="00610B09" w:rsidRPr="00705BB3" w:rsidRDefault="00610B09" w:rsidP="00082188">
            <w:pPr>
              <w:autoSpaceDE/>
              <w:autoSpaceDN/>
              <w:adjustRightInd/>
              <w:rPr>
                <w:rFonts w:asciiTheme="minorHAnsi" w:hAnsiTheme="minorHAnsi" w:cs="Times New Roman"/>
                <w:color w:val="auto"/>
                <w:sz w:val="22"/>
                <w:szCs w:val="22"/>
              </w:rPr>
            </w:pPr>
          </w:p>
        </w:tc>
      </w:tr>
      <w:tr w:rsidR="00610B09" w:rsidRPr="00705BB3" w14:paraId="4FD3529A" w14:textId="77777777" w:rsidTr="00870FB6">
        <w:tc>
          <w:tcPr>
            <w:tcW w:w="2340" w:type="dxa"/>
            <w:shd w:val="clear" w:color="auto" w:fill="CDFFCD"/>
          </w:tcPr>
          <w:p w14:paraId="5A720435"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631842EA"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34CBE6CC"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0D61E725"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7FED3168"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498D611C" w14:textId="77777777" w:rsidR="00610B09" w:rsidRPr="00705BB3" w:rsidRDefault="00610B09" w:rsidP="00082188">
            <w:pPr>
              <w:autoSpaceDE/>
              <w:autoSpaceDN/>
              <w:adjustRightInd/>
              <w:rPr>
                <w:rFonts w:asciiTheme="minorHAnsi" w:hAnsiTheme="minorHAnsi" w:cs="Times New Roman"/>
                <w:color w:val="auto"/>
                <w:sz w:val="22"/>
                <w:szCs w:val="22"/>
              </w:rPr>
            </w:pPr>
          </w:p>
        </w:tc>
      </w:tr>
    </w:tbl>
    <w:p w14:paraId="7914B934" w14:textId="77777777" w:rsidR="00610B09" w:rsidRPr="006C43BC" w:rsidRDefault="00610B09" w:rsidP="00610B09">
      <w:pPr>
        <w:widowControl w:val="0"/>
        <w:rPr>
          <w:rFonts w:asciiTheme="minorHAnsi" w:hAnsiTheme="minorHAnsi" w:cs="Times New Roman"/>
        </w:rPr>
      </w:pPr>
    </w:p>
    <w:p w14:paraId="2B12093C" w14:textId="77777777" w:rsidR="00610B09" w:rsidRPr="006C43BC" w:rsidRDefault="00610B09" w:rsidP="00082188">
      <w:pPr>
        <w:pStyle w:val="RqtSection"/>
        <w:keepNext/>
        <w:widowControl/>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10B09" w:rsidRPr="00705BB3" w14:paraId="0881AE41" w14:textId="77777777" w:rsidTr="00870FB6">
        <w:tc>
          <w:tcPr>
            <w:tcW w:w="11016" w:type="dxa"/>
            <w:shd w:val="clear" w:color="auto" w:fill="auto"/>
          </w:tcPr>
          <w:p w14:paraId="6DF91AAF" w14:textId="77777777" w:rsidR="00610B09" w:rsidRPr="00705BB3" w:rsidRDefault="00610B09" w:rsidP="00082188">
            <w:pPr>
              <w:keepNext/>
              <w:rPr>
                <w:rFonts w:asciiTheme="minorHAnsi" w:hAnsiTheme="minorHAnsi" w:cs="Times New Roman"/>
                <w:sz w:val="22"/>
                <w:szCs w:val="22"/>
              </w:rPr>
            </w:pPr>
          </w:p>
        </w:tc>
      </w:tr>
      <w:tr w:rsidR="00610B09" w:rsidRPr="00705BB3" w14:paraId="0302FD84" w14:textId="77777777" w:rsidTr="00870FB6">
        <w:tc>
          <w:tcPr>
            <w:tcW w:w="11016" w:type="dxa"/>
            <w:shd w:val="clear" w:color="auto" w:fill="auto"/>
          </w:tcPr>
          <w:p w14:paraId="72069EB2" w14:textId="77777777" w:rsidR="00610B09" w:rsidRPr="00705BB3" w:rsidRDefault="00610B09" w:rsidP="00082188">
            <w:pPr>
              <w:keepNext/>
              <w:rPr>
                <w:rFonts w:asciiTheme="minorHAnsi" w:hAnsiTheme="minorHAnsi" w:cs="Times New Roman"/>
                <w:sz w:val="22"/>
                <w:szCs w:val="22"/>
              </w:rPr>
            </w:pPr>
          </w:p>
        </w:tc>
      </w:tr>
      <w:tr w:rsidR="00610B09" w:rsidRPr="00705BB3" w14:paraId="1D702016" w14:textId="77777777" w:rsidTr="00870FB6">
        <w:tc>
          <w:tcPr>
            <w:tcW w:w="11016" w:type="dxa"/>
            <w:shd w:val="clear" w:color="auto" w:fill="auto"/>
          </w:tcPr>
          <w:p w14:paraId="24C46554" w14:textId="77777777" w:rsidR="00610B09" w:rsidRPr="00705BB3" w:rsidRDefault="00610B09" w:rsidP="00870FB6">
            <w:pPr>
              <w:widowControl w:val="0"/>
              <w:rPr>
                <w:rFonts w:asciiTheme="minorHAnsi" w:hAnsiTheme="minorHAnsi" w:cs="Times New Roman"/>
                <w:sz w:val="22"/>
                <w:szCs w:val="22"/>
              </w:rPr>
            </w:pPr>
          </w:p>
        </w:tc>
      </w:tr>
    </w:tbl>
    <w:p w14:paraId="718BAAEE" w14:textId="77777777" w:rsidR="00610B09" w:rsidRPr="006C43BC" w:rsidRDefault="00610B09" w:rsidP="00610B09">
      <w:pPr>
        <w:widowControl w:val="0"/>
        <w:rPr>
          <w:rFonts w:asciiTheme="minorHAnsi" w:hAnsiTheme="minorHAnsi" w:cs="Times New Roman"/>
        </w:rPr>
      </w:pPr>
    </w:p>
    <w:p w14:paraId="16295C7B" w14:textId="452123F5" w:rsidR="00610B09" w:rsidRPr="00722443" w:rsidRDefault="00610B09" w:rsidP="00610B09">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rsidR="00F470BC">
        <w:t>to CIP-</w:t>
      </w:r>
      <w:r w:rsidR="006F6057">
        <w:t>010-2</w:t>
      </w:r>
      <w:r w:rsidR="00F470BC">
        <w:t>, R1, Part 1.3</w:t>
      </w:r>
    </w:p>
    <w:p w14:paraId="4BCDA370" w14:textId="77777777" w:rsidR="00610B09" w:rsidRPr="006C43BC" w:rsidRDefault="00610B09" w:rsidP="00610B09">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610B09" w:rsidRPr="00602328" w14:paraId="28B503FD" w14:textId="77777777" w:rsidTr="00870FB6">
        <w:tc>
          <w:tcPr>
            <w:tcW w:w="378" w:type="dxa"/>
            <w:vAlign w:val="center"/>
          </w:tcPr>
          <w:p w14:paraId="2B03E7D7" w14:textId="77777777" w:rsidR="00610B09" w:rsidRPr="00602328" w:rsidRDefault="00610B09" w:rsidP="00870FB6">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4FE1E903" w14:textId="1A957ACD" w:rsidR="00610B09" w:rsidRPr="00602328" w:rsidRDefault="00EB7851" w:rsidP="00EB7851">
            <w:pPr>
              <w:widowControl w:val="0"/>
              <w:tabs>
                <w:tab w:val="left" w:pos="0"/>
                <w:tab w:val="left" w:pos="900"/>
                <w:tab w:val="left" w:pos="6360"/>
              </w:tabs>
              <w:rPr>
                <w:rFonts w:asciiTheme="minorHAnsi" w:hAnsiTheme="minorHAnsi" w:cs="Times New Roman"/>
                <w:color w:val="auto"/>
              </w:rPr>
            </w:pPr>
            <w:r w:rsidRPr="00EB7851">
              <w:rPr>
                <w:rFonts w:asciiTheme="minorHAnsi" w:hAnsiTheme="minorHAnsi" w:cs="Times New Roman"/>
                <w:color w:val="auto"/>
              </w:rPr>
              <w:t xml:space="preserve">For a change that deviates from the existing baseline configuration, </w:t>
            </w:r>
            <w:r>
              <w:rPr>
                <w:rFonts w:asciiTheme="minorHAnsi" w:hAnsiTheme="minorHAnsi" w:cs="Times New Roman"/>
                <w:color w:val="auto"/>
              </w:rPr>
              <w:t>v</w:t>
            </w:r>
            <w:r w:rsidR="00825597">
              <w:rPr>
                <w:rFonts w:asciiTheme="minorHAnsi" w:hAnsiTheme="minorHAnsi" w:cs="Times New Roman"/>
                <w:color w:val="auto"/>
              </w:rPr>
              <w:t xml:space="preserve">erify the </w:t>
            </w:r>
            <w:r w:rsidR="009A353C">
              <w:rPr>
                <w:rFonts w:asciiTheme="minorHAnsi" w:hAnsiTheme="minorHAnsi" w:cs="Times New Roman"/>
                <w:color w:val="auto"/>
              </w:rPr>
              <w:t>Responsible Entity</w:t>
            </w:r>
            <w:r w:rsidR="00825597">
              <w:rPr>
                <w:rFonts w:asciiTheme="minorHAnsi" w:hAnsiTheme="minorHAnsi" w:cs="Times New Roman"/>
                <w:color w:val="auto"/>
              </w:rPr>
              <w:t xml:space="preserve"> </w:t>
            </w:r>
            <w:r w:rsidR="005E716C">
              <w:rPr>
                <w:rFonts w:asciiTheme="minorHAnsi" w:hAnsiTheme="minorHAnsi" w:cs="Times New Roman"/>
                <w:color w:val="auto"/>
              </w:rPr>
              <w:t>documented one or more processes</w:t>
            </w:r>
            <w:r w:rsidR="00825597">
              <w:rPr>
                <w:rFonts w:asciiTheme="minorHAnsi" w:hAnsiTheme="minorHAnsi" w:cs="Times New Roman"/>
                <w:color w:val="auto"/>
              </w:rPr>
              <w:t xml:space="preserve"> for </w:t>
            </w:r>
            <w:r w:rsidRPr="00EB7851">
              <w:rPr>
                <w:rFonts w:asciiTheme="minorHAnsi" w:hAnsiTheme="minorHAnsi" w:cs="Times New Roman"/>
                <w:color w:val="auto"/>
              </w:rPr>
              <w:t>updat</w:t>
            </w:r>
            <w:r w:rsidR="006308AC">
              <w:rPr>
                <w:rFonts w:asciiTheme="minorHAnsi" w:hAnsiTheme="minorHAnsi" w:cs="Times New Roman"/>
                <w:color w:val="auto"/>
              </w:rPr>
              <w:t>ing</w:t>
            </w:r>
            <w:r w:rsidRPr="00EB7851">
              <w:rPr>
                <w:rFonts w:asciiTheme="minorHAnsi" w:hAnsiTheme="minorHAnsi" w:cs="Times New Roman"/>
                <w:color w:val="auto"/>
              </w:rPr>
              <w:t xml:space="preserve"> the baseline configuration as necessary within 30 calendar days of completing the change.</w:t>
            </w:r>
          </w:p>
        </w:tc>
      </w:tr>
      <w:tr w:rsidR="000410EC" w:rsidRPr="00602328" w14:paraId="28B9661E" w14:textId="77777777" w:rsidTr="00887C66">
        <w:tc>
          <w:tcPr>
            <w:tcW w:w="378" w:type="dxa"/>
            <w:vAlign w:val="center"/>
          </w:tcPr>
          <w:p w14:paraId="4366C9F7" w14:textId="77777777" w:rsidR="000410EC" w:rsidRPr="00602328" w:rsidRDefault="000410EC" w:rsidP="00870FB6">
            <w:pPr>
              <w:widowControl w:val="0"/>
              <w:tabs>
                <w:tab w:val="left" w:pos="0"/>
                <w:tab w:val="left" w:pos="900"/>
                <w:tab w:val="left" w:pos="6360"/>
              </w:tabs>
              <w:jc w:val="center"/>
              <w:rPr>
                <w:rFonts w:asciiTheme="minorHAnsi" w:hAnsiTheme="minorHAnsi" w:cs="Times New Roman"/>
                <w:bCs/>
              </w:rPr>
            </w:pPr>
          </w:p>
        </w:tc>
        <w:tc>
          <w:tcPr>
            <w:tcW w:w="10638" w:type="dxa"/>
            <w:shd w:val="clear" w:color="auto" w:fill="DCDCFF"/>
          </w:tcPr>
          <w:p w14:paraId="595EE664" w14:textId="2B704EA6" w:rsidR="000410EC" w:rsidRDefault="008F1E51" w:rsidP="00EB785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each</w:t>
            </w:r>
            <w:r w:rsidR="00F43025">
              <w:rPr>
                <w:rFonts w:asciiTheme="minorHAnsi" w:hAnsiTheme="minorHAnsi" w:cs="Times New Roman"/>
                <w:color w:val="auto"/>
              </w:rPr>
              <w:t xml:space="preserve"> </w:t>
            </w:r>
            <w:r>
              <w:rPr>
                <w:rFonts w:asciiTheme="minorHAnsi" w:hAnsiTheme="minorHAnsi" w:cs="Times New Roman"/>
                <w:color w:val="auto"/>
              </w:rPr>
              <w:t>Applicable System</w:t>
            </w:r>
            <w:r w:rsidR="00F43025">
              <w:rPr>
                <w:rFonts w:asciiTheme="minorHAnsi" w:hAnsiTheme="minorHAnsi" w:cs="Times New Roman"/>
                <w:color w:val="auto"/>
              </w:rPr>
              <w:t xml:space="preserve">, </w:t>
            </w:r>
            <w:r w:rsidR="00EB7851">
              <w:rPr>
                <w:rFonts w:asciiTheme="minorHAnsi" w:hAnsiTheme="minorHAnsi" w:cs="Times New Roman"/>
                <w:color w:val="auto"/>
              </w:rPr>
              <w:t>f</w:t>
            </w:r>
            <w:r w:rsidR="00EB7851" w:rsidRPr="00EB7851">
              <w:rPr>
                <w:rFonts w:asciiTheme="minorHAnsi" w:hAnsiTheme="minorHAnsi" w:cs="Times New Roman"/>
                <w:color w:val="auto"/>
              </w:rPr>
              <w:t xml:space="preserve">or a change that deviates from the existing baseline configuration, </w:t>
            </w:r>
            <w:r w:rsidR="00EB7851">
              <w:rPr>
                <w:rFonts w:asciiTheme="minorHAnsi" w:hAnsiTheme="minorHAnsi" w:cs="Times New Roman"/>
                <w:color w:val="auto"/>
              </w:rPr>
              <w:t xml:space="preserve">verify the </w:t>
            </w:r>
            <w:r w:rsidR="009A353C">
              <w:rPr>
                <w:rFonts w:asciiTheme="minorHAnsi" w:hAnsiTheme="minorHAnsi" w:cs="Times New Roman"/>
                <w:color w:val="auto"/>
              </w:rPr>
              <w:t>Responsible Entity</w:t>
            </w:r>
            <w:r w:rsidR="00EB7851">
              <w:rPr>
                <w:rFonts w:asciiTheme="minorHAnsi" w:hAnsiTheme="minorHAnsi" w:cs="Times New Roman"/>
                <w:color w:val="auto"/>
              </w:rPr>
              <w:t xml:space="preserve"> </w:t>
            </w:r>
            <w:r w:rsidR="00EB7851" w:rsidRPr="00EB7851">
              <w:rPr>
                <w:rFonts w:asciiTheme="minorHAnsi" w:hAnsiTheme="minorHAnsi" w:cs="Times New Roman"/>
                <w:color w:val="auto"/>
              </w:rPr>
              <w:t>update</w:t>
            </w:r>
            <w:r w:rsidR="00EB7851">
              <w:rPr>
                <w:rFonts w:asciiTheme="minorHAnsi" w:hAnsiTheme="minorHAnsi" w:cs="Times New Roman"/>
                <w:color w:val="auto"/>
              </w:rPr>
              <w:t>d</w:t>
            </w:r>
            <w:r w:rsidR="00EB7851" w:rsidRPr="00EB7851">
              <w:rPr>
                <w:rFonts w:asciiTheme="minorHAnsi" w:hAnsiTheme="minorHAnsi" w:cs="Times New Roman"/>
                <w:color w:val="auto"/>
              </w:rPr>
              <w:t xml:space="preserve"> the baseline configuration as necessary within 30 calendar days of completing the change.</w:t>
            </w:r>
          </w:p>
        </w:tc>
      </w:tr>
    </w:tbl>
    <w:p w14:paraId="46352258" w14:textId="77777777" w:rsidR="00163FED" w:rsidRPr="006C43BC" w:rsidRDefault="00163FED" w:rsidP="00D8180B"/>
    <w:p w14:paraId="7F735A23" w14:textId="6027D8FA" w:rsidR="00163FED" w:rsidRPr="00D8180B" w:rsidRDefault="00336B5B" w:rsidP="00D8180B">
      <w:pPr>
        <w:pStyle w:val="RqtSection"/>
        <w:rPr>
          <w:color w:val="264D74"/>
        </w:rPr>
      </w:pPr>
      <w:r w:rsidRPr="006C43BC">
        <w:t>Auditor Notes</w:t>
      </w:r>
      <w:r w:rsidR="00D8180B" w:rsidRPr="006C43BC">
        <w:t>:</w:t>
      </w:r>
      <w:r w:rsidR="00D8180B" w:rsidRPr="006C43BC">
        <w:rPr>
          <w:color w:val="264D74"/>
        </w:rPr>
        <w:t xml:space="preserve"> </w:t>
      </w:r>
    </w:p>
    <w:p w14:paraId="0755FE8F" w14:textId="77777777" w:rsidR="00163FED" w:rsidRPr="00082188" w:rsidRDefault="00163FED" w:rsidP="00163FED">
      <w:pPr>
        <w:autoSpaceDE/>
        <w:autoSpaceDN/>
        <w:adjustRightInd/>
        <w:rPr>
          <w:rFonts w:asciiTheme="minorHAnsi" w:hAnsiTheme="minorHAnsi" w:cs="Times New Roman"/>
        </w:rPr>
      </w:pPr>
    </w:p>
    <w:p w14:paraId="09136196" w14:textId="77777777" w:rsidR="00163FED" w:rsidRDefault="00163FED" w:rsidP="00163FED">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7935C5B" w14:textId="77777777" w:rsidR="005B32C2" w:rsidRPr="00225979" w:rsidRDefault="005B32C2" w:rsidP="005B32C2">
      <w:pPr>
        <w:spacing w:before="240" w:after="240"/>
        <w:outlineLvl w:val="1"/>
        <w:rPr>
          <w:rFonts w:asciiTheme="minorHAnsi" w:hAnsiTheme="minorHAnsi" w:cs="Times New Roman"/>
          <w:b/>
          <w:u w:val="single"/>
        </w:rPr>
      </w:pPr>
      <w:r>
        <w:rPr>
          <w:rFonts w:asciiTheme="minorHAnsi" w:hAnsiTheme="minorHAnsi" w:cs="Times New Roman"/>
          <w:b/>
          <w:u w:val="single"/>
        </w:rPr>
        <w:lastRenderedPageBreak/>
        <w:t>R1 Part 1.4</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285"/>
        <w:gridCol w:w="3221"/>
        <w:gridCol w:w="3798"/>
      </w:tblGrid>
      <w:tr w:rsidR="005B32C2" w:rsidRPr="00260BF4" w14:paraId="05F1F8EB" w14:textId="77777777" w:rsidTr="00247C9E">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7B4AF6FB" w14:textId="2FA11B37" w:rsidR="005B32C2" w:rsidRPr="00260BF4" w:rsidRDefault="005B32C2" w:rsidP="00247C9E">
            <w:pPr>
              <w:autoSpaceDE/>
              <w:autoSpaceDN/>
              <w:adjustRightInd/>
              <w:spacing w:before="60" w:after="60"/>
              <w:jc w:val="center"/>
              <w:rPr>
                <w:rFonts w:ascii="Calibri" w:hAnsi="Calibri"/>
                <w:b/>
                <w:color w:val="FFFFFF"/>
                <w:sz w:val="20"/>
                <w:szCs w:val="20"/>
              </w:rPr>
            </w:pPr>
            <w:r w:rsidRPr="00260BF4">
              <w:rPr>
                <w:rFonts w:asciiTheme="minorHAnsi" w:hAnsiTheme="minorHAnsi"/>
                <w:sz w:val="20"/>
                <w:szCs w:val="20"/>
              </w:rPr>
              <w:br w:type="page"/>
            </w:r>
            <w:r w:rsidRPr="00260BF4">
              <w:rPr>
                <w:rFonts w:asciiTheme="minorHAnsi" w:hAnsiTheme="minorHAnsi"/>
                <w:b/>
                <w:color w:val="FFFFFF"/>
                <w:sz w:val="20"/>
                <w:szCs w:val="20"/>
              </w:rPr>
              <w:t>CIP-</w:t>
            </w:r>
            <w:r w:rsidR="006F6057">
              <w:rPr>
                <w:rFonts w:asciiTheme="minorHAnsi" w:hAnsiTheme="minorHAnsi"/>
                <w:b/>
                <w:color w:val="FFFFFF"/>
                <w:sz w:val="20"/>
                <w:szCs w:val="20"/>
              </w:rPr>
              <w:t>010-2</w:t>
            </w:r>
            <w:r w:rsidRPr="00260BF4">
              <w:rPr>
                <w:rFonts w:asciiTheme="minorHAnsi" w:hAnsiTheme="minorHAnsi"/>
                <w:b/>
                <w:color w:val="FFFFFF"/>
                <w:sz w:val="20"/>
                <w:szCs w:val="20"/>
              </w:rPr>
              <w:t xml:space="preserve"> Table R1 </w:t>
            </w:r>
            <w:r w:rsidR="00336B5B" w:rsidRPr="00260BF4">
              <w:rPr>
                <w:rFonts w:asciiTheme="minorHAnsi" w:hAnsiTheme="minorHAnsi"/>
                <w:b/>
                <w:color w:val="FFFFFF"/>
                <w:sz w:val="20"/>
                <w:szCs w:val="20"/>
              </w:rPr>
              <w:t>– Configuration</w:t>
            </w:r>
            <w:r w:rsidRPr="00260BF4">
              <w:rPr>
                <w:rFonts w:asciiTheme="minorHAnsi" w:hAnsiTheme="minorHAnsi"/>
                <w:b/>
                <w:color w:val="FFFFFF"/>
                <w:sz w:val="20"/>
                <w:szCs w:val="20"/>
              </w:rPr>
              <w:t xml:space="preserve"> Change Management</w:t>
            </w:r>
          </w:p>
        </w:tc>
      </w:tr>
      <w:tr w:rsidR="005B32C2" w:rsidRPr="00260BF4" w14:paraId="4B5E525A" w14:textId="77777777" w:rsidTr="00247C9E">
        <w:trPr>
          <w:cantSplit/>
          <w:tblHeader/>
          <w:jc w:val="center"/>
        </w:trPr>
        <w:tc>
          <w:tcPr>
            <w:tcW w:w="631" w:type="dxa"/>
            <w:tcBorders>
              <w:top w:val="single" w:sz="4" w:space="0" w:color="auto"/>
              <w:left w:val="single" w:sz="4" w:space="0" w:color="auto"/>
              <w:bottom w:val="single" w:sz="4" w:space="0" w:color="auto"/>
              <w:right w:val="single" w:sz="4" w:space="0" w:color="auto"/>
            </w:tcBorders>
            <w:shd w:val="clear" w:color="auto" w:fill="5D85A9"/>
            <w:hideMark/>
          </w:tcPr>
          <w:p w14:paraId="2EE6FB0E" w14:textId="77777777" w:rsidR="005B32C2" w:rsidRPr="00260BF4" w:rsidRDefault="005B32C2" w:rsidP="00247C9E">
            <w:pPr>
              <w:autoSpaceDE/>
              <w:autoSpaceDN/>
              <w:adjustRightInd/>
              <w:spacing w:before="60" w:after="60"/>
              <w:jc w:val="center"/>
              <w:rPr>
                <w:rFonts w:ascii="Calibri" w:hAnsi="Calibri"/>
                <w:b/>
                <w:color w:val="FFFFFF"/>
                <w:sz w:val="20"/>
                <w:szCs w:val="20"/>
              </w:rPr>
            </w:pPr>
            <w:r w:rsidRPr="00260BF4">
              <w:rPr>
                <w:rFonts w:asciiTheme="minorHAnsi" w:hAnsiTheme="minorHAnsi"/>
                <w:b/>
                <w:color w:val="FFFFFF"/>
                <w:sz w:val="20"/>
                <w:szCs w:val="20"/>
              </w:rPr>
              <w:t>Part</w:t>
            </w:r>
          </w:p>
        </w:tc>
        <w:tc>
          <w:tcPr>
            <w:tcW w:w="3285" w:type="dxa"/>
            <w:tcBorders>
              <w:top w:val="single" w:sz="4" w:space="0" w:color="auto"/>
              <w:left w:val="single" w:sz="4" w:space="0" w:color="auto"/>
              <w:bottom w:val="single" w:sz="4" w:space="0" w:color="auto"/>
              <w:right w:val="single" w:sz="4" w:space="0" w:color="auto"/>
            </w:tcBorders>
            <w:shd w:val="clear" w:color="auto" w:fill="5D85A9"/>
            <w:hideMark/>
          </w:tcPr>
          <w:p w14:paraId="6E3A1DF4" w14:textId="77777777" w:rsidR="005B32C2" w:rsidRPr="00260BF4" w:rsidRDefault="005B32C2" w:rsidP="00247C9E">
            <w:pPr>
              <w:autoSpaceDE/>
              <w:autoSpaceDN/>
              <w:adjustRightInd/>
              <w:spacing w:before="60" w:after="60"/>
              <w:jc w:val="center"/>
              <w:rPr>
                <w:rFonts w:ascii="Calibri" w:hAnsi="Calibri"/>
                <w:b/>
                <w:color w:val="FFFFFF"/>
                <w:sz w:val="20"/>
                <w:szCs w:val="20"/>
              </w:rPr>
            </w:pPr>
            <w:r w:rsidRPr="00260BF4">
              <w:rPr>
                <w:rFonts w:asciiTheme="minorHAnsi" w:hAnsiTheme="minorHAnsi"/>
                <w:b/>
                <w:color w:val="FFFFFF"/>
                <w:sz w:val="20"/>
                <w:szCs w:val="20"/>
              </w:rPr>
              <w:t>Applicable Systems</w:t>
            </w:r>
          </w:p>
        </w:tc>
        <w:tc>
          <w:tcPr>
            <w:tcW w:w="3221" w:type="dxa"/>
            <w:tcBorders>
              <w:top w:val="single" w:sz="4" w:space="0" w:color="auto"/>
              <w:left w:val="single" w:sz="4" w:space="0" w:color="auto"/>
              <w:bottom w:val="single" w:sz="4" w:space="0" w:color="auto"/>
              <w:right w:val="single" w:sz="4" w:space="0" w:color="auto"/>
            </w:tcBorders>
            <w:shd w:val="clear" w:color="auto" w:fill="5D85A9"/>
            <w:hideMark/>
          </w:tcPr>
          <w:p w14:paraId="469BF9A0" w14:textId="77777777" w:rsidR="005B32C2" w:rsidRPr="00260BF4" w:rsidRDefault="005B32C2" w:rsidP="00247C9E">
            <w:pPr>
              <w:autoSpaceDE/>
              <w:autoSpaceDN/>
              <w:adjustRightInd/>
              <w:spacing w:before="60" w:after="60"/>
              <w:jc w:val="center"/>
              <w:rPr>
                <w:rFonts w:ascii="Calibri" w:hAnsi="Calibri"/>
                <w:b/>
                <w:color w:val="FFFFFF"/>
                <w:sz w:val="20"/>
                <w:szCs w:val="20"/>
              </w:rPr>
            </w:pPr>
            <w:r w:rsidRPr="00260BF4">
              <w:rPr>
                <w:rFonts w:asciiTheme="minorHAnsi" w:hAnsiTheme="minorHAnsi"/>
                <w:b/>
                <w:color w:val="FFFFFF"/>
                <w:sz w:val="20"/>
                <w:szCs w:val="20"/>
              </w:rPr>
              <w:t>Requirements</w:t>
            </w:r>
          </w:p>
        </w:tc>
        <w:tc>
          <w:tcPr>
            <w:tcW w:w="3798" w:type="dxa"/>
            <w:tcBorders>
              <w:top w:val="single" w:sz="4" w:space="0" w:color="auto"/>
              <w:left w:val="single" w:sz="4" w:space="0" w:color="auto"/>
              <w:bottom w:val="single" w:sz="4" w:space="0" w:color="auto"/>
              <w:right w:val="single" w:sz="4" w:space="0" w:color="auto"/>
            </w:tcBorders>
            <w:shd w:val="clear" w:color="auto" w:fill="5D85A9"/>
            <w:hideMark/>
          </w:tcPr>
          <w:p w14:paraId="68C43CD3" w14:textId="77777777" w:rsidR="005B32C2" w:rsidRPr="00260BF4" w:rsidRDefault="005B32C2" w:rsidP="00247C9E">
            <w:pPr>
              <w:autoSpaceDE/>
              <w:autoSpaceDN/>
              <w:adjustRightInd/>
              <w:spacing w:before="60" w:after="60"/>
              <w:jc w:val="center"/>
              <w:rPr>
                <w:rFonts w:ascii="Calibri" w:hAnsi="Calibri"/>
                <w:b/>
                <w:color w:val="FFFFFF"/>
                <w:sz w:val="20"/>
                <w:szCs w:val="20"/>
              </w:rPr>
            </w:pPr>
            <w:r w:rsidRPr="00260BF4">
              <w:rPr>
                <w:rFonts w:asciiTheme="minorHAnsi" w:hAnsiTheme="minorHAnsi"/>
                <w:b/>
                <w:color w:val="FFFFFF"/>
                <w:sz w:val="20"/>
                <w:szCs w:val="20"/>
              </w:rPr>
              <w:t>Measures</w:t>
            </w:r>
          </w:p>
        </w:tc>
      </w:tr>
      <w:tr w:rsidR="005B32C2" w:rsidRPr="00260BF4" w14:paraId="73054764" w14:textId="77777777" w:rsidTr="00247C9E">
        <w:trPr>
          <w:cantSplit/>
          <w:jc w:val="center"/>
        </w:trPr>
        <w:tc>
          <w:tcPr>
            <w:tcW w:w="631" w:type="dxa"/>
            <w:tcBorders>
              <w:top w:val="single" w:sz="4" w:space="0" w:color="auto"/>
              <w:left w:val="single" w:sz="4" w:space="0" w:color="auto"/>
              <w:bottom w:val="single" w:sz="4" w:space="0" w:color="auto"/>
              <w:right w:val="single" w:sz="4" w:space="0" w:color="auto"/>
            </w:tcBorders>
            <w:hideMark/>
          </w:tcPr>
          <w:p w14:paraId="7C8A2F84" w14:textId="77777777" w:rsidR="005B32C2" w:rsidRPr="00260BF4" w:rsidRDefault="005B32C2" w:rsidP="005B32C2">
            <w:pPr>
              <w:keepNext/>
              <w:autoSpaceDE/>
              <w:autoSpaceDN/>
              <w:adjustRightInd/>
              <w:spacing w:before="120"/>
              <w:rPr>
                <w:rFonts w:ascii="Calibri" w:hAnsi="Calibri"/>
                <w:color w:val="auto"/>
                <w:sz w:val="20"/>
                <w:szCs w:val="20"/>
              </w:rPr>
            </w:pPr>
            <w:r w:rsidRPr="00260BF4">
              <w:rPr>
                <w:rFonts w:ascii="Calibri" w:hAnsi="Calibri"/>
                <w:color w:val="auto"/>
                <w:sz w:val="20"/>
                <w:szCs w:val="20"/>
              </w:rPr>
              <w:t>1.4</w:t>
            </w:r>
          </w:p>
        </w:tc>
        <w:tc>
          <w:tcPr>
            <w:tcW w:w="3285" w:type="dxa"/>
            <w:tcBorders>
              <w:top w:val="single" w:sz="4" w:space="0" w:color="auto"/>
              <w:left w:val="single" w:sz="4" w:space="0" w:color="auto"/>
              <w:bottom w:val="single" w:sz="4" w:space="0" w:color="auto"/>
              <w:right w:val="single" w:sz="4" w:space="0" w:color="auto"/>
            </w:tcBorders>
            <w:hideMark/>
          </w:tcPr>
          <w:p w14:paraId="5C4DDF93" w14:textId="77777777" w:rsidR="005B32C2" w:rsidRPr="00260BF4" w:rsidRDefault="005B32C2" w:rsidP="005B32C2">
            <w:pPr>
              <w:spacing w:before="120"/>
              <w:rPr>
                <w:rFonts w:asciiTheme="minorHAnsi" w:hAnsiTheme="minorHAnsi"/>
                <w:sz w:val="20"/>
                <w:szCs w:val="20"/>
              </w:rPr>
            </w:pPr>
            <w:r w:rsidRPr="00260BF4">
              <w:rPr>
                <w:rFonts w:asciiTheme="minorHAnsi" w:hAnsiTheme="minorHAnsi"/>
                <w:sz w:val="20"/>
                <w:szCs w:val="20"/>
              </w:rPr>
              <w:t>High Impact BES Cyber Systems and their associated:</w:t>
            </w:r>
          </w:p>
          <w:p w14:paraId="3286F7B9" w14:textId="77777777" w:rsidR="005B32C2" w:rsidRPr="00260BF4" w:rsidRDefault="005B32C2" w:rsidP="007A1672">
            <w:pPr>
              <w:pStyle w:val="ListParagraph"/>
              <w:keepNext/>
              <w:numPr>
                <w:ilvl w:val="0"/>
                <w:numId w:val="11"/>
              </w:numPr>
              <w:autoSpaceDE/>
              <w:autoSpaceDN/>
              <w:adjustRightInd/>
              <w:spacing w:line="276" w:lineRule="auto"/>
              <w:rPr>
                <w:rFonts w:asciiTheme="minorHAnsi" w:hAnsiTheme="minorHAnsi"/>
                <w:sz w:val="20"/>
                <w:szCs w:val="20"/>
              </w:rPr>
            </w:pPr>
            <w:r w:rsidRPr="00260BF4">
              <w:rPr>
                <w:rFonts w:asciiTheme="minorHAnsi" w:hAnsiTheme="minorHAnsi"/>
                <w:sz w:val="20"/>
                <w:szCs w:val="20"/>
              </w:rPr>
              <w:t xml:space="preserve">EACMS; </w:t>
            </w:r>
          </w:p>
          <w:p w14:paraId="7EDA4E91" w14:textId="77777777" w:rsidR="005B32C2" w:rsidRPr="00260BF4" w:rsidRDefault="005B32C2" w:rsidP="007A1672">
            <w:pPr>
              <w:pStyle w:val="ListParagraph"/>
              <w:keepNext/>
              <w:numPr>
                <w:ilvl w:val="0"/>
                <w:numId w:val="11"/>
              </w:numPr>
              <w:autoSpaceDE/>
              <w:autoSpaceDN/>
              <w:adjustRightInd/>
              <w:spacing w:line="276" w:lineRule="auto"/>
              <w:rPr>
                <w:rFonts w:asciiTheme="minorHAnsi" w:hAnsiTheme="minorHAnsi"/>
                <w:sz w:val="20"/>
                <w:szCs w:val="20"/>
              </w:rPr>
            </w:pPr>
            <w:r w:rsidRPr="00260BF4">
              <w:rPr>
                <w:rFonts w:asciiTheme="minorHAnsi" w:hAnsiTheme="minorHAnsi"/>
                <w:sz w:val="20"/>
                <w:szCs w:val="20"/>
              </w:rPr>
              <w:t>PACS; and</w:t>
            </w:r>
          </w:p>
          <w:p w14:paraId="18051321" w14:textId="77777777" w:rsidR="005B32C2" w:rsidRPr="00626B02" w:rsidRDefault="005B32C2" w:rsidP="007A1672">
            <w:pPr>
              <w:pStyle w:val="ListParagraph"/>
              <w:keepNext/>
              <w:numPr>
                <w:ilvl w:val="0"/>
                <w:numId w:val="11"/>
              </w:numPr>
              <w:autoSpaceDE/>
              <w:autoSpaceDN/>
              <w:adjustRightInd/>
              <w:spacing w:line="276" w:lineRule="auto"/>
              <w:rPr>
                <w:rFonts w:asciiTheme="minorHAnsi" w:hAnsiTheme="minorHAnsi"/>
                <w:sz w:val="20"/>
                <w:szCs w:val="20"/>
              </w:rPr>
            </w:pPr>
            <w:r w:rsidRPr="00260BF4">
              <w:rPr>
                <w:rFonts w:asciiTheme="minorHAnsi" w:hAnsiTheme="minorHAnsi"/>
                <w:sz w:val="20"/>
                <w:szCs w:val="20"/>
              </w:rPr>
              <w:t>PCA</w:t>
            </w:r>
          </w:p>
          <w:p w14:paraId="15BB959C" w14:textId="77777777" w:rsidR="005B32C2" w:rsidRPr="00260BF4" w:rsidRDefault="005B32C2" w:rsidP="005B32C2">
            <w:pPr>
              <w:spacing w:before="120"/>
              <w:rPr>
                <w:rFonts w:asciiTheme="minorHAnsi" w:hAnsiTheme="minorHAnsi"/>
                <w:sz w:val="20"/>
                <w:szCs w:val="20"/>
              </w:rPr>
            </w:pPr>
            <w:r w:rsidRPr="00260BF4">
              <w:rPr>
                <w:rFonts w:asciiTheme="minorHAnsi" w:hAnsiTheme="minorHAnsi"/>
                <w:sz w:val="20"/>
                <w:szCs w:val="20"/>
              </w:rPr>
              <w:t>Medium Impact BES Cyber Systems and their associated:</w:t>
            </w:r>
          </w:p>
          <w:p w14:paraId="58673320" w14:textId="77777777" w:rsidR="005B32C2" w:rsidRPr="00260BF4" w:rsidRDefault="005B32C2" w:rsidP="007A1672">
            <w:pPr>
              <w:pStyle w:val="ListParagraph"/>
              <w:keepNext/>
              <w:numPr>
                <w:ilvl w:val="0"/>
                <w:numId w:val="12"/>
              </w:numPr>
              <w:autoSpaceDE/>
              <w:autoSpaceDN/>
              <w:adjustRightInd/>
              <w:spacing w:line="276" w:lineRule="auto"/>
              <w:rPr>
                <w:rFonts w:asciiTheme="minorHAnsi" w:hAnsiTheme="minorHAnsi"/>
                <w:sz w:val="20"/>
                <w:szCs w:val="20"/>
              </w:rPr>
            </w:pPr>
            <w:r w:rsidRPr="00260BF4">
              <w:rPr>
                <w:rFonts w:asciiTheme="minorHAnsi" w:hAnsiTheme="minorHAnsi"/>
                <w:sz w:val="20"/>
                <w:szCs w:val="20"/>
              </w:rPr>
              <w:t xml:space="preserve">EACMS; </w:t>
            </w:r>
          </w:p>
          <w:p w14:paraId="0A2127F9" w14:textId="77777777" w:rsidR="005B32C2" w:rsidRPr="00260BF4" w:rsidRDefault="005B32C2" w:rsidP="007A1672">
            <w:pPr>
              <w:pStyle w:val="ListParagraph"/>
              <w:keepNext/>
              <w:numPr>
                <w:ilvl w:val="0"/>
                <w:numId w:val="12"/>
              </w:numPr>
              <w:autoSpaceDE/>
              <w:autoSpaceDN/>
              <w:adjustRightInd/>
              <w:spacing w:line="276" w:lineRule="auto"/>
              <w:rPr>
                <w:rFonts w:asciiTheme="minorHAnsi" w:hAnsiTheme="minorHAnsi"/>
                <w:sz w:val="20"/>
                <w:szCs w:val="20"/>
              </w:rPr>
            </w:pPr>
            <w:r w:rsidRPr="00260BF4">
              <w:rPr>
                <w:rFonts w:asciiTheme="minorHAnsi" w:hAnsiTheme="minorHAnsi"/>
                <w:sz w:val="20"/>
                <w:szCs w:val="20"/>
              </w:rPr>
              <w:t>PACS; and</w:t>
            </w:r>
          </w:p>
          <w:p w14:paraId="35072AAA" w14:textId="77777777" w:rsidR="005B32C2" w:rsidRPr="000B0D7A" w:rsidRDefault="005B32C2" w:rsidP="007A1672">
            <w:pPr>
              <w:pStyle w:val="ListParagraph"/>
              <w:keepNext/>
              <w:numPr>
                <w:ilvl w:val="0"/>
                <w:numId w:val="12"/>
              </w:numPr>
              <w:autoSpaceDE/>
              <w:autoSpaceDN/>
              <w:adjustRightInd/>
              <w:spacing w:line="276" w:lineRule="auto"/>
              <w:rPr>
                <w:rFonts w:asciiTheme="minorHAnsi" w:hAnsiTheme="minorHAnsi"/>
                <w:sz w:val="20"/>
                <w:szCs w:val="20"/>
              </w:rPr>
            </w:pPr>
            <w:r w:rsidRPr="00260BF4">
              <w:rPr>
                <w:rFonts w:asciiTheme="minorHAnsi" w:hAnsiTheme="minorHAnsi"/>
                <w:sz w:val="20"/>
                <w:szCs w:val="20"/>
              </w:rPr>
              <w:t>PCA</w:t>
            </w:r>
          </w:p>
        </w:tc>
        <w:tc>
          <w:tcPr>
            <w:tcW w:w="3221" w:type="dxa"/>
            <w:tcBorders>
              <w:top w:val="single" w:sz="4" w:space="0" w:color="auto"/>
              <w:left w:val="single" w:sz="4" w:space="0" w:color="auto"/>
              <w:bottom w:val="single" w:sz="4" w:space="0" w:color="auto"/>
              <w:right w:val="single" w:sz="4" w:space="0" w:color="auto"/>
            </w:tcBorders>
            <w:hideMark/>
          </w:tcPr>
          <w:p w14:paraId="6EFC7FDD" w14:textId="77777777" w:rsidR="005B32C2" w:rsidRPr="00260BF4" w:rsidRDefault="005B32C2" w:rsidP="005B32C2">
            <w:pPr>
              <w:keepNext/>
              <w:spacing w:before="120"/>
              <w:rPr>
                <w:rFonts w:asciiTheme="minorHAnsi" w:hAnsiTheme="minorHAnsi"/>
                <w:sz w:val="20"/>
                <w:szCs w:val="20"/>
              </w:rPr>
            </w:pPr>
            <w:r w:rsidRPr="00260BF4">
              <w:rPr>
                <w:rFonts w:asciiTheme="minorHAnsi" w:hAnsiTheme="minorHAnsi"/>
                <w:sz w:val="20"/>
                <w:szCs w:val="20"/>
              </w:rPr>
              <w:t xml:space="preserve">For a change that deviates from the existing baseline configuration: </w:t>
            </w:r>
          </w:p>
          <w:p w14:paraId="67C245C2" w14:textId="77777777" w:rsidR="005B32C2" w:rsidRPr="00260BF4" w:rsidRDefault="005B32C2" w:rsidP="007A1672">
            <w:pPr>
              <w:pStyle w:val="ListParagraph"/>
              <w:keepNext/>
              <w:numPr>
                <w:ilvl w:val="0"/>
                <w:numId w:val="13"/>
              </w:numPr>
              <w:autoSpaceDE/>
              <w:autoSpaceDN/>
              <w:adjustRightInd/>
              <w:spacing w:before="120"/>
              <w:ind w:left="620" w:hanging="634"/>
              <w:contextualSpacing w:val="0"/>
              <w:rPr>
                <w:rFonts w:asciiTheme="minorHAnsi" w:hAnsiTheme="minorHAnsi"/>
                <w:sz w:val="20"/>
                <w:szCs w:val="20"/>
              </w:rPr>
            </w:pPr>
            <w:r w:rsidRPr="00260BF4">
              <w:rPr>
                <w:rFonts w:asciiTheme="minorHAnsi" w:eastAsia="Calibri" w:hAnsiTheme="minorHAnsi"/>
                <w:sz w:val="20"/>
                <w:szCs w:val="20"/>
              </w:rPr>
              <w:t>Prior to the change, determine</w:t>
            </w:r>
            <w:r w:rsidRPr="00260BF4">
              <w:rPr>
                <w:rFonts w:asciiTheme="minorHAnsi" w:hAnsiTheme="minorHAnsi"/>
                <w:sz w:val="20"/>
                <w:szCs w:val="20"/>
              </w:rPr>
              <w:t xml:space="preserve"> required cyber security controls in CIP-005 and CIP-007 that could be impacted by the change;</w:t>
            </w:r>
          </w:p>
          <w:p w14:paraId="22FB02B6" w14:textId="6B1AEA67" w:rsidR="005B32C2" w:rsidRPr="00260BF4" w:rsidRDefault="005B32C2" w:rsidP="007A1672">
            <w:pPr>
              <w:pStyle w:val="ListParagraph"/>
              <w:keepNext/>
              <w:numPr>
                <w:ilvl w:val="0"/>
                <w:numId w:val="13"/>
              </w:numPr>
              <w:autoSpaceDE/>
              <w:autoSpaceDN/>
              <w:adjustRightInd/>
              <w:spacing w:before="120"/>
              <w:ind w:left="620" w:hanging="634"/>
              <w:contextualSpacing w:val="0"/>
              <w:rPr>
                <w:rFonts w:asciiTheme="minorHAnsi" w:hAnsiTheme="minorHAnsi"/>
                <w:sz w:val="20"/>
                <w:szCs w:val="20"/>
              </w:rPr>
            </w:pPr>
            <w:r w:rsidRPr="00260BF4">
              <w:rPr>
                <w:rFonts w:asciiTheme="minorHAnsi" w:eastAsia="Calibri" w:hAnsiTheme="minorHAnsi"/>
                <w:sz w:val="20"/>
                <w:szCs w:val="20"/>
              </w:rPr>
              <w:t>Following the change, verify</w:t>
            </w:r>
            <w:r w:rsidRPr="00260BF4">
              <w:rPr>
                <w:rFonts w:asciiTheme="minorHAnsi" w:hAnsiTheme="minorHAnsi"/>
                <w:sz w:val="20"/>
                <w:szCs w:val="20"/>
              </w:rPr>
              <w:t xml:space="preserve"> that required cyber security </w:t>
            </w:r>
            <w:r w:rsidR="00336B5B" w:rsidRPr="00260BF4">
              <w:rPr>
                <w:rFonts w:asciiTheme="minorHAnsi" w:hAnsiTheme="minorHAnsi"/>
                <w:sz w:val="20"/>
                <w:szCs w:val="20"/>
              </w:rPr>
              <w:t>controls determined</w:t>
            </w:r>
            <w:r w:rsidRPr="00260BF4">
              <w:rPr>
                <w:rFonts w:asciiTheme="minorHAnsi" w:hAnsiTheme="minorHAnsi"/>
                <w:sz w:val="20"/>
                <w:szCs w:val="20"/>
              </w:rPr>
              <w:t xml:space="preserve"> in 1.4.1 are not adversely affected; and</w:t>
            </w:r>
          </w:p>
          <w:p w14:paraId="12A3D4CA" w14:textId="77777777" w:rsidR="005B32C2" w:rsidRPr="00260BF4" w:rsidRDefault="005B32C2" w:rsidP="007A1672">
            <w:pPr>
              <w:pStyle w:val="ListParagraph"/>
              <w:keepNext/>
              <w:numPr>
                <w:ilvl w:val="0"/>
                <w:numId w:val="13"/>
              </w:numPr>
              <w:autoSpaceDE/>
              <w:autoSpaceDN/>
              <w:adjustRightInd/>
              <w:spacing w:before="120"/>
              <w:ind w:left="620" w:hanging="634"/>
              <w:contextualSpacing w:val="0"/>
              <w:rPr>
                <w:rFonts w:asciiTheme="minorHAnsi" w:hAnsiTheme="minorHAnsi"/>
                <w:sz w:val="20"/>
                <w:szCs w:val="20"/>
              </w:rPr>
            </w:pPr>
            <w:r w:rsidRPr="00260BF4">
              <w:rPr>
                <w:rFonts w:asciiTheme="minorHAnsi" w:hAnsiTheme="minorHAnsi"/>
                <w:sz w:val="20"/>
                <w:szCs w:val="20"/>
              </w:rPr>
              <w:t>Document the results of the verification.</w:t>
            </w:r>
          </w:p>
        </w:tc>
        <w:tc>
          <w:tcPr>
            <w:tcW w:w="3798" w:type="dxa"/>
            <w:tcBorders>
              <w:top w:val="single" w:sz="4" w:space="0" w:color="auto"/>
              <w:left w:val="single" w:sz="4" w:space="0" w:color="auto"/>
              <w:bottom w:val="single" w:sz="4" w:space="0" w:color="auto"/>
              <w:right w:val="single" w:sz="4" w:space="0" w:color="auto"/>
            </w:tcBorders>
            <w:hideMark/>
          </w:tcPr>
          <w:p w14:paraId="3227069A" w14:textId="77777777" w:rsidR="005B32C2" w:rsidRPr="000B0D7A" w:rsidRDefault="005B32C2" w:rsidP="000B0D7A">
            <w:pPr>
              <w:keepNext/>
              <w:spacing w:before="120"/>
              <w:rPr>
                <w:rFonts w:asciiTheme="minorHAnsi" w:hAnsiTheme="minorHAnsi"/>
                <w:sz w:val="20"/>
                <w:szCs w:val="20"/>
              </w:rPr>
            </w:pPr>
            <w:r w:rsidRPr="000B0D7A">
              <w:rPr>
                <w:rFonts w:asciiTheme="minorHAnsi" w:hAnsiTheme="minorHAnsi"/>
                <w:sz w:val="20"/>
                <w:szCs w:val="20"/>
              </w:rPr>
              <w:t>An example of evidence may include, but is not limited to, a list of cyber security controls verified or tested along with the dated test results.</w:t>
            </w:r>
          </w:p>
          <w:p w14:paraId="1E3504C9" w14:textId="77777777" w:rsidR="005B32C2" w:rsidRPr="00260BF4" w:rsidRDefault="005B32C2" w:rsidP="005B32C2">
            <w:pPr>
              <w:keepNext/>
              <w:spacing w:before="120"/>
              <w:rPr>
                <w:rFonts w:asciiTheme="minorHAnsi" w:hAnsiTheme="minorHAnsi"/>
                <w:sz w:val="20"/>
                <w:szCs w:val="20"/>
              </w:rPr>
            </w:pPr>
          </w:p>
        </w:tc>
      </w:tr>
    </w:tbl>
    <w:p w14:paraId="2C90C642" w14:textId="77777777" w:rsidR="005B32C2" w:rsidRDefault="005B32C2" w:rsidP="005B32C2">
      <w:pPr>
        <w:rPr>
          <w:rFonts w:asciiTheme="minorHAnsi" w:hAnsiTheme="minorHAnsi" w:cs="Times New Roman"/>
          <w:b/>
        </w:rPr>
      </w:pPr>
    </w:p>
    <w:p w14:paraId="6BAF183C" w14:textId="77777777" w:rsidR="00C66625" w:rsidRPr="006C43BC" w:rsidRDefault="00C66625" w:rsidP="00C6662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741B999" w14:textId="77777777" w:rsidR="00C66625" w:rsidRPr="00A5228E" w:rsidRDefault="00C66625" w:rsidP="00C6662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F79E989" w14:textId="77777777" w:rsidR="00C66625" w:rsidRPr="006C43BC" w:rsidRDefault="00C66625" w:rsidP="00C6662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3012D7F" w14:textId="77777777" w:rsidR="00C66625" w:rsidRPr="00705BB3" w:rsidRDefault="00C66625" w:rsidP="00C66625">
      <w:pPr>
        <w:widowControl w:val="0"/>
        <w:shd w:val="clear" w:color="auto" w:fill="CDFFCD"/>
        <w:jc w:val="both"/>
        <w:rPr>
          <w:rFonts w:asciiTheme="minorHAnsi" w:hAnsiTheme="minorHAnsi" w:cs="Times New Roman"/>
          <w:bCs/>
          <w:color w:val="auto"/>
          <w:sz w:val="22"/>
          <w:szCs w:val="22"/>
        </w:rPr>
      </w:pPr>
    </w:p>
    <w:p w14:paraId="4F3B3D5F" w14:textId="77777777" w:rsidR="00C66625" w:rsidRPr="00705BB3" w:rsidRDefault="00C66625" w:rsidP="00C66625">
      <w:pPr>
        <w:widowControl w:val="0"/>
        <w:shd w:val="clear" w:color="auto" w:fill="CDFFCD"/>
        <w:jc w:val="both"/>
        <w:rPr>
          <w:rFonts w:asciiTheme="minorHAnsi" w:hAnsiTheme="minorHAnsi" w:cs="Times New Roman"/>
          <w:bCs/>
          <w:color w:val="auto"/>
          <w:sz w:val="22"/>
          <w:szCs w:val="22"/>
        </w:rPr>
      </w:pPr>
    </w:p>
    <w:p w14:paraId="2EAE565B" w14:textId="77777777" w:rsidR="00B52AF3" w:rsidRDefault="00B52AF3" w:rsidP="00C66625">
      <w:pPr>
        <w:widowControl w:val="0"/>
        <w:spacing w:line="266" w:lineRule="exact"/>
        <w:rPr>
          <w:rFonts w:asciiTheme="minorHAnsi" w:hAnsiTheme="minorHAnsi" w:cs="Times New Roman"/>
          <w:b/>
          <w:bCs/>
          <w:color w:val="auto"/>
        </w:rPr>
      </w:pPr>
    </w:p>
    <w:p w14:paraId="7133A9A9" w14:textId="77777777" w:rsidR="00C66625" w:rsidRPr="006C43BC" w:rsidRDefault="00C66625" w:rsidP="00C6662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C66625" w:rsidRPr="00812336" w14:paraId="44C4F69B" w14:textId="77777777" w:rsidTr="00870FB6">
        <w:tc>
          <w:tcPr>
            <w:tcW w:w="10995" w:type="dxa"/>
            <w:gridSpan w:val="6"/>
            <w:shd w:val="clear" w:color="auto" w:fill="DCDCFF"/>
            <w:vAlign w:val="bottom"/>
          </w:tcPr>
          <w:p w14:paraId="6600B8F8" w14:textId="77777777" w:rsidR="00C66625" w:rsidRPr="00812336" w:rsidRDefault="00C66625" w:rsidP="00870FB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C66625" w:rsidRPr="00812336" w14:paraId="5E4171B6" w14:textId="77777777" w:rsidTr="00870FB6">
        <w:tc>
          <w:tcPr>
            <w:tcW w:w="2340" w:type="dxa"/>
            <w:shd w:val="clear" w:color="auto" w:fill="DCDCFF"/>
            <w:vAlign w:val="bottom"/>
          </w:tcPr>
          <w:p w14:paraId="53358375" w14:textId="77777777" w:rsidR="00C66625" w:rsidRPr="00812336" w:rsidRDefault="00C66625"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700EF9A" w14:textId="77777777" w:rsidR="00C66625" w:rsidRPr="00812336" w:rsidRDefault="00C66625"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9F4C775" w14:textId="77777777" w:rsidR="00C66625" w:rsidRPr="00812336" w:rsidRDefault="00C66625"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E94852F" w14:textId="77777777" w:rsidR="00C66625" w:rsidRPr="00812336" w:rsidRDefault="00C66625"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2C61FF5" w14:textId="77777777" w:rsidR="00C66625" w:rsidRPr="00812336" w:rsidRDefault="00C66625"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5C4E993" w14:textId="77777777" w:rsidR="00C66625" w:rsidRPr="00812336" w:rsidRDefault="00C66625"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C66625" w:rsidRPr="00705BB3" w14:paraId="03F63D91" w14:textId="77777777" w:rsidTr="00870FB6">
        <w:tc>
          <w:tcPr>
            <w:tcW w:w="2340" w:type="dxa"/>
            <w:shd w:val="clear" w:color="auto" w:fill="CDFFCD"/>
          </w:tcPr>
          <w:p w14:paraId="0FB42DA2"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0E476384"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63C17340"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0F6F5637"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3D4B280A"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074BD9FC" w14:textId="77777777" w:rsidR="00C66625" w:rsidRPr="00705BB3" w:rsidRDefault="00C66625" w:rsidP="00082188">
            <w:pPr>
              <w:autoSpaceDE/>
              <w:autoSpaceDN/>
              <w:adjustRightInd/>
              <w:rPr>
                <w:rFonts w:asciiTheme="minorHAnsi" w:hAnsiTheme="minorHAnsi" w:cs="Times New Roman"/>
                <w:color w:val="auto"/>
                <w:sz w:val="22"/>
                <w:szCs w:val="22"/>
              </w:rPr>
            </w:pPr>
          </w:p>
        </w:tc>
      </w:tr>
      <w:tr w:rsidR="00C66625" w:rsidRPr="00705BB3" w14:paraId="141535F2" w14:textId="77777777" w:rsidTr="00870FB6">
        <w:tc>
          <w:tcPr>
            <w:tcW w:w="2340" w:type="dxa"/>
            <w:shd w:val="clear" w:color="auto" w:fill="CDFFCD"/>
          </w:tcPr>
          <w:p w14:paraId="18A48CD0"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7BBAD6AF"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49CAF095"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097C6B75"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05332D7E"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1764E0EA" w14:textId="77777777" w:rsidR="00C66625" w:rsidRPr="00705BB3" w:rsidRDefault="00C66625" w:rsidP="00082188">
            <w:pPr>
              <w:autoSpaceDE/>
              <w:autoSpaceDN/>
              <w:adjustRightInd/>
              <w:rPr>
                <w:rFonts w:asciiTheme="minorHAnsi" w:hAnsiTheme="minorHAnsi" w:cs="Times New Roman"/>
                <w:color w:val="auto"/>
                <w:sz w:val="22"/>
                <w:szCs w:val="22"/>
              </w:rPr>
            </w:pPr>
          </w:p>
        </w:tc>
      </w:tr>
      <w:tr w:rsidR="00C66625" w:rsidRPr="00705BB3" w14:paraId="7135B287" w14:textId="77777777" w:rsidTr="00870FB6">
        <w:tc>
          <w:tcPr>
            <w:tcW w:w="2340" w:type="dxa"/>
            <w:shd w:val="clear" w:color="auto" w:fill="CDFFCD"/>
          </w:tcPr>
          <w:p w14:paraId="0CC33C97"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38F81EC2"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21C0D145"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7D2900E8"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2914B101"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19D73C6C" w14:textId="77777777" w:rsidR="00C66625" w:rsidRPr="00705BB3" w:rsidRDefault="00C66625" w:rsidP="00082188">
            <w:pPr>
              <w:autoSpaceDE/>
              <w:autoSpaceDN/>
              <w:adjustRightInd/>
              <w:rPr>
                <w:rFonts w:asciiTheme="minorHAnsi" w:hAnsiTheme="minorHAnsi" w:cs="Times New Roman"/>
                <w:color w:val="auto"/>
                <w:sz w:val="22"/>
                <w:szCs w:val="22"/>
              </w:rPr>
            </w:pPr>
          </w:p>
        </w:tc>
      </w:tr>
    </w:tbl>
    <w:p w14:paraId="340EE732" w14:textId="77777777" w:rsidR="00C66625" w:rsidRPr="006C43BC" w:rsidRDefault="00C66625" w:rsidP="00C66625">
      <w:pPr>
        <w:widowControl w:val="0"/>
        <w:rPr>
          <w:rFonts w:asciiTheme="minorHAnsi" w:hAnsiTheme="minorHAnsi" w:cs="Times New Roman"/>
        </w:rPr>
      </w:pPr>
    </w:p>
    <w:p w14:paraId="3AC83046" w14:textId="77777777" w:rsidR="00C66625" w:rsidRPr="006C43BC" w:rsidRDefault="00C66625" w:rsidP="00C6662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66625" w:rsidRPr="00705BB3" w14:paraId="28847CFF" w14:textId="77777777" w:rsidTr="00870FB6">
        <w:tc>
          <w:tcPr>
            <w:tcW w:w="11016" w:type="dxa"/>
            <w:shd w:val="clear" w:color="auto" w:fill="auto"/>
          </w:tcPr>
          <w:p w14:paraId="2CF0AF5E" w14:textId="77777777" w:rsidR="00C66625" w:rsidRPr="00705BB3" w:rsidRDefault="00C66625" w:rsidP="00870FB6">
            <w:pPr>
              <w:widowControl w:val="0"/>
              <w:rPr>
                <w:rFonts w:asciiTheme="minorHAnsi" w:hAnsiTheme="minorHAnsi" w:cs="Times New Roman"/>
                <w:sz w:val="22"/>
                <w:szCs w:val="22"/>
              </w:rPr>
            </w:pPr>
          </w:p>
        </w:tc>
      </w:tr>
      <w:tr w:rsidR="00C66625" w:rsidRPr="00705BB3" w14:paraId="30561744" w14:textId="77777777" w:rsidTr="00870FB6">
        <w:tc>
          <w:tcPr>
            <w:tcW w:w="11016" w:type="dxa"/>
            <w:shd w:val="clear" w:color="auto" w:fill="auto"/>
          </w:tcPr>
          <w:p w14:paraId="7DBBFFED" w14:textId="77777777" w:rsidR="00C66625" w:rsidRPr="00705BB3" w:rsidRDefault="00C66625" w:rsidP="00870FB6">
            <w:pPr>
              <w:widowControl w:val="0"/>
              <w:rPr>
                <w:rFonts w:asciiTheme="minorHAnsi" w:hAnsiTheme="minorHAnsi" w:cs="Times New Roman"/>
                <w:sz w:val="22"/>
                <w:szCs w:val="22"/>
              </w:rPr>
            </w:pPr>
          </w:p>
        </w:tc>
      </w:tr>
      <w:tr w:rsidR="00C66625" w:rsidRPr="00705BB3" w14:paraId="09169C9A" w14:textId="77777777" w:rsidTr="00870FB6">
        <w:tc>
          <w:tcPr>
            <w:tcW w:w="11016" w:type="dxa"/>
            <w:shd w:val="clear" w:color="auto" w:fill="auto"/>
          </w:tcPr>
          <w:p w14:paraId="71C76264" w14:textId="77777777" w:rsidR="00C66625" w:rsidRPr="00705BB3" w:rsidRDefault="00C66625" w:rsidP="00870FB6">
            <w:pPr>
              <w:widowControl w:val="0"/>
              <w:rPr>
                <w:rFonts w:asciiTheme="minorHAnsi" w:hAnsiTheme="minorHAnsi" w:cs="Times New Roman"/>
                <w:sz w:val="22"/>
                <w:szCs w:val="22"/>
              </w:rPr>
            </w:pPr>
          </w:p>
        </w:tc>
      </w:tr>
    </w:tbl>
    <w:p w14:paraId="4382869A" w14:textId="77777777" w:rsidR="00C66625" w:rsidRPr="006C43BC" w:rsidRDefault="00C66625" w:rsidP="00C66625">
      <w:pPr>
        <w:widowControl w:val="0"/>
        <w:rPr>
          <w:rFonts w:asciiTheme="minorHAnsi" w:hAnsiTheme="minorHAnsi" w:cs="Times New Roman"/>
        </w:rPr>
      </w:pPr>
    </w:p>
    <w:p w14:paraId="0172A6CE" w14:textId="0C8AB089" w:rsidR="00C66625" w:rsidRPr="00722443" w:rsidRDefault="00C66625" w:rsidP="00C6662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t>to CIP-</w:t>
      </w:r>
      <w:r w:rsidR="006F6057">
        <w:t>010-2</w:t>
      </w:r>
      <w:r>
        <w:t>, R1, Part 1.4</w:t>
      </w:r>
    </w:p>
    <w:p w14:paraId="2675CCAF" w14:textId="77777777" w:rsidR="00C66625" w:rsidRPr="006C43BC" w:rsidRDefault="00C66625" w:rsidP="00C6662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EB7851" w:rsidRPr="00602328" w14:paraId="44ED9C69" w14:textId="77777777" w:rsidTr="003904AA">
        <w:tc>
          <w:tcPr>
            <w:tcW w:w="378" w:type="dxa"/>
            <w:vAlign w:val="center"/>
          </w:tcPr>
          <w:p w14:paraId="1E3F2315" w14:textId="77777777" w:rsidR="00EB7851" w:rsidRPr="00602328" w:rsidRDefault="00EB7851" w:rsidP="003904AA">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1D0D2C88" w14:textId="486B2A02" w:rsidR="00EB7851" w:rsidRPr="00EB7851" w:rsidRDefault="00EB7851" w:rsidP="00EB7851">
            <w:pPr>
              <w:widowControl w:val="0"/>
              <w:tabs>
                <w:tab w:val="left" w:pos="0"/>
                <w:tab w:val="left" w:pos="900"/>
                <w:tab w:val="left" w:pos="6360"/>
              </w:tabs>
              <w:rPr>
                <w:rFonts w:asciiTheme="minorHAnsi" w:hAnsiTheme="minorHAnsi" w:cs="Times New Roman"/>
                <w:color w:val="auto"/>
              </w:rPr>
            </w:pPr>
            <w:r w:rsidRPr="00EB7851">
              <w:rPr>
                <w:rFonts w:asciiTheme="minorHAnsi" w:hAnsiTheme="minorHAnsi" w:cs="Times New Roman"/>
                <w:color w:val="auto"/>
              </w:rPr>
              <w:t>For a change that deviates from the existing baseline configuration</w:t>
            </w:r>
            <w:r w:rsidR="004152F4">
              <w:rPr>
                <w:rFonts w:asciiTheme="minorHAnsi" w:hAnsiTheme="minorHAnsi" w:cs="Times New Roman"/>
                <w:color w:val="auto"/>
              </w:rPr>
              <w:t xml:space="preserve">, verify the </w:t>
            </w:r>
            <w:r w:rsidR="009A353C">
              <w:rPr>
                <w:rFonts w:asciiTheme="minorHAnsi" w:hAnsiTheme="minorHAnsi" w:cs="Times New Roman"/>
                <w:color w:val="auto"/>
              </w:rPr>
              <w:t>Responsible Entity</w:t>
            </w:r>
            <w:r w:rsidR="004152F4">
              <w:rPr>
                <w:rFonts w:asciiTheme="minorHAnsi" w:hAnsiTheme="minorHAnsi" w:cs="Times New Roman"/>
                <w:color w:val="auto"/>
              </w:rPr>
              <w:t xml:space="preserve"> documented one or more processes to</w:t>
            </w:r>
            <w:r w:rsidRPr="00EB7851">
              <w:rPr>
                <w:rFonts w:asciiTheme="minorHAnsi" w:hAnsiTheme="minorHAnsi" w:cs="Times New Roman"/>
                <w:color w:val="auto"/>
              </w:rPr>
              <w:t xml:space="preserve">: </w:t>
            </w:r>
          </w:p>
          <w:p w14:paraId="1D72203F" w14:textId="0B3C1AD5" w:rsidR="00EB7851" w:rsidRPr="004152F4" w:rsidRDefault="004152F4" w:rsidP="007A1672">
            <w:pPr>
              <w:pStyle w:val="ListParagraph"/>
              <w:widowControl w:val="0"/>
              <w:numPr>
                <w:ilvl w:val="0"/>
                <w:numId w:val="34"/>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D</w:t>
            </w:r>
            <w:r w:rsidR="00EB7851" w:rsidRPr="004152F4">
              <w:rPr>
                <w:rFonts w:asciiTheme="minorHAnsi" w:hAnsiTheme="minorHAnsi" w:cs="Times New Roman"/>
                <w:color w:val="auto"/>
              </w:rPr>
              <w:t>etermine</w:t>
            </w:r>
            <w:r>
              <w:rPr>
                <w:rFonts w:asciiTheme="minorHAnsi" w:hAnsiTheme="minorHAnsi" w:cs="Times New Roman"/>
                <w:color w:val="auto"/>
              </w:rPr>
              <w:t>,</w:t>
            </w:r>
            <w:r w:rsidRPr="004152F4">
              <w:rPr>
                <w:rFonts w:asciiTheme="minorHAnsi" w:hAnsiTheme="minorHAnsi" w:cs="Times New Roman"/>
                <w:color w:val="auto"/>
              </w:rPr>
              <w:t xml:space="preserve"> </w:t>
            </w:r>
            <w:r>
              <w:rPr>
                <w:rFonts w:asciiTheme="minorHAnsi" w:hAnsiTheme="minorHAnsi" w:cs="Times New Roman"/>
                <w:color w:val="auto"/>
              </w:rPr>
              <w:t>p</w:t>
            </w:r>
            <w:r w:rsidRPr="004152F4">
              <w:rPr>
                <w:rFonts w:asciiTheme="minorHAnsi" w:hAnsiTheme="minorHAnsi" w:cs="Times New Roman"/>
                <w:color w:val="auto"/>
              </w:rPr>
              <w:t xml:space="preserve">rior to the change, </w:t>
            </w:r>
            <w:r w:rsidR="00EB7851" w:rsidRPr="004152F4">
              <w:rPr>
                <w:rFonts w:asciiTheme="minorHAnsi" w:hAnsiTheme="minorHAnsi" w:cs="Times New Roman"/>
                <w:color w:val="auto"/>
              </w:rPr>
              <w:t>required cyber security controls in CIP-005 and CIP-007 that could be impacted by the change;</w:t>
            </w:r>
          </w:p>
          <w:p w14:paraId="3E4BC543" w14:textId="6105FCF7" w:rsidR="00EB7851" w:rsidRPr="004152F4" w:rsidRDefault="004152F4" w:rsidP="007A1672">
            <w:pPr>
              <w:pStyle w:val="ListParagraph"/>
              <w:widowControl w:val="0"/>
              <w:numPr>
                <w:ilvl w:val="0"/>
                <w:numId w:val="34"/>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f</w:t>
            </w:r>
            <w:r w:rsidRPr="004152F4">
              <w:rPr>
                <w:rFonts w:asciiTheme="minorHAnsi" w:hAnsiTheme="minorHAnsi" w:cs="Times New Roman"/>
                <w:color w:val="auto"/>
              </w:rPr>
              <w:t xml:space="preserve">ollowing the change, </w:t>
            </w:r>
            <w:r w:rsidR="00EB7851" w:rsidRPr="004152F4">
              <w:rPr>
                <w:rFonts w:asciiTheme="minorHAnsi" w:hAnsiTheme="minorHAnsi" w:cs="Times New Roman"/>
                <w:color w:val="auto"/>
              </w:rPr>
              <w:t xml:space="preserve">that required cyber security controls determined in </w:t>
            </w:r>
            <w:r w:rsidR="00432392">
              <w:rPr>
                <w:rFonts w:asciiTheme="minorHAnsi" w:hAnsiTheme="minorHAnsi" w:cs="Times New Roman"/>
                <w:color w:val="auto"/>
              </w:rPr>
              <w:t xml:space="preserve">Part </w:t>
            </w:r>
            <w:r w:rsidR="00EB7851" w:rsidRPr="004152F4">
              <w:rPr>
                <w:rFonts w:asciiTheme="minorHAnsi" w:hAnsiTheme="minorHAnsi" w:cs="Times New Roman"/>
                <w:color w:val="auto"/>
              </w:rPr>
              <w:t>1.4.1 are not adversely affected; and</w:t>
            </w:r>
          </w:p>
          <w:p w14:paraId="773199FE" w14:textId="10E53D91" w:rsidR="00EB7851" w:rsidRPr="004152F4" w:rsidRDefault="004152F4" w:rsidP="007A1672">
            <w:pPr>
              <w:pStyle w:val="ListParagraph"/>
              <w:widowControl w:val="0"/>
              <w:numPr>
                <w:ilvl w:val="0"/>
                <w:numId w:val="34"/>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d</w:t>
            </w:r>
            <w:r w:rsidR="00EB7851" w:rsidRPr="004152F4">
              <w:rPr>
                <w:rFonts w:asciiTheme="minorHAnsi" w:hAnsiTheme="minorHAnsi" w:cs="Times New Roman"/>
                <w:color w:val="auto"/>
              </w:rPr>
              <w:t>ocument the results of the verification.</w:t>
            </w:r>
          </w:p>
        </w:tc>
      </w:tr>
      <w:tr w:rsidR="00B124EF" w:rsidRPr="00602328" w14:paraId="25299ACD" w14:textId="77777777" w:rsidTr="00A877F8">
        <w:tc>
          <w:tcPr>
            <w:tcW w:w="378" w:type="dxa"/>
          </w:tcPr>
          <w:p w14:paraId="7F18BF28" w14:textId="77777777" w:rsidR="00B124EF" w:rsidRPr="00602328" w:rsidRDefault="00B124EF" w:rsidP="00B124EF">
            <w:pPr>
              <w:widowControl w:val="0"/>
              <w:tabs>
                <w:tab w:val="left" w:pos="0"/>
                <w:tab w:val="left" w:pos="900"/>
                <w:tab w:val="left" w:pos="6360"/>
              </w:tabs>
              <w:jc w:val="center"/>
              <w:rPr>
                <w:rFonts w:asciiTheme="minorHAnsi" w:hAnsiTheme="minorHAnsi" w:cs="Times New Roman"/>
                <w:bCs/>
              </w:rPr>
            </w:pPr>
          </w:p>
        </w:tc>
        <w:tc>
          <w:tcPr>
            <w:tcW w:w="10638" w:type="dxa"/>
            <w:shd w:val="clear" w:color="auto" w:fill="DCDCFF"/>
          </w:tcPr>
          <w:p w14:paraId="736A58AA" w14:textId="0DDF8C56" w:rsidR="00B124EF" w:rsidRDefault="00B124EF" w:rsidP="00B124E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each change that deviates from the existing baseline configuration, for each Applicable System</w:t>
            </w:r>
            <w:r w:rsidR="00432392">
              <w:rPr>
                <w:rFonts w:asciiTheme="minorHAnsi" w:hAnsiTheme="minorHAnsi" w:cs="Times New Roman"/>
                <w:color w:val="auto"/>
              </w:rPr>
              <w:t>, verify that</w:t>
            </w:r>
            <w:r>
              <w:rPr>
                <w:rFonts w:asciiTheme="minorHAnsi" w:hAnsiTheme="minorHAnsi" w:cs="Times New Roman"/>
                <w:color w:val="auto"/>
              </w:rPr>
              <w:t>:</w:t>
            </w:r>
          </w:p>
          <w:p w14:paraId="51D87628" w14:textId="350EF931" w:rsidR="00B124EF" w:rsidRPr="000A2590" w:rsidRDefault="00870E16" w:rsidP="00B124EF">
            <w:pPr>
              <w:pStyle w:val="ListParagraph"/>
              <w:widowControl w:val="0"/>
              <w:numPr>
                <w:ilvl w:val="0"/>
                <w:numId w:val="41"/>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w:t>
            </w:r>
            <w:r w:rsidR="00B124EF">
              <w:rPr>
                <w:rFonts w:asciiTheme="minorHAnsi" w:hAnsiTheme="minorHAnsi" w:cs="Times New Roman"/>
                <w:color w:val="auto"/>
              </w:rPr>
              <w:t>rior to the change,</w:t>
            </w:r>
            <w:r w:rsidR="00B124EF">
              <w:rPr>
                <w:rFonts w:asciiTheme="minorHAnsi" w:hAnsiTheme="minorHAnsi" w:cs="Times New Roman"/>
                <w:color w:val="000000" w:themeColor="text1"/>
              </w:rPr>
              <w:t xml:space="preserve"> the </w:t>
            </w:r>
            <w:r w:rsidR="009A353C">
              <w:rPr>
                <w:rFonts w:asciiTheme="minorHAnsi" w:hAnsiTheme="minorHAnsi" w:cs="Times New Roman"/>
                <w:color w:val="000000" w:themeColor="text1"/>
              </w:rPr>
              <w:t>Responsible Entity</w:t>
            </w:r>
            <w:r w:rsidR="00B124EF">
              <w:rPr>
                <w:rFonts w:asciiTheme="minorHAnsi" w:hAnsiTheme="minorHAnsi" w:cs="Times New Roman"/>
                <w:color w:val="000000" w:themeColor="text1"/>
              </w:rPr>
              <w:t xml:space="preserve"> has determined the required security controls in CIP-005 and CIP-007 that could be impacted by the change;</w:t>
            </w:r>
          </w:p>
          <w:p w14:paraId="7839B4DE" w14:textId="6B105903" w:rsidR="00B124EF" w:rsidRDefault="00B124EF" w:rsidP="00B124EF">
            <w:pPr>
              <w:pStyle w:val="ListParagraph"/>
              <w:widowControl w:val="0"/>
              <w:numPr>
                <w:ilvl w:val="0"/>
                <w:numId w:val="41"/>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following the change, the </w:t>
            </w:r>
            <w:r w:rsidR="009A353C">
              <w:rPr>
                <w:rFonts w:asciiTheme="minorHAnsi" w:hAnsiTheme="minorHAnsi" w:cs="Times New Roman"/>
                <w:color w:val="auto"/>
              </w:rPr>
              <w:t>Responsible Entity</w:t>
            </w:r>
            <w:r>
              <w:rPr>
                <w:rFonts w:asciiTheme="minorHAnsi" w:hAnsiTheme="minorHAnsi" w:cs="Times New Roman"/>
                <w:color w:val="auto"/>
              </w:rPr>
              <w:t xml:space="preserve"> has verified that the required cyber security controls determined in 1, above, are not adversely affected; and</w:t>
            </w:r>
          </w:p>
          <w:p w14:paraId="58DCAEC5" w14:textId="72E321AB" w:rsidR="00B124EF" w:rsidRPr="000A2590" w:rsidRDefault="00B124EF" w:rsidP="00B124EF">
            <w:pPr>
              <w:pStyle w:val="ListParagraph"/>
              <w:widowControl w:val="0"/>
              <w:numPr>
                <w:ilvl w:val="0"/>
                <w:numId w:val="41"/>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the </w:t>
            </w:r>
            <w:r w:rsidR="009A353C">
              <w:rPr>
                <w:rFonts w:asciiTheme="minorHAnsi" w:hAnsiTheme="minorHAnsi" w:cs="Times New Roman"/>
                <w:color w:val="auto"/>
              </w:rPr>
              <w:t>Responsible Entity</w:t>
            </w:r>
            <w:r>
              <w:rPr>
                <w:rFonts w:asciiTheme="minorHAnsi" w:hAnsiTheme="minorHAnsi" w:cs="Times New Roman"/>
                <w:color w:val="auto"/>
              </w:rPr>
              <w:t xml:space="preserve"> has documented the results of the verification required by 2, above.</w:t>
            </w:r>
          </w:p>
        </w:tc>
      </w:tr>
    </w:tbl>
    <w:p w14:paraId="47705C2A" w14:textId="77777777" w:rsidR="00C66625" w:rsidRPr="006C43BC" w:rsidRDefault="00C66625" w:rsidP="00C66625">
      <w:pPr>
        <w:widowControl w:val="0"/>
        <w:tabs>
          <w:tab w:val="left" w:pos="0"/>
        </w:tabs>
        <w:rPr>
          <w:rFonts w:asciiTheme="minorHAnsi" w:hAnsiTheme="minorHAnsi" w:cs="Times New Roman"/>
          <w:b/>
          <w:bCs/>
        </w:rPr>
      </w:pPr>
    </w:p>
    <w:p w14:paraId="3C8C9EBC" w14:textId="35BAA1D8" w:rsidR="00163FED" w:rsidRPr="00D8180B" w:rsidRDefault="00336B5B" w:rsidP="00D8180B">
      <w:pPr>
        <w:pStyle w:val="RqtSection"/>
        <w:rPr>
          <w:color w:val="264D74"/>
        </w:rPr>
      </w:pPr>
      <w:r w:rsidRPr="006C43BC">
        <w:t>Auditor Notes</w:t>
      </w:r>
      <w:r w:rsidR="00D8180B" w:rsidRPr="006C43BC">
        <w:t>:</w:t>
      </w:r>
      <w:r w:rsidR="00D8180B" w:rsidRPr="006C43BC">
        <w:rPr>
          <w:color w:val="264D74"/>
        </w:rPr>
        <w:t xml:space="preserve"> </w:t>
      </w:r>
    </w:p>
    <w:p w14:paraId="79B26637" w14:textId="77777777" w:rsidR="00163FED" w:rsidRPr="00082188" w:rsidRDefault="00163FED" w:rsidP="00163FED">
      <w:pPr>
        <w:autoSpaceDE/>
        <w:autoSpaceDN/>
        <w:adjustRightInd/>
        <w:rPr>
          <w:rFonts w:asciiTheme="minorHAnsi" w:hAnsiTheme="minorHAnsi" w:cs="Times New Roman"/>
        </w:rPr>
      </w:pPr>
    </w:p>
    <w:p w14:paraId="4C08369A" w14:textId="77777777" w:rsidR="00163FED" w:rsidRDefault="00163FED" w:rsidP="00163FED">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2239E10" w14:textId="77777777" w:rsidR="00247C9E" w:rsidRPr="00225979" w:rsidRDefault="00247C9E" w:rsidP="00247C9E">
      <w:pPr>
        <w:spacing w:before="240" w:after="240"/>
        <w:outlineLvl w:val="1"/>
        <w:rPr>
          <w:rFonts w:asciiTheme="minorHAnsi" w:hAnsiTheme="minorHAnsi" w:cs="Times New Roman"/>
          <w:b/>
          <w:u w:val="single"/>
        </w:rPr>
      </w:pPr>
      <w:r>
        <w:rPr>
          <w:rFonts w:asciiTheme="minorHAnsi" w:hAnsiTheme="minorHAnsi" w:cs="Times New Roman"/>
          <w:b/>
          <w:u w:val="single"/>
        </w:rPr>
        <w:lastRenderedPageBreak/>
        <w:t>R1 Part 1.5</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285"/>
        <w:gridCol w:w="3221"/>
        <w:gridCol w:w="3798"/>
      </w:tblGrid>
      <w:tr w:rsidR="00247C9E" w:rsidRPr="00260BF4" w14:paraId="0504A02A" w14:textId="77777777" w:rsidTr="00247C9E">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5B73D022" w14:textId="7409472C" w:rsidR="00247C9E" w:rsidRPr="00260BF4" w:rsidRDefault="00247C9E" w:rsidP="00247C9E">
            <w:pPr>
              <w:autoSpaceDE/>
              <w:autoSpaceDN/>
              <w:adjustRightInd/>
              <w:spacing w:before="60" w:after="60"/>
              <w:jc w:val="center"/>
              <w:rPr>
                <w:rFonts w:ascii="Calibri" w:hAnsi="Calibri"/>
                <w:b/>
                <w:color w:val="FFFFFF"/>
                <w:sz w:val="20"/>
                <w:szCs w:val="20"/>
              </w:rPr>
            </w:pPr>
            <w:r w:rsidRPr="00260BF4">
              <w:rPr>
                <w:rFonts w:asciiTheme="minorHAnsi" w:hAnsiTheme="minorHAnsi"/>
                <w:sz w:val="20"/>
                <w:szCs w:val="20"/>
              </w:rPr>
              <w:br w:type="page"/>
            </w:r>
            <w:r w:rsidRPr="00260BF4">
              <w:rPr>
                <w:rFonts w:asciiTheme="minorHAnsi" w:hAnsiTheme="minorHAnsi"/>
                <w:b/>
                <w:color w:val="FFFFFF"/>
                <w:sz w:val="20"/>
                <w:szCs w:val="20"/>
              </w:rPr>
              <w:t>CIP-</w:t>
            </w:r>
            <w:r w:rsidR="006F6057">
              <w:rPr>
                <w:rFonts w:asciiTheme="minorHAnsi" w:hAnsiTheme="minorHAnsi"/>
                <w:b/>
                <w:color w:val="FFFFFF"/>
                <w:sz w:val="20"/>
                <w:szCs w:val="20"/>
              </w:rPr>
              <w:t>010-2</w:t>
            </w:r>
            <w:r w:rsidRPr="00260BF4">
              <w:rPr>
                <w:rFonts w:asciiTheme="minorHAnsi" w:hAnsiTheme="minorHAnsi"/>
                <w:b/>
                <w:color w:val="FFFFFF"/>
                <w:sz w:val="20"/>
                <w:szCs w:val="20"/>
              </w:rPr>
              <w:t xml:space="preserve"> Table R1 </w:t>
            </w:r>
            <w:r w:rsidR="00336B5B" w:rsidRPr="00260BF4">
              <w:rPr>
                <w:rFonts w:asciiTheme="minorHAnsi" w:hAnsiTheme="minorHAnsi"/>
                <w:b/>
                <w:color w:val="FFFFFF"/>
                <w:sz w:val="20"/>
                <w:szCs w:val="20"/>
              </w:rPr>
              <w:t>– Configuration</w:t>
            </w:r>
            <w:r w:rsidRPr="00260BF4">
              <w:rPr>
                <w:rFonts w:asciiTheme="minorHAnsi" w:hAnsiTheme="minorHAnsi"/>
                <w:b/>
                <w:color w:val="FFFFFF"/>
                <w:sz w:val="20"/>
                <w:szCs w:val="20"/>
              </w:rPr>
              <w:t xml:space="preserve"> Change Management</w:t>
            </w:r>
          </w:p>
        </w:tc>
      </w:tr>
      <w:tr w:rsidR="00247C9E" w:rsidRPr="00260BF4" w14:paraId="603B1094" w14:textId="77777777" w:rsidTr="00247C9E">
        <w:trPr>
          <w:cantSplit/>
          <w:tblHeader/>
          <w:jc w:val="center"/>
        </w:trPr>
        <w:tc>
          <w:tcPr>
            <w:tcW w:w="631" w:type="dxa"/>
            <w:tcBorders>
              <w:top w:val="single" w:sz="4" w:space="0" w:color="auto"/>
              <w:left w:val="single" w:sz="4" w:space="0" w:color="auto"/>
              <w:bottom w:val="single" w:sz="4" w:space="0" w:color="auto"/>
              <w:right w:val="single" w:sz="4" w:space="0" w:color="auto"/>
            </w:tcBorders>
            <w:shd w:val="clear" w:color="auto" w:fill="5D85A9"/>
            <w:hideMark/>
          </w:tcPr>
          <w:p w14:paraId="1D812FBF" w14:textId="77777777" w:rsidR="00247C9E" w:rsidRPr="00260BF4" w:rsidRDefault="00247C9E" w:rsidP="00247C9E">
            <w:pPr>
              <w:autoSpaceDE/>
              <w:autoSpaceDN/>
              <w:adjustRightInd/>
              <w:spacing w:before="60" w:after="60"/>
              <w:jc w:val="center"/>
              <w:rPr>
                <w:rFonts w:ascii="Calibri" w:hAnsi="Calibri"/>
                <w:b/>
                <w:color w:val="FFFFFF"/>
                <w:sz w:val="20"/>
                <w:szCs w:val="20"/>
              </w:rPr>
            </w:pPr>
            <w:r w:rsidRPr="00260BF4">
              <w:rPr>
                <w:rFonts w:asciiTheme="minorHAnsi" w:hAnsiTheme="minorHAnsi"/>
                <w:b/>
                <w:color w:val="FFFFFF"/>
                <w:sz w:val="20"/>
                <w:szCs w:val="20"/>
              </w:rPr>
              <w:t>Part</w:t>
            </w:r>
          </w:p>
        </w:tc>
        <w:tc>
          <w:tcPr>
            <w:tcW w:w="3285" w:type="dxa"/>
            <w:tcBorders>
              <w:top w:val="single" w:sz="4" w:space="0" w:color="auto"/>
              <w:left w:val="single" w:sz="4" w:space="0" w:color="auto"/>
              <w:bottom w:val="single" w:sz="4" w:space="0" w:color="auto"/>
              <w:right w:val="single" w:sz="4" w:space="0" w:color="auto"/>
            </w:tcBorders>
            <w:shd w:val="clear" w:color="auto" w:fill="5D85A9"/>
            <w:hideMark/>
          </w:tcPr>
          <w:p w14:paraId="0011669E" w14:textId="77777777" w:rsidR="00247C9E" w:rsidRPr="00260BF4" w:rsidRDefault="00247C9E" w:rsidP="00247C9E">
            <w:pPr>
              <w:autoSpaceDE/>
              <w:autoSpaceDN/>
              <w:adjustRightInd/>
              <w:spacing w:before="60" w:after="60"/>
              <w:jc w:val="center"/>
              <w:rPr>
                <w:rFonts w:ascii="Calibri" w:hAnsi="Calibri"/>
                <w:b/>
                <w:color w:val="FFFFFF"/>
                <w:sz w:val="20"/>
                <w:szCs w:val="20"/>
              </w:rPr>
            </w:pPr>
            <w:r w:rsidRPr="00260BF4">
              <w:rPr>
                <w:rFonts w:asciiTheme="minorHAnsi" w:hAnsiTheme="minorHAnsi"/>
                <w:b/>
                <w:color w:val="FFFFFF"/>
                <w:sz w:val="20"/>
                <w:szCs w:val="20"/>
              </w:rPr>
              <w:t>Applicable Systems</w:t>
            </w:r>
          </w:p>
        </w:tc>
        <w:tc>
          <w:tcPr>
            <w:tcW w:w="3221" w:type="dxa"/>
            <w:tcBorders>
              <w:top w:val="single" w:sz="4" w:space="0" w:color="auto"/>
              <w:left w:val="single" w:sz="4" w:space="0" w:color="auto"/>
              <w:bottom w:val="single" w:sz="4" w:space="0" w:color="auto"/>
              <w:right w:val="single" w:sz="4" w:space="0" w:color="auto"/>
            </w:tcBorders>
            <w:shd w:val="clear" w:color="auto" w:fill="5D85A9"/>
            <w:hideMark/>
          </w:tcPr>
          <w:p w14:paraId="369A5FAA" w14:textId="77777777" w:rsidR="00247C9E" w:rsidRPr="00260BF4" w:rsidRDefault="00247C9E" w:rsidP="00247C9E">
            <w:pPr>
              <w:autoSpaceDE/>
              <w:autoSpaceDN/>
              <w:adjustRightInd/>
              <w:spacing w:before="60" w:after="60"/>
              <w:jc w:val="center"/>
              <w:rPr>
                <w:rFonts w:ascii="Calibri" w:hAnsi="Calibri"/>
                <w:b/>
                <w:color w:val="FFFFFF"/>
                <w:sz w:val="20"/>
                <w:szCs w:val="20"/>
              </w:rPr>
            </w:pPr>
            <w:r w:rsidRPr="00260BF4">
              <w:rPr>
                <w:rFonts w:asciiTheme="minorHAnsi" w:hAnsiTheme="minorHAnsi"/>
                <w:b/>
                <w:color w:val="FFFFFF"/>
                <w:sz w:val="20"/>
                <w:szCs w:val="20"/>
              </w:rPr>
              <w:t>Requirements</w:t>
            </w:r>
          </w:p>
        </w:tc>
        <w:tc>
          <w:tcPr>
            <w:tcW w:w="3798" w:type="dxa"/>
            <w:tcBorders>
              <w:top w:val="single" w:sz="4" w:space="0" w:color="auto"/>
              <w:left w:val="single" w:sz="4" w:space="0" w:color="auto"/>
              <w:bottom w:val="single" w:sz="4" w:space="0" w:color="auto"/>
              <w:right w:val="single" w:sz="4" w:space="0" w:color="auto"/>
            </w:tcBorders>
            <w:shd w:val="clear" w:color="auto" w:fill="5D85A9"/>
            <w:hideMark/>
          </w:tcPr>
          <w:p w14:paraId="5B54D34D" w14:textId="77777777" w:rsidR="00247C9E" w:rsidRPr="00260BF4" w:rsidRDefault="00247C9E" w:rsidP="00247C9E">
            <w:pPr>
              <w:autoSpaceDE/>
              <w:autoSpaceDN/>
              <w:adjustRightInd/>
              <w:spacing w:before="60" w:after="60"/>
              <w:jc w:val="center"/>
              <w:rPr>
                <w:rFonts w:ascii="Calibri" w:hAnsi="Calibri"/>
                <w:b/>
                <w:color w:val="FFFFFF"/>
                <w:sz w:val="20"/>
                <w:szCs w:val="20"/>
              </w:rPr>
            </w:pPr>
            <w:r w:rsidRPr="00260BF4">
              <w:rPr>
                <w:rFonts w:asciiTheme="minorHAnsi" w:hAnsiTheme="minorHAnsi"/>
                <w:b/>
                <w:color w:val="FFFFFF"/>
                <w:sz w:val="20"/>
                <w:szCs w:val="20"/>
              </w:rPr>
              <w:t>Measures</w:t>
            </w:r>
          </w:p>
        </w:tc>
      </w:tr>
      <w:tr w:rsidR="00247C9E" w:rsidRPr="00260BF4" w14:paraId="42D5438C" w14:textId="77777777" w:rsidTr="00247C9E">
        <w:trPr>
          <w:cantSplit/>
          <w:jc w:val="center"/>
        </w:trPr>
        <w:tc>
          <w:tcPr>
            <w:tcW w:w="631" w:type="dxa"/>
            <w:tcBorders>
              <w:top w:val="single" w:sz="4" w:space="0" w:color="auto"/>
              <w:left w:val="single" w:sz="4" w:space="0" w:color="auto"/>
              <w:bottom w:val="single" w:sz="4" w:space="0" w:color="auto"/>
              <w:right w:val="single" w:sz="4" w:space="0" w:color="auto"/>
            </w:tcBorders>
            <w:hideMark/>
          </w:tcPr>
          <w:p w14:paraId="54F7F546" w14:textId="77777777" w:rsidR="00247C9E" w:rsidRPr="00260BF4" w:rsidRDefault="00247C9E" w:rsidP="00247C9E">
            <w:pPr>
              <w:keepNext/>
              <w:autoSpaceDE/>
              <w:autoSpaceDN/>
              <w:adjustRightInd/>
              <w:spacing w:before="120"/>
              <w:rPr>
                <w:rFonts w:ascii="Calibri" w:hAnsi="Calibri"/>
                <w:color w:val="auto"/>
                <w:sz w:val="20"/>
                <w:szCs w:val="20"/>
              </w:rPr>
            </w:pPr>
            <w:r w:rsidRPr="00260BF4">
              <w:rPr>
                <w:rFonts w:ascii="Calibri" w:hAnsi="Calibri"/>
                <w:color w:val="auto"/>
                <w:sz w:val="20"/>
                <w:szCs w:val="20"/>
              </w:rPr>
              <w:t>1.5</w:t>
            </w:r>
          </w:p>
        </w:tc>
        <w:tc>
          <w:tcPr>
            <w:tcW w:w="3285" w:type="dxa"/>
            <w:tcBorders>
              <w:top w:val="single" w:sz="4" w:space="0" w:color="auto"/>
              <w:left w:val="single" w:sz="4" w:space="0" w:color="auto"/>
              <w:bottom w:val="single" w:sz="4" w:space="0" w:color="auto"/>
              <w:right w:val="single" w:sz="4" w:space="0" w:color="auto"/>
            </w:tcBorders>
            <w:hideMark/>
          </w:tcPr>
          <w:p w14:paraId="478973C4" w14:textId="77777777" w:rsidR="00247C9E" w:rsidRPr="00260BF4" w:rsidRDefault="009479A6" w:rsidP="009479A6">
            <w:pPr>
              <w:keepNext/>
              <w:autoSpaceDE/>
              <w:autoSpaceDN/>
              <w:adjustRightInd/>
              <w:spacing w:line="276" w:lineRule="auto"/>
              <w:rPr>
                <w:rFonts w:asciiTheme="minorHAnsi" w:hAnsiTheme="minorHAnsi"/>
                <w:sz w:val="20"/>
                <w:szCs w:val="20"/>
              </w:rPr>
            </w:pPr>
            <w:r w:rsidRPr="00260BF4">
              <w:rPr>
                <w:rFonts w:asciiTheme="minorHAnsi" w:hAnsiTheme="minorHAnsi"/>
                <w:sz w:val="20"/>
                <w:szCs w:val="20"/>
              </w:rPr>
              <w:t xml:space="preserve">High Impact BES Cyber Systems </w:t>
            </w:r>
          </w:p>
        </w:tc>
        <w:tc>
          <w:tcPr>
            <w:tcW w:w="3221" w:type="dxa"/>
            <w:tcBorders>
              <w:top w:val="single" w:sz="4" w:space="0" w:color="auto"/>
              <w:left w:val="single" w:sz="4" w:space="0" w:color="auto"/>
              <w:bottom w:val="single" w:sz="4" w:space="0" w:color="auto"/>
              <w:right w:val="single" w:sz="4" w:space="0" w:color="auto"/>
            </w:tcBorders>
            <w:hideMark/>
          </w:tcPr>
          <w:p w14:paraId="7F2B1146" w14:textId="77777777" w:rsidR="00260BF4" w:rsidRPr="00260BF4" w:rsidRDefault="008E561B" w:rsidP="00260BF4">
            <w:pPr>
              <w:keepNext/>
              <w:spacing w:before="120"/>
              <w:rPr>
                <w:rFonts w:asciiTheme="minorHAnsi" w:hAnsiTheme="minorHAnsi"/>
                <w:sz w:val="20"/>
                <w:szCs w:val="20"/>
              </w:rPr>
            </w:pPr>
            <w:r w:rsidRPr="00260BF4">
              <w:rPr>
                <w:rFonts w:asciiTheme="minorHAnsi" w:hAnsiTheme="minorHAnsi"/>
                <w:sz w:val="20"/>
                <w:szCs w:val="20"/>
              </w:rPr>
              <w:t>Where technically feasible, for each change that deviates from the existing baseline configuration:</w:t>
            </w:r>
          </w:p>
          <w:p w14:paraId="324299ED" w14:textId="77777777" w:rsidR="00573F84" w:rsidRPr="00573F84" w:rsidRDefault="008E561B" w:rsidP="007A1672">
            <w:pPr>
              <w:pStyle w:val="ListParagraph"/>
              <w:keepNext/>
              <w:numPr>
                <w:ilvl w:val="0"/>
                <w:numId w:val="16"/>
              </w:numPr>
              <w:autoSpaceDE/>
              <w:autoSpaceDN/>
              <w:adjustRightInd/>
              <w:spacing w:before="120"/>
              <w:ind w:left="634" w:hanging="634"/>
              <w:contextualSpacing w:val="0"/>
              <w:rPr>
                <w:rFonts w:asciiTheme="minorHAnsi" w:hAnsiTheme="minorHAnsi"/>
                <w:sz w:val="20"/>
                <w:szCs w:val="20"/>
              </w:rPr>
            </w:pPr>
            <w:r w:rsidRPr="00260BF4">
              <w:rPr>
                <w:rFonts w:asciiTheme="minorHAnsi" w:eastAsia="Calibri" w:hAnsiTheme="minorHAnsi"/>
                <w:sz w:val="20"/>
                <w:szCs w:val="20"/>
              </w:rPr>
              <w:t>Prior to implementing any change in the production environment, test the changes in a test environment or test the changes in a production environment where the test is performed in a manner that minimizes adverse effects, that models the baseline configuration to ensure that required cyber security controls in CIP-005 and CIP-007 are not adversely affected; and</w:t>
            </w:r>
          </w:p>
          <w:p w14:paraId="4017D75D" w14:textId="77777777" w:rsidR="00247C9E" w:rsidRPr="00260BF4" w:rsidRDefault="008E561B" w:rsidP="007A1672">
            <w:pPr>
              <w:pStyle w:val="ListParagraph"/>
              <w:keepNext/>
              <w:numPr>
                <w:ilvl w:val="0"/>
                <w:numId w:val="16"/>
              </w:numPr>
              <w:autoSpaceDE/>
              <w:autoSpaceDN/>
              <w:adjustRightInd/>
              <w:spacing w:before="120"/>
              <w:ind w:left="634" w:hanging="634"/>
              <w:contextualSpacing w:val="0"/>
              <w:rPr>
                <w:rFonts w:asciiTheme="minorHAnsi" w:hAnsiTheme="minorHAnsi"/>
                <w:sz w:val="20"/>
                <w:szCs w:val="20"/>
              </w:rPr>
            </w:pPr>
            <w:r w:rsidRPr="00260BF4">
              <w:rPr>
                <w:rFonts w:ascii="Calibri" w:eastAsia="ヒラギノ角ゴ Pro W3" w:hAnsi="Calibri" w:cs="Times New Roman"/>
                <w:color w:val="auto"/>
                <w:sz w:val="20"/>
                <w:szCs w:val="20"/>
              </w:rPr>
              <w:tab/>
              <w:t>Document the results of the testing and, if a test environment was used, the differences between the test environment and the production environment, including a description of the measures used to account for any differences in operation between the test and production environments</w:t>
            </w:r>
            <w:r w:rsidRPr="00260BF4">
              <w:rPr>
                <w:rFonts w:asciiTheme="minorHAnsi" w:hAnsiTheme="minorHAnsi"/>
                <w:sz w:val="20"/>
                <w:szCs w:val="20"/>
              </w:rPr>
              <w:t>.</w:t>
            </w:r>
          </w:p>
        </w:tc>
        <w:tc>
          <w:tcPr>
            <w:tcW w:w="3798" w:type="dxa"/>
            <w:tcBorders>
              <w:top w:val="single" w:sz="4" w:space="0" w:color="auto"/>
              <w:left w:val="single" w:sz="4" w:space="0" w:color="auto"/>
              <w:bottom w:val="single" w:sz="4" w:space="0" w:color="auto"/>
              <w:right w:val="single" w:sz="4" w:space="0" w:color="auto"/>
            </w:tcBorders>
            <w:hideMark/>
          </w:tcPr>
          <w:p w14:paraId="6DADE273" w14:textId="77777777" w:rsidR="00247C9E" w:rsidRPr="00260BF4" w:rsidRDefault="008E561B" w:rsidP="00260BF4">
            <w:pPr>
              <w:keepNext/>
              <w:spacing w:before="120"/>
              <w:rPr>
                <w:rFonts w:asciiTheme="minorHAnsi" w:hAnsiTheme="minorHAnsi"/>
                <w:sz w:val="20"/>
                <w:szCs w:val="20"/>
              </w:rPr>
            </w:pPr>
            <w:r w:rsidRPr="00260BF4">
              <w:rPr>
                <w:rFonts w:asciiTheme="minorHAnsi" w:hAnsiTheme="minorHAnsi"/>
                <w:sz w:val="20"/>
                <w:szCs w:val="20"/>
              </w:rPr>
              <w:t>An example of evidence may include, but is not limited to, a list of cyber security controls tested along with successful test results and a list of differences between the production and test environments with descriptions of how any differences were accounted for, including of the date of the test.</w:t>
            </w:r>
          </w:p>
        </w:tc>
      </w:tr>
    </w:tbl>
    <w:p w14:paraId="0A8D2FC0" w14:textId="77777777" w:rsidR="002D1B9F" w:rsidRDefault="002D1B9F" w:rsidP="00247C9E">
      <w:pPr>
        <w:widowControl w:val="0"/>
        <w:rPr>
          <w:rFonts w:asciiTheme="minorHAnsi" w:hAnsiTheme="minorHAnsi" w:cs="Times New Roman"/>
          <w:b/>
        </w:rPr>
      </w:pPr>
    </w:p>
    <w:p w14:paraId="3FEDEC1F" w14:textId="77777777" w:rsidR="00EE41F9" w:rsidRPr="006C43BC" w:rsidRDefault="00EE41F9" w:rsidP="00082188">
      <w:pPr>
        <w:keepNext/>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588297F" w14:textId="77777777" w:rsidR="00EE41F9" w:rsidRPr="00A5228E" w:rsidRDefault="00EE41F9" w:rsidP="00082188">
      <w:pPr>
        <w:keepNext/>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3ACA482" w14:textId="77777777" w:rsidR="00EE41F9" w:rsidRPr="006C43BC" w:rsidRDefault="00EE41F9" w:rsidP="00082188">
      <w:pPr>
        <w:keepNext/>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12FF1FB" w14:textId="77777777" w:rsidR="00EE41F9" w:rsidRPr="00705BB3" w:rsidRDefault="00EE41F9" w:rsidP="00082188">
      <w:pPr>
        <w:keepNext/>
        <w:shd w:val="clear" w:color="auto" w:fill="CDFFCD"/>
        <w:jc w:val="both"/>
        <w:rPr>
          <w:rFonts w:asciiTheme="minorHAnsi" w:hAnsiTheme="minorHAnsi" w:cs="Times New Roman"/>
          <w:bCs/>
          <w:color w:val="auto"/>
          <w:sz w:val="22"/>
          <w:szCs w:val="22"/>
        </w:rPr>
      </w:pPr>
    </w:p>
    <w:p w14:paraId="6763139B" w14:textId="77777777" w:rsidR="00EE41F9" w:rsidRPr="00705BB3" w:rsidRDefault="00EE41F9" w:rsidP="00EE41F9">
      <w:pPr>
        <w:widowControl w:val="0"/>
        <w:shd w:val="clear" w:color="auto" w:fill="CDFFCD"/>
        <w:jc w:val="both"/>
        <w:rPr>
          <w:rFonts w:asciiTheme="minorHAnsi" w:hAnsiTheme="minorHAnsi" w:cs="Times New Roman"/>
          <w:bCs/>
          <w:color w:val="auto"/>
          <w:sz w:val="22"/>
          <w:szCs w:val="22"/>
        </w:rPr>
      </w:pPr>
    </w:p>
    <w:p w14:paraId="5EF410F3" w14:textId="77777777" w:rsidR="00EE41F9" w:rsidRPr="006C43BC" w:rsidRDefault="00EE41F9" w:rsidP="00EE41F9">
      <w:pPr>
        <w:widowControl w:val="0"/>
        <w:spacing w:line="266" w:lineRule="exact"/>
        <w:rPr>
          <w:rFonts w:asciiTheme="minorHAnsi" w:hAnsiTheme="minorHAnsi" w:cs="Times New Roman"/>
          <w:b/>
          <w:bCs/>
        </w:rPr>
      </w:pPr>
    </w:p>
    <w:p w14:paraId="543B2CD7" w14:textId="77777777" w:rsidR="00EE41F9" w:rsidRDefault="00EE41F9" w:rsidP="00EE41F9">
      <w:pPr>
        <w:widowControl w:val="0"/>
        <w:spacing w:line="266" w:lineRule="exact"/>
        <w:rPr>
          <w:rFonts w:asciiTheme="minorHAnsi" w:hAnsiTheme="minorHAnsi" w:cs="Times New Roman"/>
          <w:b/>
          <w:bCs/>
          <w:color w:val="auto"/>
        </w:rPr>
      </w:pPr>
    </w:p>
    <w:p w14:paraId="7D3429E4" w14:textId="77777777" w:rsidR="00EE41F9" w:rsidRPr="006C43BC" w:rsidRDefault="00EE41F9" w:rsidP="00870E16">
      <w:pPr>
        <w:pStyle w:val="RqtSection"/>
        <w:keepNext/>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E41F9" w:rsidRPr="00812336" w14:paraId="6025732C" w14:textId="77777777" w:rsidTr="00870FB6">
        <w:tc>
          <w:tcPr>
            <w:tcW w:w="10995" w:type="dxa"/>
            <w:gridSpan w:val="6"/>
            <w:shd w:val="clear" w:color="auto" w:fill="DCDCFF"/>
            <w:vAlign w:val="bottom"/>
          </w:tcPr>
          <w:p w14:paraId="5537FE59" w14:textId="77777777" w:rsidR="00EE41F9" w:rsidRPr="00812336" w:rsidRDefault="00EE41F9" w:rsidP="00870E16">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EE41F9" w:rsidRPr="00812336" w14:paraId="224DD7FC" w14:textId="77777777" w:rsidTr="00870FB6">
        <w:tc>
          <w:tcPr>
            <w:tcW w:w="2340" w:type="dxa"/>
            <w:shd w:val="clear" w:color="auto" w:fill="DCDCFF"/>
            <w:vAlign w:val="bottom"/>
          </w:tcPr>
          <w:p w14:paraId="17C04CD5" w14:textId="77777777" w:rsidR="00EE41F9" w:rsidRPr="00812336" w:rsidRDefault="00EE41F9"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75045CB" w14:textId="77777777" w:rsidR="00EE41F9" w:rsidRPr="00812336" w:rsidRDefault="00EE41F9"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D926259" w14:textId="77777777" w:rsidR="00EE41F9" w:rsidRPr="00812336" w:rsidRDefault="00EE41F9"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3D3D5DD" w14:textId="77777777" w:rsidR="00EE41F9" w:rsidRPr="00812336" w:rsidRDefault="00EE41F9"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0C0378F" w14:textId="77777777" w:rsidR="00EE41F9" w:rsidRPr="00812336" w:rsidRDefault="00EE41F9"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9202C3C" w14:textId="77777777" w:rsidR="00EE41F9" w:rsidRPr="00812336" w:rsidRDefault="00EE41F9"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EE41F9" w:rsidRPr="00705BB3" w14:paraId="1CAF12B5" w14:textId="77777777" w:rsidTr="00870FB6">
        <w:tc>
          <w:tcPr>
            <w:tcW w:w="2340" w:type="dxa"/>
            <w:shd w:val="clear" w:color="auto" w:fill="CDFFCD"/>
          </w:tcPr>
          <w:p w14:paraId="1F639E63" w14:textId="77777777" w:rsidR="00EE41F9" w:rsidRPr="00705BB3" w:rsidRDefault="00EE41F9" w:rsidP="00870E16">
            <w:pPr>
              <w:keepNext/>
              <w:autoSpaceDE/>
              <w:autoSpaceDN/>
              <w:adjustRightInd/>
              <w:rPr>
                <w:rFonts w:asciiTheme="minorHAnsi" w:hAnsiTheme="minorHAnsi" w:cs="Times New Roman"/>
                <w:color w:val="auto"/>
                <w:sz w:val="22"/>
                <w:szCs w:val="22"/>
              </w:rPr>
            </w:pPr>
          </w:p>
        </w:tc>
        <w:tc>
          <w:tcPr>
            <w:tcW w:w="2070" w:type="dxa"/>
            <w:shd w:val="clear" w:color="auto" w:fill="CDFFCD"/>
          </w:tcPr>
          <w:p w14:paraId="4BC00C83" w14:textId="77777777" w:rsidR="00EE41F9" w:rsidRPr="00705BB3" w:rsidRDefault="00EE41F9" w:rsidP="00870E16">
            <w:pPr>
              <w:keepNext/>
              <w:autoSpaceDE/>
              <w:autoSpaceDN/>
              <w:adjustRightInd/>
              <w:rPr>
                <w:rFonts w:asciiTheme="minorHAnsi" w:hAnsiTheme="minorHAnsi" w:cs="Times New Roman"/>
                <w:color w:val="auto"/>
                <w:sz w:val="22"/>
                <w:szCs w:val="22"/>
              </w:rPr>
            </w:pPr>
          </w:p>
        </w:tc>
        <w:tc>
          <w:tcPr>
            <w:tcW w:w="1130" w:type="dxa"/>
            <w:shd w:val="clear" w:color="auto" w:fill="CDFFCD"/>
          </w:tcPr>
          <w:p w14:paraId="21ACE18C" w14:textId="77777777" w:rsidR="00EE41F9" w:rsidRPr="00705BB3" w:rsidRDefault="00EE41F9" w:rsidP="00870E16">
            <w:pPr>
              <w:keepNext/>
              <w:autoSpaceDE/>
              <w:autoSpaceDN/>
              <w:adjustRightInd/>
              <w:rPr>
                <w:rFonts w:asciiTheme="minorHAnsi" w:hAnsiTheme="minorHAnsi" w:cs="Times New Roman"/>
                <w:color w:val="auto"/>
                <w:sz w:val="22"/>
                <w:szCs w:val="22"/>
              </w:rPr>
            </w:pPr>
          </w:p>
        </w:tc>
        <w:tc>
          <w:tcPr>
            <w:tcW w:w="1254" w:type="dxa"/>
            <w:shd w:val="clear" w:color="auto" w:fill="CDFFCD"/>
          </w:tcPr>
          <w:p w14:paraId="0055772E" w14:textId="77777777" w:rsidR="00EE41F9" w:rsidRPr="00705BB3" w:rsidRDefault="00EE41F9" w:rsidP="00870E16">
            <w:pPr>
              <w:keepNext/>
              <w:autoSpaceDE/>
              <w:autoSpaceDN/>
              <w:adjustRightInd/>
              <w:rPr>
                <w:rFonts w:asciiTheme="minorHAnsi" w:hAnsiTheme="minorHAnsi" w:cs="Times New Roman"/>
                <w:color w:val="auto"/>
                <w:sz w:val="22"/>
                <w:szCs w:val="22"/>
              </w:rPr>
            </w:pPr>
          </w:p>
        </w:tc>
        <w:tc>
          <w:tcPr>
            <w:tcW w:w="1196" w:type="dxa"/>
            <w:shd w:val="clear" w:color="auto" w:fill="CDFFCD"/>
          </w:tcPr>
          <w:p w14:paraId="69C9BF7A" w14:textId="77777777" w:rsidR="00EE41F9" w:rsidRPr="00705BB3" w:rsidRDefault="00EE41F9" w:rsidP="00870E16">
            <w:pPr>
              <w:keepNext/>
              <w:autoSpaceDE/>
              <w:autoSpaceDN/>
              <w:adjustRightInd/>
              <w:rPr>
                <w:rFonts w:asciiTheme="minorHAnsi" w:hAnsiTheme="minorHAnsi" w:cs="Times New Roman"/>
                <w:color w:val="auto"/>
                <w:sz w:val="22"/>
                <w:szCs w:val="22"/>
              </w:rPr>
            </w:pPr>
          </w:p>
        </w:tc>
        <w:tc>
          <w:tcPr>
            <w:tcW w:w="3005" w:type="dxa"/>
            <w:shd w:val="clear" w:color="auto" w:fill="CDFFCD"/>
          </w:tcPr>
          <w:p w14:paraId="7BC3AC1F" w14:textId="77777777" w:rsidR="00EE41F9" w:rsidRPr="00705BB3" w:rsidRDefault="00EE41F9" w:rsidP="00870E16">
            <w:pPr>
              <w:keepNext/>
              <w:autoSpaceDE/>
              <w:autoSpaceDN/>
              <w:adjustRightInd/>
              <w:rPr>
                <w:rFonts w:asciiTheme="minorHAnsi" w:hAnsiTheme="minorHAnsi" w:cs="Times New Roman"/>
                <w:color w:val="auto"/>
                <w:sz w:val="22"/>
                <w:szCs w:val="22"/>
              </w:rPr>
            </w:pPr>
          </w:p>
        </w:tc>
      </w:tr>
      <w:tr w:rsidR="00EE41F9" w:rsidRPr="00705BB3" w14:paraId="3D3B1F17" w14:textId="77777777" w:rsidTr="00870FB6">
        <w:tc>
          <w:tcPr>
            <w:tcW w:w="2340" w:type="dxa"/>
            <w:shd w:val="clear" w:color="auto" w:fill="CDFFCD"/>
          </w:tcPr>
          <w:p w14:paraId="036D5D89" w14:textId="77777777" w:rsidR="00EE41F9" w:rsidRPr="00705BB3" w:rsidRDefault="00EE41F9"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15A9F197" w14:textId="77777777" w:rsidR="00EE41F9" w:rsidRPr="00705BB3" w:rsidRDefault="00EE41F9"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33A5F6C3" w14:textId="77777777" w:rsidR="00EE41F9" w:rsidRPr="00705BB3" w:rsidRDefault="00EE41F9"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00F86691" w14:textId="77777777" w:rsidR="00EE41F9" w:rsidRPr="00705BB3" w:rsidRDefault="00EE41F9"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54838657" w14:textId="77777777" w:rsidR="00EE41F9" w:rsidRPr="00705BB3" w:rsidRDefault="00EE41F9"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54C5A440" w14:textId="77777777" w:rsidR="00EE41F9" w:rsidRPr="00705BB3" w:rsidRDefault="00EE41F9" w:rsidP="00082188">
            <w:pPr>
              <w:autoSpaceDE/>
              <w:autoSpaceDN/>
              <w:adjustRightInd/>
              <w:rPr>
                <w:rFonts w:asciiTheme="minorHAnsi" w:hAnsiTheme="minorHAnsi" w:cs="Times New Roman"/>
                <w:color w:val="auto"/>
                <w:sz w:val="22"/>
                <w:szCs w:val="22"/>
              </w:rPr>
            </w:pPr>
          </w:p>
        </w:tc>
      </w:tr>
      <w:tr w:rsidR="00EE41F9" w:rsidRPr="00705BB3" w14:paraId="0F19159D" w14:textId="77777777" w:rsidTr="00870FB6">
        <w:tc>
          <w:tcPr>
            <w:tcW w:w="2340" w:type="dxa"/>
            <w:shd w:val="clear" w:color="auto" w:fill="CDFFCD"/>
          </w:tcPr>
          <w:p w14:paraId="20248827" w14:textId="77777777" w:rsidR="00EE41F9" w:rsidRPr="00705BB3" w:rsidRDefault="00EE41F9"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34880EFE" w14:textId="77777777" w:rsidR="00EE41F9" w:rsidRPr="00705BB3" w:rsidRDefault="00EE41F9"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62B40368" w14:textId="77777777" w:rsidR="00EE41F9" w:rsidRPr="00705BB3" w:rsidRDefault="00EE41F9"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2EF3A485" w14:textId="77777777" w:rsidR="00EE41F9" w:rsidRPr="00705BB3" w:rsidRDefault="00EE41F9"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53FB3FD5" w14:textId="77777777" w:rsidR="00EE41F9" w:rsidRPr="00705BB3" w:rsidRDefault="00EE41F9"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68CCAD16" w14:textId="77777777" w:rsidR="00EE41F9" w:rsidRPr="00705BB3" w:rsidRDefault="00EE41F9" w:rsidP="00082188">
            <w:pPr>
              <w:autoSpaceDE/>
              <w:autoSpaceDN/>
              <w:adjustRightInd/>
              <w:rPr>
                <w:rFonts w:asciiTheme="minorHAnsi" w:hAnsiTheme="minorHAnsi" w:cs="Times New Roman"/>
                <w:color w:val="auto"/>
                <w:sz w:val="22"/>
                <w:szCs w:val="22"/>
              </w:rPr>
            </w:pPr>
          </w:p>
        </w:tc>
      </w:tr>
    </w:tbl>
    <w:p w14:paraId="505EDBBC" w14:textId="77777777" w:rsidR="00EE41F9" w:rsidRPr="006C43BC" w:rsidRDefault="00EE41F9" w:rsidP="00EE41F9">
      <w:pPr>
        <w:widowControl w:val="0"/>
        <w:rPr>
          <w:rFonts w:asciiTheme="minorHAnsi" w:hAnsiTheme="minorHAnsi" w:cs="Times New Roman"/>
        </w:rPr>
      </w:pPr>
    </w:p>
    <w:p w14:paraId="6220A1DF" w14:textId="77777777" w:rsidR="00EE41F9" w:rsidRPr="006C43BC" w:rsidRDefault="00EE41F9" w:rsidP="00EE41F9">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EE41F9" w:rsidRPr="00705BB3" w14:paraId="1E63CDC5" w14:textId="77777777" w:rsidTr="00870FB6">
        <w:tc>
          <w:tcPr>
            <w:tcW w:w="11016" w:type="dxa"/>
            <w:shd w:val="clear" w:color="auto" w:fill="auto"/>
          </w:tcPr>
          <w:p w14:paraId="18EEDB67" w14:textId="77777777" w:rsidR="00EE41F9" w:rsidRPr="00705BB3" w:rsidRDefault="00EE41F9" w:rsidP="00870FB6">
            <w:pPr>
              <w:widowControl w:val="0"/>
              <w:rPr>
                <w:rFonts w:asciiTheme="minorHAnsi" w:hAnsiTheme="minorHAnsi" w:cs="Times New Roman"/>
                <w:sz w:val="22"/>
                <w:szCs w:val="22"/>
              </w:rPr>
            </w:pPr>
          </w:p>
        </w:tc>
      </w:tr>
      <w:tr w:rsidR="00EE41F9" w:rsidRPr="00705BB3" w14:paraId="3D9E2A00" w14:textId="77777777" w:rsidTr="00870FB6">
        <w:tc>
          <w:tcPr>
            <w:tcW w:w="11016" w:type="dxa"/>
            <w:shd w:val="clear" w:color="auto" w:fill="auto"/>
          </w:tcPr>
          <w:p w14:paraId="75D9BFC0" w14:textId="77777777" w:rsidR="00EE41F9" w:rsidRPr="00705BB3" w:rsidRDefault="00EE41F9" w:rsidP="00870FB6">
            <w:pPr>
              <w:widowControl w:val="0"/>
              <w:rPr>
                <w:rFonts w:asciiTheme="minorHAnsi" w:hAnsiTheme="minorHAnsi" w:cs="Times New Roman"/>
                <w:sz w:val="22"/>
                <w:szCs w:val="22"/>
              </w:rPr>
            </w:pPr>
          </w:p>
        </w:tc>
      </w:tr>
      <w:tr w:rsidR="00EE41F9" w:rsidRPr="00705BB3" w14:paraId="552782CA" w14:textId="77777777" w:rsidTr="00870FB6">
        <w:tc>
          <w:tcPr>
            <w:tcW w:w="11016" w:type="dxa"/>
            <w:shd w:val="clear" w:color="auto" w:fill="auto"/>
          </w:tcPr>
          <w:p w14:paraId="77BE2893" w14:textId="77777777" w:rsidR="00EE41F9" w:rsidRPr="00705BB3" w:rsidRDefault="00EE41F9" w:rsidP="00870FB6">
            <w:pPr>
              <w:widowControl w:val="0"/>
              <w:rPr>
                <w:rFonts w:asciiTheme="minorHAnsi" w:hAnsiTheme="minorHAnsi" w:cs="Times New Roman"/>
                <w:sz w:val="22"/>
                <w:szCs w:val="22"/>
              </w:rPr>
            </w:pPr>
          </w:p>
        </w:tc>
      </w:tr>
    </w:tbl>
    <w:p w14:paraId="67D17518" w14:textId="77777777" w:rsidR="00EE41F9" w:rsidRPr="006C43BC" w:rsidRDefault="00EE41F9" w:rsidP="00EE41F9">
      <w:pPr>
        <w:widowControl w:val="0"/>
        <w:rPr>
          <w:rFonts w:asciiTheme="minorHAnsi" w:hAnsiTheme="minorHAnsi" w:cs="Times New Roman"/>
        </w:rPr>
      </w:pPr>
    </w:p>
    <w:p w14:paraId="69860144" w14:textId="47E33545" w:rsidR="00EE41F9" w:rsidRPr="00722443" w:rsidRDefault="00EE41F9" w:rsidP="00EE41F9">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rsidR="00301297">
        <w:t>to CIP-</w:t>
      </w:r>
      <w:r w:rsidR="006F6057">
        <w:t>010-2</w:t>
      </w:r>
      <w:r w:rsidR="00301297">
        <w:t>, R1, Part 1.5</w:t>
      </w:r>
    </w:p>
    <w:p w14:paraId="54EB8EF4" w14:textId="77777777" w:rsidR="00EE41F9" w:rsidRPr="006C43BC" w:rsidRDefault="00EE41F9" w:rsidP="00EE41F9">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C20BC" w:rsidRPr="00602328" w14:paraId="4DE3BC53" w14:textId="77777777" w:rsidTr="003904AA">
        <w:tc>
          <w:tcPr>
            <w:tcW w:w="378" w:type="dxa"/>
            <w:vAlign w:val="center"/>
          </w:tcPr>
          <w:p w14:paraId="22A6C560" w14:textId="77777777" w:rsidR="00CC20BC" w:rsidRPr="00602328" w:rsidRDefault="00CC20BC" w:rsidP="003904AA">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5AB16FB0" w14:textId="3465A3FD" w:rsidR="00CC20BC" w:rsidRPr="00CC20BC" w:rsidRDefault="009A353C" w:rsidP="00CC20B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w:t>
            </w:r>
            <w:r w:rsidR="00CC20BC" w:rsidRPr="00CC20BC">
              <w:rPr>
                <w:rFonts w:asciiTheme="minorHAnsi" w:hAnsiTheme="minorHAnsi" w:cs="Times New Roman"/>
                <w:color w:val="auto"/>
              </w:rPr>
              <w:t>or change</w:t>
            </w:r>
            <w:r>
              <w:rPr>
                <w:rFonts w:asciiTheme="minorHAnsi" w:hAnsiTheme="minorHAnsi" w:cs="Times New Roman"/>
                <w:color w:val="auto"/>
              </w:rPr>
              <w:t>s that deviate</w:t>
            </w:r>
            <w:r w:rsidR="00CC20BC" w:rsidRPr="00CC20BC">
              <w:rPr>
                <w:rFonts w:asciiTheme="minorHAnsi" w:hAnsiTheme="minorHAnsi" w:cs="Times New Roman"/>
                <w:color w:val="auto"/>
              </w:rPr>
              <w:t xml:space="preserve"> from the e</w:t>
            </w:r>
            <w:r w:rsidR="00CC20BC">
              <w:rPr>
                <w:rFonts w:asciiTheme="minorHAnsi" w:hAnsiTheme="minorHAnsi" w:cs="Times New Roman"/>
                <w:color w:val="auto"/>
              </w:rPr>
              <w:t>xisting baseline configuration</w:t>
            </w:r>
            <w:r>
              <w:rPr>
                <w:rFonts w:asciiTheme="minorHAnsi" w:hAnsiTheme="minorHAnsi" w:cs="Times New Roman"/>
                <w:color w:val="auto"/>
              </w:rPr>
              <w:t>,</w:t>
            </w:r>
            <w:r w:rsidR="00CC20BC">
              <w:rPr>
                <w:rFonts w:asciiTheme="minorHAnsi" w:hAnsiTheme="minorHAnsi" w:cs="Times New Roman"/>
                <w:color w:val="auto"/>
              </w:rPr>
              <w:t xml:space="preserve"> v</w:t>
            </w:r>
            <w:r w:rsidR="00CC20BC" w:rsidRPr="00CC20BC">
              <w:rPr>
                <w:rFonts w:asciiTheme="minorHAnsi" w:hAnsiTheme="minorHAnsi" w:cs="Times New Roman"/>
                <w:color w:val="auto"/>
              </w:rPr>
              <w:t xml:space="preserve">erify the </w:t>
            </w:r>
            <w:r>
              <w:rPr>
                <w:rFonts w:asciiTheme="minorHAnsi" w:hAnsiTheme="minorHAnsi" w:cs="Times New Roman"/>
                <w:color w:val="auto"/>
              </w:rPr>
              <w:t>Responsible Entity</w:t>
            </w:r>
            <w:r w:rsidR="00CC20BC" w:rsidRPr="00CC20BC">
              <w:rPr>
                <w:rFonts w:asciiTheme="minorHAnsi" w:hAnsiTheme="minorHAnsi" w:cs="Times New Roman"/>
                <w:color w:val="auto"/>
              </w:rPr>
              <w:t xml:space="preserve"> documented one or more processes that include:</w:t>
            </w:r>
          </w:p>
          <w:p w14:paraId="50431E8B" w14:textId="38D820B8" w:rsidR="00CC20BC" w:rsidRPr="00CC20BC" w:rsidRDefault="00CC20BC" w:rsidP="007A1672">
            <w:pPr>
              <w:pStyle w:val="ListParagraph"/>
              <w:widowControl w:val="0"/>
              <w:numPr>
                <w:ilvl w:val="0"/>
                <w:numId w:val="35"/>
              </w:numPr>
              <w:tabs>
                <w:tab w:val="left" w:pos="0"/>
                <w:tab w:val="left" w:pos="900"/>
                <w:tab w:val="left" w:pos="6360"/>
              </w:tabs>
              <w:rPr>
                <w:rFonts w:asciiTheme="minorHAnsi" w:hAnsiTheme="minorHAnsi" w:cs="Times New Roman"/>
                <w:color w:val="auto"/>
              </w:rPr>
            </w:pPr>
            <w:r w:rsidRPr="00CC20BC">
              <w:rPr>
                <w:rFonts w:asciiTheme="minorHAnsi" w:hAnsiTheme="minorHAnsi" w:cs="Times New Roman"/>
                <w:color w:val="auto"/>
              </w:rPr>
              <w:t>P</w:t>
            </w:r>
            <w:r w:rsidRPr="00CC20BC">
              <w:rPr>
                <w:rFonts w:asciiTheme="minorHAnsi" w:hAnsiTheme="minorHAnsi" w:cs="Times New Roman"/>
                <w:color w:val="auto"/>
              </w:rPr>
              <w:t>rior to implementing any change in the production environment, test the changes in a test environment or test the changes in a production environment where the test is performed in a manner that minimizes adverse effects, that models the baseline configuration to ensure that required cyber security controls in CIP-005 and CIP-007 are not adversely affected; and</w:t>
            </w:r>
          </w:p>
          <w:p w14:paraId="72EECAB7" w14:textId="1F17D657" w:rsidR="00CC20BC" w:rsidRPr="00CC20BC" w:rsidRDefault="00CC20BC" w:rsidP="007A1672">
            <w:pPr>
              <w:pStyle w:val="ListParagraph"/>
              <w:widowControl w:val="0"/>
              <w:numPr>
                <w:ilvl w:val="0"/>
                <w:numId w:val="35"/>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d</w:t>
            </w:r>
            <w:r w:rsidRPr="00CC20BC">
              <w:rPr>
                <w:rFonts w:asciiTheme="minorHAnsi" w:hAnsiTheme="minorHAnsi" w:cs="Times New Roman"/>
                <w:color w:val="auto"/>
              </w:rPr>
              <w:t>ocument the results of the testing and, if a test environment was used, the differences between the test environment and the production environment, including a description of the measures used to account for any differences in operation between the test and production environments.</w:t>
            </w:r>
          </w:p>
        </w:tc>
      </w:tr>
      <w:tr w:rsidR="002761BF" w:rsidRPr="00602328" w14:paraId="216176B3" w14:textId="77777777" w:rsidTr="003904AA">
        <w:tc>
          <w:tcPr>
            <w:tcW w:w="378" w:type="dxa"/>
            <w:vAlign w:val="center"/>
          </w:tcPr>
          <w:p w14:paraId="4D6D1245" w14:textId="77777777" w:rsidR="002761BF" w:rsidRPr="00602328" w:rsidRDefault="002761BF" w:rsidP="003904AA">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44BCD6D5" w14:textId="77777777" w:rsidR="002761BF" w:rsidRDefault="002761BF" w:rsidP="002761BF">
            <w:pPr>
              <w:widowControl w:val="0"/>
              <w:tabs>
                <w:tab w:val="left" w:pos="0"/>
                <w:tab w:val="left" w:pos="900"/>
                <w:tab w:val="left" w:pos="6360"/>
              </w:tabs>
              <w:rPr>
                <w:rFonts w:asciiTheme="minorHAnsi" w:hAnsiTheme="minorHAnsi" w:cs="Times New Roman"/>
                <w:color w:val="auto"/>
              </w:rPr>
            </w:pPr>
            <w:r w:rsidRPr="002761BF">
              <w:rPr>
                <w:rFonts w:asciiTheme="minorHAnsi" w:hAnsiTheme="minorHAnsi" w:cs="Times New Roman"/>
                <w:color w:val="auto"/>
              </w:rPr>
              <w:t>Verify that, for each Applicable System, for each change that deviates from the existing baseline configuration, prior to implementing any change in the production environment:</w:t>
            </w:r>
          </w:p>
          <w:p w14:paraId="5000FA04" w14:textId="4FBEC8C6" w:rsidR="002761BF" w:rsidRDefault="002761BF" w:rsidP="002761BF">
            <w:pPr>
              <w:pStyle w:val="ListParagraph"/>
              <w:widowControl w:val="0"/>
              <w:numPr>
                <w:ilvl w:val="0"/>
                <w:numId w:val="42"/>
              </w:numPr>
              <w:tabs>
                <w:tab w:val="left" w:pos="0"/>
                <w:tab w:val="left" w:pos="900"/>
                <w:tab w:val="left" w:pos="6360"/>
              </w:tabs>
              <w:rPr>
                <w:rFonts w:asciiTheme="minorHAnsi" w:hAnsiTheme="minorHAnsi" w:cs="Times New Roman"/>
                <w:color w:val="auto"/>
              </w:rPr>
            </w:pPr>
            <w:r w:rsidRPr="002761BF">
              <w:rPr>
                <w:rFonts w:asciiTheme="minorHAnsi" w:hAnsiTheme="minorHAnsi" w:cs="Times New Roman"/>
                <w:color w:val="auto"/>
              </w:rPr>
              <w:t>T</w:t>
            </w:r>
            <w:r w:rsidRPr="002761BF">
              <w:rPr>
                <w:rFonts w:asciiTheme="minorHAnsi" w:hAnsiTheme="minorHAnsi" w:cs="Times New Roman"/>
                <w:color w:val="auto"/>
              </w:rPr>
              <w:t xml:space="preserve">he </w:t>
            </w:r>
            <w:r w:rsidR="009A353C">
              <w:rPr>
                <w:rFonts w:asciiTheme="minorHAnsi" w:hAnsiTheme="minorHAnsi" w:cs="Times New Roman"/>
                <w:color w:val="auto"/>
              </w:rPr>
              <w:t>Responsible Entity</w:t>
            </w:r>
            <w:r w:rsidRPr="002761BF">
              <w:rPr>
                <w:rFonts w:asciiTheme="minorHAnsi" w:hAnsiTheme="minorHAnsi" w:cs="Times New Roman"/>
                <w:color w:val="auto"/>
              </w:rPr>
              <w:t xml:space="preserve"> tested the changes in a test environment; or</w:t>
            </w:r>
          </w:p>
          <w:p w14:paraId="4AD331E5" w14:textId="7A65B25C" w:rsidR="002761BF" w:rsidRDefault="002761BF" w:rsidP="002761BF">
            <w:pPr>
              <w:pStyle w:val="ListParagraph"/>
              <w:widowControl w:val="0"/>
              <w:numPr>
                <w:ilvl w:val="0"/>
                <w:numId w:val="42"/>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t</w:t>
            </w:r>
            <w:r w:rsidRPr="002761BF">
              <w:rPr>
                <w:rFonts w:asciiTheme="minorHAnsi" w:hAnsiTheme="minorHAnsi" w:cs="Times New Roman"/>
                <w:color w:val="auto"/>
              </w:rPr>
              <w:t xml:space="preserve">he </w:t>
            </w:r>
            <w:r w:rsidR="009A353C">
              <w:rPr>
                <w:rFonts w:asciiTheme="minorHAnsi" w:hAnsiTheme="minorHAnsi" w:cs="Times New Roman"/>
                <w:color w:val="auto"/>
              </w:rPr>
              <w:t>Responsible Entity</w:t>
            </w:r>
            <w:r w:rsidRPr="002761BF">
              <w:rPr>
                <w:rFonts w:asciiTheme="minorHAnsi" w:hAnsiTheme="minorHAnsi" w:cs="Times New Roman"/>
                <w:color w:val="auto"/>
              </w:rPr>
              <w:t xml:space="preserve"> tested the changes in a production environment where the test is performed in a manner that minimizes adverse effects, that models the baseline configuration to ensure that required cyber security controls in CIP-005 and CIP-007 are not adversely affected; or</w:t>
            </w:r>
          </w:p>
          <w:p w14:paraId="6C62B25C" w14:textId="2C7D8F0D" w:rsidR="002761BF" w:rsidRDefault="002761BF" w:rsidP="002761BF">
            <w:pPr>
              <w:pStyle w:val="ListParagraph"/>
              <w:widowControl w:val="0"/>
              <w:numPr>
                <w:ilvl w:val="0"/>
                <w:numId w:val="42"/>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Pr="002761BF">
              <w:rPr>
                <w:rFonts w:asciiTheme="minorHAnsi" w:hAnsiTheme="minorHAnsi" w:cs="Times New Roman"/>
                <w:color w:val="auto"/>
              </w:rPr>
              <w:t xml:space="preserve"> TFE covers this circumstance.</w:t>
            </w:r>
          </w:p>
        </w:tc>
      </w:tr>
      <w:tr w:rsidR="002761BF" w:rsidRPr="00602328" w14:paraId="58A44157" w14:textId="77777777" w:rsidTr="003904AA">
        <w:tc>
          <w:tcPr>
            <w:tcW w:w="378" w:type="dxa"/>
            <w:vAlign w:val="center"/>
          </w:tcPr>
          <w:p w14:paraId="323B8A1D" w14:textId="77777777" w:rsidR="002761BF" w:rsidRPr="00602328" w:rsidRDefault="002761BF" w:rsidP="003904AA">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5C159C9D" w14:textId="57559E10" w:rsidR="002761BF" w:rsidRDefault="002761BF" w:rsidP="002761BF">
            <w:pPr>
              <w:widowControl w:val="0"/>
              <w:tabs>
                <w:tab w:val="left" w:pos="0"/>
                <w:tab w:val="left" w:pos="900"/>
                <w:tab w:val="left" w:pos="6360"/>
              </w:tabs>
              <w:rPr>
                <w:rFonts w:asciiTheme="minorHAnsi" w:hAnsiTheme="minorHAnsi" w:cs="Times New Roman"/>
                <w:color w:val="auto"/>
              </w:rPr>
            </w:pPr>
            <w:r w:rsidRPr="002761BF">
              <w:rPr>
                <w:rFonts w:asciiTheme="minorHAnsi" w:hAnsiTheme="minorHAnsi" w:cs="Times New Roman"/>
                <w:color w:val="auto"/>
              </w:rPr>
              <w:t>Verify that, for each Applicable System,</w:t>
            </w:r>
            <w:r>
              <w:rPr>
                <w:rFonts w:asciiTheme="minorHAnsi" w:hAnsiTheme="minorHAnsi" w:cs="Times New Roman"/>
                <w:color w:val="auto"/>
              </w:rPr>
              <w:t xml:space="preserve"> where technically feasible,</w:t>
            </w:r>
            <w:r w:rsidRPr="002761BF">
              <w:rPr>
                <w:rFonts w:asciiTheme="minorHAnsi" w:hAnsiTheme="minorHAnsi" w:cs="Times New Roman"/>
                <w:color w:val="auto"/>
              </w:rPr>
              <w:t xml:space="preserve"> for each change that deviates from the existing baseline configuration, verify:</w:t>
            </w:r>
          </w:p>
          <w:p w14:paraId="1FAFED47" w14:textId="6AF86749" w:rsidR="002761BF" w:rsidRDefault="002761BF" w:rsidP="002761BF">
            <w:pPr>
              <w:pStyle w:val="ListParagraph"/>
              <w:widowControl w:val="0"/>
              <w:numPr>
                <w:ilvl w:val="0"/>
                <w:numId w:val="44"/>
              </w:numPr>
              <w:tabs>
                <w:tab w:val="left" w:pos="0"/>
                <w:tab w:val="left" w:pos="900"/>
                <w:tab w:val="left" w:pos="6360"/>
              </w:tabs>
              <w:rPr>
                <w:rFonts w:asciiTheme="minorHAnsi" w:hAnsiTheme="minorHAnsi" w:cs="Times New Roman"/>
                <w:color w:val="auto"/>
              </w:rPr>
            </w:pPr>
            <w:r w:rsidRPr="002761BF">
              <w:rPr>
                <w:rFonts w:asciiTheme="minorHAnsi" w:hAnsiTheme="minorHAnsi" w:cs="Times New Roman"/>
                <w:color w:val="auto"/>
              </w:rPr>
              <w:t>T</w:t>
            </w:r>
            <w:r w:rsidRPr="002761BF">
              <w:rPr>
                <w:rFonts w:asciiTheme="minorHAnsi" w:hAnsiTheme="minorHAnsi" w:cs="Times New Roman"/>
                <w:color w:val="auto"/>
              </w:rPr>
              <w:t xml:space="preserve">he </w:t>
            </w:r>
            <w:r w:rsidR="009A353C">
              <w:rPr>
                <w:rFonts w:asciiTheme="minorHAnsi" w:hAnsiTheme="minorHAnsi" w:cs="Times New Roman"/>
                <w:color w:val="auto"/>
              </w:rPr>
              <w:t>Responsible Entity</w:t>
            </w:r>
            <w:r w:rsidRPr="002761BF">
              <w:rPr>
                <w:rFonts w:asciiTheme="minorHAnsi" w:hAnsiTheme="minorHAnsi" w:cs="Times New Roman"/>
                <w:color w:val="auto"/>
              </w:rPr>
              <w:t xml:space="preserve"> documented the results of the testing; and</w:t>
            </w:r>
          </w:p>
          <w:p w14:paraId="312E4F48" w14:textId="37445FEC" w:rsidR="002761BF" w:rsidRDefault="002761BF" w:rsidP="002761BF">
            <w:pPr>
              <w:pStyle w:val="ListParagraph"/>
              <w:widowControl w:val="0"/>
              <w:numPr>
                <w:ilvl w:val="0"/>
                <w:numId w:val="44"/>
              </w:numPr>
              <w:tabs>
                <w:tab w:val="left" w:pos="0"/>
                <w:tab w:val="left" w:pos="900"/>
                <w:tab w:val="left" w:pos="6360"/>
              </w:tabs>
              <w:rPr>
                <w:rFonts w:asciiTheme="minorHAnsi" w:hAnsiTheme="minorHAnsi" w:cs="Times New Roman"/>
                <w:color w:val="auto"/>
              </w:rPr>
            </w:pPr>
            <w:r w:rsidRPr="002761BF">
              <w:rPr>
                <w:rFonts w:asciiTheme="minorHAnsi" w:hAnsiTheme="minorHAnsi" w:cs="Times New Roman"/>
                <w:color w:val="auto"/>
              </w:rPr>
              <w:t xml:space="preserve">if a test environment was used, the </w:t>
            </w:r>
            <w:r w:rsidR="009A353C">
              <w:rPr>
                <w:rFonts w:asciiTheme="minorHAnsi" w:hAnsiTheme="minorHAnsi" w:cs="Times New Roman"/>
                <w:color w:val="auto"/>
              </w:rPr>
              <w:t>Responsible Entity</w:t>
            </w:r>
            <w:r w:rsidRPr="002761BF">
              <w:rPr>
                <w:rFonts w:asciiTheme="minorHAnsi" w:hAnsiTheme="minorHAnsi" w:cs="Times New Roman"/>
                <w:color w:val="auto"/>
              </w:rPr>
              <w:t xml:space="preserve"> documented the differences between the test environment and the production environment, including a description of the measures used to account for any differences in operation between the test and production environments.</w:t>
            </w:r>
          </w:p>
        </w:tc>
      </w:tr>
      <w:tr w:rsidR="009D5CF0" w:rsidRPr="006D5333" w14:paraId="76F57B80" w14:textId="77777777" w:rsidTr="009D5CF0">
        <w:tc>
          <w:tcPr>
            <w:tcW w:w="378" w:type="dxa"/>
          </w:tcPr>
          <w:p w14:paraId="38CA262A" w14:textId="77777777" w:rsidR="009D5CF0" w:rsidRPr="006D5333" w:rsidRDefault="009D5CF0" w:rsidP="009D5CF0">
            <w:pPr>
              <w:widowControl w:val="0"/>
              <w:tabs>
                <w:tab w:val="left" w:pos="0"/>
                <w:tab w:val="left" w:pos="900"/>
                <w:tab w:val="left" w:pos="6360"/>
              </w:tabs>
              <w:rPr>
                <w:rFonts w:asciiTheme="minorHAnsi" w:hAnsiTheme="minorHAnsi" w:cs="Times New Roman"/>
                <w:bCs/>
              </w:rPr>
            </w:pPr>
          </w:p>
        </w:tc>
        <w:tc>
          <w:tcPr>
            <w:tcW w:w="10638" w:type="dxa"/>
            <w:shd w:val="clear" w:color="auto" w:fill="DCDCFF"/>
          </w:tcPr>
          <w:p w14:paraId="3E26F0ED" w14:textId="58731285" w:rsidR="009D5CF0" w:rsidRPr="006D5333" w:rsidRDefault="00505510" w:rsidP="009D5CF0">
            <w:pPr>
              <w:widowControl w:val="0"/>
              <w:tabs>
                <w:tab w:val="left" w:pos="0"/>
                <w:tab w:val="left" w:pos="900"/>
                <w:tab w:val="left" w:pos="6360"/>
              </w:tabs>
              <w:rPr>
                <w:rFonts w:asciiTheme="minorHAnsi" w:hAnsiTheme="minorHAnsi" w:cs="Times New Roman"/>
                <w:color w:val="auto"/>
              </w:rPr>
            </w:pPr>
            <w:r w:rsidRPr="00505510">
              <w:rPr>
                <w:rFonts w:asciiTheme="minorHAnsi" w:hAnsiTheme="minorHAnsi" w:cs="Times New Roman"/>
                <w:color w:val="auto"/>
              </w:rPr>
              <w:t>If a TFE is applicable to this Part, verify the compensating measures identified by the TFE are implemented.</w:t>
            </w:r>
          </w:p>
        </w:tc>
      </w:tr>
      <w:tr w:rsidR="00066F06" w:rsidRPr="006D5333" w14:paraId="4F1E9D76" w14:textId="77777777" w:rsidTr="009A353C">
        <w:trPr>
          <w:cantSplit/>
        </w:trPr>
        <w:tc>
          <w:tcPr>
            <w:tcW w:w="11016" w:type="dxa"/>
            <w:gridSpan w:val="2"/>
            <w:shd w:val="clear" w:color="auto" w:fill="DCDCFF"/>
          </w:tcPr>
          <w:p w14:paraId="1D8F31CC" w14:textId="197617E8" w:rsidR="00066F06" w:rsidRPr="00066F06" w:rsidRDefault="00066F06" w:rsidP="009D5CF0">
            <w:pPr>
              <w:widowControl w:val="0"/>
              <w:tabs>
                <w:tab w:val="left" w:pos="0"/>
                <w:tab w:val="left" w:pos="900"/>
                <w:tab w:val="left" w:pos="6360"/>
              </w:tabs>
              <w:rPr>
                <w:rFonts w:asciiTheme="minorHAnsi" w:hAnsiTheme="minorHAnsi" w:cs="Times New Roman"/>
                <w:b/>
                <w:color w:val="auto"/>
              </w:rPr>
            </w:pPr>
            <w:r w:rsidRPr="00066F06">
              <w:rPr>
                <w:rFonts w:asciiTheme="minorHAnsi" w:hAnsiTheme="minorHAnsi" w:cs="Times New Roman"/>
                <w:b/>
                <w:color w:val="auto"/>
              </w:rPr>
              <w:lastRenderedPageBreak/>
              <w:t>Note to Auditor:</w:t>
            </w:r>
          </w:p>
          <w:p w14:paraId="4B0D0FA9" w14:textId="62A29695" w:rsidR="00066F06" w:rsidRPr="00505510" w:rsidRDefault="00066F06" w:rsidP="00066F0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The </w:t>
            </w:r>
            <w:r w:rsidR="009A353C">
              <w:rPr>
                <w:rFonts w:asciiTheme="minorHAnsi" w:hAnsiTheme="minorHAnsi" w:cs="Times New Roman"/>
                <w:color w:val="auto"/>
              </w:rPr>
              <w:t>Responsible Entity</w:t>
            </w:r>
            <w:r>
              <w:rPr>
                <w:rFonts w:asciiTheme="minorHAnsi" w:hAnsiTheme="minorHAnsi" w:cs="Times New Roman"/>
                <w:color w:val="auto"/>
              </w:rPr>
              <w:t xml:space="preserve"> may maintain a document describing </w:t>
            </w:r>
            <w:r w:rsidRPr="002761BF">
              <w:rPr>
                <w:rFonts w:asciiTheme="minorHAnsi" w:hAnsiTheme="minorHAnsi" w:cs="Times New Roman"/>
                <w:color w:val="auto"/>
              </w:rPr>
              <w:t>the differences between the test environment and the production environment, including a description of the measures used to account for any differences in operation between the test and production environments</w:t>
            </w:r>
            <w:r>
              <w:rPr>
                <w:rFonts w:asciiTheme="minorHAnsi" w:hAnsiTheme="minorHAnsi" w:cs="Times New Roman"/>
                <w:color w:val="auto"/>
              </w:rPr>
              <w:t>, rather than document</w:t>
            </w:r>
            <w:r w:rsidR="00432392">
              <w:rPr>
                <w:rFonts w:asciiTheme="minorHAnsi" w:hAnsiTheme="minorHAnsi" w:cs="Times New Roman"/>
                <w:color w:val="auto"/>
              </w:rPr>
              <w:t>ing</w:t>
            </w:r>
            <w:r>
              <w:rPr>
                <w:rFonts w:asciiTheme="minorHAnsi" w:hAnsiTheme="minorHAnsi" w:cs="Times New Roman"/>
                <w:color w:val="auto"/>
              </w:rPr>
              <w:t xml:space="preserve"> these differences for every change</w:t>
            </w:r>
            <w:r w:rsidRPr="002761BF">
              <w:rPr>
                <w:rFonts w:asciiTheme="minorHAnsi" w:hAnsiTheme="minorHAnsi" w:cs="Times New Roman"/>
                <w:color w:val="auto"/>
              </w:rPr>
              <w:t>.</w:t>
            </w:r>
            <w:r>
              <w:rPr>
                <w:rFonts w:asciiTheme="minorHAnsi" w:hAnsiTheme="minorHAnsi" w:cs="Times New Roman"/>
                <w:color w:val="auto"/>
              </w:rPr>
              <w:t xml:space="preserve"> If this is the case, this document should be referenced by the change documentation, and may be reviewed by the audit team as part of the change documentation.</w:t>
            </w:r>
          </w:p>
        </w:tc>
      </w:tr>
    </w:tbl>
    <w:p w14:paraId="30BDBC38" w14:textId="77777777" w:rsidR="00163FED" w:rsidRPr="006C43BC" w:rsidRDefault="00163FED" w:rsidP="00D8180B"/>
    <w:p w14:paraId="79EA8DED" w14:textId="3E591540" w:rsidR="00163FED" w:rsidRPr="00D8180B" w:rsidRDefault="00336B5B" w:rsidP="00D8180B">
      <w:pPr>
        <w:pStyle w:val="RqtSection"/>
        <w:rPr>
          <w:color w:val="264D74"/>
        </w:rPr>
      </w:pPr>
      <w:r w:rsidRPr="006C43BC">
        <w:t>Auditor Notes</w:t>
      </w:r>
      <w:r w:rsidR="00D8180B" w:rsidRPr="006C43BC">
        <w:t>:</w:t>
      </w:r>
      <w:r w:rsidR="00D8180B" w:rsidRPr="006C43BC">
        <w:rPr>
          <w:color w:val="264D74"/>
        </w:rPr>
        <w:t xml:space="preserve"> </w:t>
      </w:r>
    </w:p>
    <w:p w14:paraId="3653B848" w14:textId="77777777" w:rsidR="00163FED" w:rsidRPr="00082188" w:rsidRDefault="00163FED" w:rsidP="00163FED">
      <w:pPr>
        <w:autoSpaceDE/>
        <w:autoSpaceDN/>
        <w:adjustRightInd/>
        <w:rPr>
          <w:rFonts w:asciiTheme="minorHAnsi" w:hAnsiTheme="minorHAnsi" w:cs="Times New Roman"/>
        </w:rPr>
      </w:pPr>
    </w:p>
    <w:p w14:paraId="44D16D4F" w14:textId="77777777" w:rsidR="00163FED" w:rsidRDefault="00163FED" w:rsidP="00163FED">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15B50A8" w14:textId="77777777" w:rsidR="001B3582" w:rsidRPr="00722443" w:rsidRDefault="001B3582" w:rsidP="001B3582">
      <w:pPr>
        <w:pStyle w:val="Heading1"/>
        <w:rPr>
          <w:rFonts w:asciiTheme="minorHAnsi" w:hAnsiTheme="minorHAnsi"/>
          <w:b/>
          <w:color w:val="auto"/>
          <w:sz w:val="24"/>
          <w:szCs w:val="22"/>
          <w:u w:val="single"/>
        </w:rPr>
      </w:pPr>
      <w:r w:rsidRPr="006C43BC">
        <w:rPr>
          <w:rFonts w:asciiTheme="minorHAnsi" w:hAnsiTheme="minorHAnsi"/>
          <w:b/>
          <w:color w:val="auto"/>
          <w:sz w:val="24"/>
          <w:szCs w:val="22"/>
          <w:u w:val="single"/>
        </w:rPr>
        <w:lastRenderedPageBreak/>
        <w:t>R</w:t>
      </w:r>
      <w:r>
        <w:rPr>
          <w:rFonts w:asciiTheme="minorHAnsi" w:hAnsiTheme="minorHAnsi"/>
          <w:b/>
          <w:color w:val="auto"/>
          <w:sz w:val="24"/>
          <w:szCs w:val="22"/>
          <w:u w:val="single"/>
        </w:rPr>
        <w:t>2</w:t>
      </w:r>
      <w:r w:rsidRPr="006C43BC">
        <w:rPr>
          <w:rFonts w:asciiTheme="minorHAnsi" w:hAnsiTheme="minorHAnsi"/>
          <w:b/>
          <w:color w:val="auto"/>
          <w:sz w:val="24"/>
          <w:szCs w:val="22"/>
          <w:u w:val="single"/>
        </w:rPr>
        <w:t xml:space="preserve"> Supporting Evidence and Documentation</w:t>
      </w:r>
    </w:p>
    <w:p w14:paraId="17321886" w14:textId="1EC2FD23" w:rsidR="00C82033" w:rsidRPr="00C82033" w:rsidRDefault="00C82033" w:rsidP="00C82033">
      <w:pPr>
        <w:pStyle w:val="RequirementText"/>
      </w:pPr>
      <w:r w:rsidRPr="00C82033">
        <w:rPr>
          <w:b/>
        </w:rPr>
        <w:t>R2.</w:t>
      </w:r>
      <w:r w:rsidRPr="00C82033">
        <w:t xml:space="preserve"> </w:t>
      </w:r>
      <w:r>
        <w:tab/>
      </w:r>
      <w:r>
        <w:tab/>
      </w:r>
      <w:r>
        <w:tab/>
      </w:r>
      <w:r w:rsidR="00CA49D5" w:rsidRPr="00CA49D5">
        <w:t>Each Responsible Entity shall implement one or more documented process(es) that collectively include each of the applicable requirement parts in CIP-</w:t>
      </w:r>
      <w:r w:rsidR="006F6057">
        <w:t>010-2</w:t>
      </w:r>
      <w:r w:rsidR="00CA49D5" w:rsidRPr="00CA49D5">
        <w:t xml:space="preserve"> Table R2 – Configuration Monitoring.</w:t>
      </w:r>
      <w:r w:rsidR="00CA49D5" w:rsidRPr="00CA49D5">
        <w:rPr>
          <w:i/>
        </w:rPr>
        <w:t xml:space="preserve"> [Violation Risk Factor: Medium] [Time Horizon: Operations Planning].</w:t>
      </w:r>
    </w:p>
    <w:p w14:paraId="77E377D6" w14:textId="7A4CAE20" w:rsidR="001B3582" w:rsidRPr="00C82033" w:rsidRDefault="00C82033" w:rsidP="00C82033">
      <w:pPr>
        <w:pStyle w:val="RequirementText"/>
      </w:pPr>
      <w:r w:rsidRPr="00C82033">
        <w:rPr>
          <w:b/>
        </w:rPr>
        <w:t xml:space="preserve">M2. </w:t>
      </w:r>
      <w:r>
        <w:tab/>
      </w:r>
      <w:r w:rsidR="00CA49D5" w:rsidRPr="0037208C">
        <w:rPr>
          <w:rFonts w:ascii="Calibri" w:hAnsi="Calibri"/>
        </w:rPr>
        <w:t xml:space="preserve">Evidence must include each of the applicable documented processes that collectively include each of the applicable </w:t>
      </w:r>
      <w:r w:rsidR="00CA49D5">
        <w:t>requirement parts</w:t>
      </w:r>
      <w:r w:rsidR="00CA49D5" w:rsidRPr="0037208C" w:rsidDel="003C15E3">
        <w:rPr>
          <w:rFonts w:ascii="Calibri" w:hAnsi="Calibri"/>
        </w:rPr>
        <w:t xml:space="preserve"> </w:t>
      </w:r>
      <w:r w:rsidR="00CA49D5" w:rsidRPr="0037208C">
        <w:rPr>
          <w:rFonts w:ascii="Calibri" w:hAnsi="Calibri"/>
        </w:rPr>
        <w:t xml:space="preserve">in </w:t>
      </w:r>
      <w:r w:rsidR="00CA49D5" w:rsidRPr="0037208C">
        <w:rPr>
          <w:rFonts w:ascii="Calibri" w:hAnsi="Calibri"/>
          <w:i/>
        </w:rPr>
        <w:t>CIP-</w:t>
      </w:r>
      <w:r w:rsidR="006F6057">
        <w:rPr>
          <w:rFonts w:ascii="Calibri" w:hAnsi="Calibri"/>
          <w:i/>
        </w:rPr>
        <w:t>010-2</w:t>
      </w:r>
      <w:r w:rsidR="00CA49D5" w:rsidRPr="0037208C">
        <w:rPr>
          <w:rFonts w:ascii="Calibri" w:hAnsi="Calibri"/>
          <w:i/>
        </w:rPr>
        <w:t xml:space="preserve"> Table R2 – Configuration Monitoring </w:t>
      </w:r>
      <w:r w:rsidR="00CA49D5" w:rsidRPr="0037208C">
        <w:rPr>
          <w:rFonts w:ascii="Calibri" w:hAnsi="Calibri"/>
        </w:rPr>
        <w:t>and additional evidence to demonstrate implementation as described in the Measures column of the table</w:t>
      </w:r>
      <w:r w:rsidR="00CA49D5" w:rsidRPr="0037208C">
        <w:rPr>
          <w:rFonts w:ascii="Calibri" w:hAnsi="Calibri"/>
          <w:i/>
        </w:rPr>
        <w:t>.</w:t>
      </w:r>
    </w:p>
    <w:p w14:paraId="6C793E8E" w14:textId="77777777" w:rsidR="006C12F1" w:rsidRPr="00225979" w:rsidRDefault="006C12F1" w:rsidP="006C12F1">
      <w:pPr>
        <w:pStyle w:val="Part"/>
      </w:pPr>
      <w:r w:rsidRPr="00225979">
        <w:t>R</w:t>
      </w:r>
      <w:r>
        <w:t>2</w:t>
      </w:r>
      <w:r w:rsidRPr="00225979">
        <w:t xml:space="preserve"> Part </w:t>
      </w:r>
      <w:r>
        <w:t>2</w:t>
      </w:r>
      <w:r w:rsidRPr="00225979">
        <w:t>.1</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45"/>
        <w:gridCol w:w="2820"/>
        <w:gridCol w:w="3330"/>
        <w:gridCol w:w="4095"/>
      </w:tblGrid>
      <w:tr w:rsidR="006C12F1" w:rsidRPr="00573F84" w14:paraId="7CA215D1" w14:textId="77777777" w:rsidTr="00A1402E">
        <w:trPr>
          <w:cantSplit/>
          <w:tblHeader/>
          <w:jc w:val="center"/>
        </w:trPr>
        <w:tc>
          <w:tcPr>
            <w:tcW w:w="10890"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0261CA7F" w14:textId="05F4DBDB" w:rsidR="006C12F1" w:rsidRPr="00573F84" w:rsidRDefault="00AD7FEF" w:rsidP="006C12F1">
            <w:pPr>
              <w:autoSpaceDE/>
              <w:autoSpaceDN/>
              <w:adjustRightInd/>
              <w:spacing w:before="60" w:after="60"/>
              <w:jc w:val="center"/>
              <w:rPr>
                <w:rFonts w:ascii="Calibri" w:hAnsi="Calibri"/>
                <w:b/>
                <w:color w:val="FFFFFF"/>
                <w:sz w:val="20"/>
                <w:szCs w:val="20"/>
              </w:rPr>
            </w:pPr>
            <w:r w:rsidRPr="00573F84">
              <w:rPr>
                <w:rFonts w:asciiTheme="minorHAnsi" w:hAnsiTheme="minorHAnsi"/>
                <w:b/>
                <w:color w:val="FFFFFF"/>
                <w:sz w:val="20"/>
                <w:szCs w:val="20"/>
              </w:rPr>
              <w:t>CIP-</w:t>
            </w:r>
            <w:r w:rsidR="006F6057">
              <w:rPr>
                <w:rFonts w:asciiTheme="minorHAnsi" w:hAnsiTheme="minorHAnsi"/>
                <w:b/>
                <w:color w:val="FFFFFF"/>
                <w:sz w:val="20"/>
                <w:szCs w:val="20"/>
              </w:rPr>
              <w:t>010-2</w:t>
            </w:r>
            <w:r w:rsidRPr="00573F84">
              <w:rPr>
                <w:rFonts w:asciiTheme="minorHAnsi" w:hAnsiTheme="minorHAnsi"/>
                <w:b/>
                <w:color w:val="FFFFFF"/>
                <w:sz w:val="20"/>
                <w:szCs w:val="20"/>
              </w:rPr>
              <w:t xml:space="preserve"> Table R2 </w:t>
            </w:r>
            <w:r w:rsidR="00336B5B" w:rsidRPr="00573F84">
              <w:rPr>
                <w:rFonts w:asciiTheme="minorHAnsi" w:hAnsiTheme="minorHAnsi"/>
                <w:b/>
                <w:color w:val="FFFFFF"/>
                <w:sz w:val="20"/>
                <w:szCs w:val="20"/>
              </w:rPr>
              <w:t>– Configuration</w:t>
            </w:r>
            <w:r w:rsidRPr="00573F84">
              <w:rPr>
                <w:rFonts w:asciiTheme="minorHAnsi" w:hAnsiTheme="minorHAnsi"/>
                <w:b/>
                <w:color w:val="FFFFFF"/>
                <w:sz w:val="20"/>
                <w:szCs w:val="20"/>
              </w:rPr>
              <w:t xml:space="preserve"> Monitoring</w:t>
            </w:r>
          </w:p>
        </w:tc>
      </w:tr>
      <w:tr w:rsidR="006C12F1" w:rsidRPr="00573F84" w14:paraId="4772656D" w14:textId="77777777" w:rsidTr="00A1402E">
        <w:trPr>
          <w:cantSplit/>
          <w:tblHeader/>
          <w:jc w:val="center"/>
        </w:trPr>
        <w:tc>
          <w:tcPr>
            <w:tcW w:w="645" w:type="dxa"/>
            <w:tcBorders>
              <w:top w:val="single" w:sz="4" w:space="0" w:color="auto"/>
              <w:left w:val="single" w:sz="4" w:space="0" w:color="auto"/>
              <w:bottom w:val="single" w:sz="4" w:space="0" w:color="auto"/>
              <w:right w:val="single" w:sz="4" w:space="0" w:color="auto"/>
            </w:tcBorders>
            <w:shd w:val="clear" w:color="auto" w:fill="5D85A9"/>
            <w:hideMark/>
          </w:tcPr>
          <w:p w14:paraId="712BEF28" w14:textId="77777777" w:rsidR="006C12F1" w:rsidRPr="00573F84" w:rsidRDefault="006C12F1" w:rsidP="006C12F1">
            <w:pPr>
              <w:autoSpaceDE/>
              <w:autoSpaceDN/>
              <w:adjustRightInd/>
              <w:spacing w:before="60" w:after="60"/>
              <w:jc w:val="center"/>
              <w:rPr>
                <w:rFonts w:ascii="Calibri" w:hAnsi="Calibri"/>
                <w:b/>
                <w:color w:val="FFFFFF"/>
                <w:sz w:val="20"/>
                <w:szCs w:val="20"/>
              </w:rPr>
            </w:pPr>
            <w:r w:rsidRPr="00573F84">
              <w:rPr>
                <w:rFonts w:ascii="Calibri" w:hAnsi="Calibri"/>
                <w:b/>
                <w:color w:val="FFFFFF"/>
                <w:sz w:val="20"/>
                <w:szCs w:val="20"/>
              </w:rPr>
              <w:t>Part</w:t>
            </w:r>
          </w:p>
        </w:tc>
        <w:tc>
          <w:tcPr>
            <w:tcW w:w="2820" w:type="dxa"/>
            <w:tcBorders>
              <w:top w:val="single" w:sz="4" w:space="0" w:color="auto"/>
              <w:left w:val="single" w:sz="4" w:space="0" w:color="auto"/>
              <w:bottom w:val="single" w:sz="4" w:space="0" w:color="auto"/>
              <w:right w:val="single" w:sz="4" w:space="0" w:color="auto"/>
            </w:tcBorders>
            <w:shd w:val="clear" w:color="auto" w:fill="5D85A9"/>
            <w:hideMark/>
          </w:tcPr>
          <w:p w14:paraId="3D82C898" w14:textId="77777777" w:rsidR="006C12F1" w:rsidRPr="00573F84" w:rsidRDefault="006C12F1" w:rsidP="006C12F1">
            <w:pPr>
              <w:autoSpaceDE/>
              <w:autoSpaceDN/>
              <w:adjustRightInd/>
              <w:spacing w:before="60" w:after="60"/>
              <w:jc w:val="center"/>
              <w:rPr>
                <w:rFonts w:ascii="Calibri" w:hAnsi="Calibri"/>
                <w:b/>
                <w:color w:val="FFFFFF"/>
                <w:sz w:val="20"/>
                <w:szCs w:val="20"/>
              </w:rPr>
            </w:pPr>
            <w:r w:rsidRPr="00573F84">
              <w:rPr>
                <w:rFonts w:ascii="Calibri" w:hAnsi="Calibri"/>
                <w:b/>
                <w:color w:val="FFFFFF"/>
                <w:sz w:val="20"/>
                <w:szCs w:val="20"/>
              </w:rPr>
              <w:t>Applicable Systems</w:t>
            </w:r>
          </w:p>
        </w:tc>
        <w:tc>
          <w:tcPr>
            <w:tcW w:w="3330" w:type="dxa"/>
            <w:tcBorders>
              <w:top w:val="single" w:sz="4" w:space="0" w:color="auto"/>
              <w:left w:val="single" w:sz="4" w:space="0" w:color="auto"/>
              <w:bottom w:val="single" w:sz="4" w:space="0" w:color="auto"/>
              <w:right w:val="single" w:sz="4" w:space="0" w:color="auto"/>
            </w:tcBorders>
            <w:shd w:val="clear" w:color="auto" w:fill="5D85A9"/>
            <w:hideMark/>
          </w:tcPr>
          <w:p w14:paraId="5D563AD2" w14:textId="77777777" w:rsidR="006C12F1" w:rsidRPr="00573F84" w:rsidRDefault="006C12F1" w:rsidP="006C12F1">
            <w:pPr>
              <w:autoSpaceDE/>
              <w:autoSpaceDN/>
              <w:adjustRightInd/>
              <w:spacing w:before="60" w:after="60"/>
              <w:jc w:val="center"/>
              <w:rPr>
                <w:rFonts w:ascii="Calibri" w:hAnsi="Calibri"/>
                <w:b/>
                <w:color w:val="FFFFFF"/>
                <w:sz w:val="20"/>
                <w:szCs w:val="20"/>
              </w:rPr>
            </w:pPr>
            <w:r w:rsidRPr="00573F84">
              <w:rPr>
                <w:rFonts w:ascii="Calibri" w:hAnsi="Calibri"/>
                <w:b/>
                <w:color w:val="FFFFFF"/>
                <w:sz w:val="20"/>
                <w:szCs w:val="20"/>
              </w:rPr>
              <w:t>Requirements</w:t>
            </w:r>
          </w:p>
        </w:tc>
        <w:tc>
          <w:tcPr>
            <w:tcW w:w="4095" w:type="dxa"/>
            <w:tcBorders>
              <w:top w:val="single" w:sz="4" w:space="0" w:color="auto"/>
              <w:left w:val="single" w:sz="4" w:space="0" w:color="auto"/>
              <w:bottom w:val="single" w:sz="4" w:space="0" w:color="auto"/>
              <w:right w:val="single" w:sz="4" w:space="0" w:color="auto"/>
            </w:tcBorders>
            <w:shd w:val="clear" w:color="auto" w:fill="5D85A9"/>
            <w:hideMark/>
          </w:tcPr>
          <w:p w14:paraId="501B6EB1" w14:textId="77777777" w:rsidR="006C12F1" w:rsidRPr="00573F84" w:rsidRDefault="006C12F1" w:rsidP="006C12F1">
            <w:pPr>
              <w:autoSpaceDE/>
              <w:autoSpaceDN/>
              <w:adjustRightInd/>
              <w:spacing w:before="60" w:after="60"/>
              <w:jc w:val="center"/>
              <w:rPr>
                <w:rFonts w:ascii="Calibri" w:hAnsi="Calibri"/>
                <w:b/>
                <w:color w:val="FFFFFF"/>
                <w:sz w:val="20"/>
                <w:szCs w:val="20"/>
              </w:rPr>
            </w:pPr>
            <w:r w:rsidRPr="00573F84">
              <w:rPr>
                <w:rFonts w:ascii="Calibri" w:hAnsi="Calibri"/>
                <w:b/>
                <w:color w:val="FFFFFF"/>
                <w:sz w:val="20"/>
                <w:szCs w:val="20"/>
              </w:rPr>
              <w:t>Measures</w:t>
            </w:r>
          </w:p>
        </w:tc>
      </w:tr>
      <w:tr w:rsidR="00AD7FEF" w:rsidRPr="00573F84" w14:paraId="2569E66A" w14:textId="77777777" w:rsidTr="00A1402E">
        <w:trPr>
          <w:cantSplit/>
          <w:jc w:val="center"/>
        </w:trPr>
        <w:tc>
          <w:tcPr>
            <w:tcW w:w="645" w:type="dxa"/>
            <w:tcBorders>
              <w:top w:val="single" w:sz="4" w:space="0" w:color="auto"/>
              <w:left w:val="single" w:sz="4" w:space="0" w:color="auto"/>
              <w:bottom w:val="single" w:sz="4" w:space="0" w:color="auto"/>
              <w:right w:val="single" w:sz="4" w:space="0" w:color="auto"/>
            </w:tcBorders>
            <w:hideMark/>
          </w:tcPr>
          <w:p w14:paraId="0AA9DA5F" w14:textId="77777777" w:rsidR="00AD7FEF" w:rsidRPr="00573F84" w:rsidRDefault="00AD7FEF" w:rsidP="006C12F1">
            <w:pPr>
              <w:autoSpaceDE/>
              <w:autoSpaceDN/>
              <w:adjustRightInd/>
              <w:spacing w:before="120"/>
              <w:rPr>
                <w:rFonts w:ascii="Calibri" w:hAnsi="Calibri"/>
                <w:color w:val="auto"/>
                <w:sz w:val="20"/>
                <w:szCs w:val="20"/>
              </w:rPr>
            </w:pPr>
            <w:r w:rsidRPr="00573F84">
              <w:rPr>
                <w:rFonts w:ascii="Calibri" w:hAnsi="Calibri"/>
                <w:color w:val="auto"/>
                <w:sz w:val="20"/>
                <w:szCs w:val="20"/>
              </w:rPr>
              <w:t>2.1</w:t>
            </w:r>
          </w:p>
        </w:tc>
        <w:tc>
          <w:tcPr>
            <w:tcW w:w="2820" w:type="dxa"/>
            <w:tcBorders>
              <w:top w:val="single" w:sz="4" w:space="0" w:color="auto"/>
              <w:left w:val="single" w:sz="4" w:space="0" w:color="auto"/>
              <w:bottom w:val="single" w:sz="4" w:space="0" w:color="auto"/>
              <w:right w:val="single" w:sz="4" w:space="0" w:color="auto"/>
            </w:tcBorders>
          </w:tcPr>
          <w:p w14:paraId="312B24D6" w14:textId="77777777" w:rsidR="00AD7FEF" w:rsidRPr="00573F84" w:rsidRDefault="00AD7FEF" w:rsidP="006E17F3">
            <w:pPr>
              <w:spacing w:before="120"/>
              <w:rPr>
                <w:rFonts w:asciiTheme="minorHAnsi" w:hAnsiTheme="minorHAnsi"/>
                <w:sz w:val="20"/>
                <w:szCs w:val="20"/>
              </w:rPr>
            </w:pPr>
            <w:r w:rsidRPr="00573F84">
              <w:rPr>
                <w:rFonts w:ascii="Calibri" w:hAnsi="Calibri"/>
                <w:sz w:val="20"/>
                <w:szCs w:val="20"/>
              </w:rPr>
              <w:t>High Impact BES Cyber Systems</w:t>
            </w:r>
            <w:r w:rsidRPr="00573F84">
              <w:rPr>
                <w:rFonts w:asciiTheme="minorHAnsi" w:hAnsiTheme="minorHAnsi"/>
                <w:sz w:val="20"/>
                <w:szCs w:val="20"/>
              </w:rPr>
              <w:t xml:space="preserve"> and their associated:</w:t>
            </w:r>
          </w:p>
          <w:p w14:paraId="5F30F3AB" w14:textId="77777777" w:rsidR="00AD7FEF" w:rsidRPr="00573F84" w:rsidRDefault="00AD7FEF" w:rsidP="007A1672">
            <w:pPr>
              <w:pStyle w:val="ListParagraph"/>
              <w:keepNext/>
              <w:numPr>
                <w:ilvl w:val="0"/>
                <w:numId w:val="8"/>
              </w:numPr>
              <w:autoSpaceDE/>
              <w:autoSpaceDN/>
              <w:adjustRightInd/>
              <w:spacing w:line="276" w:lineRule="auto"/>
              <w:rPr>
                <w:rFonts w:asciiTheme="minorHAnsi" w:hAnsiTheme="minorHAnsi"/>
                <w:sz w:val="20"/>
                <w:szCs w:val="20"/>
              </w:rPr>
            </w:pPr>
            <w:r w:rsidRPr="00573F84">
              <w:rPr>
                <w:rFonts w:asciiTheme="minorHAnsi" w:hAnsiTheme="minorHAnsi"/>
                <w:sz w:val="20"/>
                <w:szCs w:val="20"/>
              </w:rPr>
              <w:t>EACMS; and</w:t>
            </w:r>
          </w:p>
          <w:p w14:paraId="7400BD5C" w14:textId="77777777" w:rsidR="00AD7FEF" w:rsidRPr="00573F84" w:rsidRDefault="00AD7FEF" w:rsidP="007A1672">
            <w:pPr>
              <w:keepNext/>
              <w:numPr>
                <w:ilvl w:val="0"/>
                <w:numId w:val="8"/>
              </w:numPr>
              <w:autoSpaceDE/>
              <w:autoSpaceDN/>
              <w:adjustRightInd/>
              <w:spacing w:after="120" w:line="276" w:lineRule="auto"/>
              <w:contextualSpacing/>
              <w:rPr>
                <w:rFonts w:ascii="Calibri" w:hAnsi="Calibri"/>
                <w:color w:val="auto"/>
                <w:sz w:val="20"/>
                <w:szCs w:val="20"/>
              </w:rPr>
            </w:pPr>
            <w:r w:rsidRPr="00573F84">
              <w:rPr>
                <w:rFonts w:asciiTheme="minorHAnsi" w:hAnsiTheme="minorHAnsi"/>
                <w:sz w:val="20"/>
                <w:szCs w:val="20"/>
              </w:rPr>
              <w:t>PCA</w:t>
            </w:r>
          </w:p>
        </w:tc>
        <w:tc>
          <w:tcPr>
            <w:tcW w:w="3330" w:type="dxa"/>
            <w:tcBorders>
              <w:top w:val="single" w:sz="4" w:space="0" w:color="auto"/>
              <w:left w:val="single" w:sz="4" w:space="0" w:color="auto"/>
              <w:bottom w:val="single" w:sz="4" w:space="0" w:color="auto"/>
              <w:right w:val="single" w:sz="4" w:space="0" w:color="auto"/>
            </w:tcBorders>
            <w:hideMark/>
          </w:tcPr>
          <w:p w14:paraId="5B6D753F" w14:textId="77777777" w:rsidR="00AD7FEF" w:rsidRPr="00573F84" w:rsidRDefault="00AD7FEF" w:rsidP="006C12F1">
            <w:pPr>
              <w:autoSpaceDE/>
              <w:autoSpaceDN/>
              <w:adjustRightInd/>
              <w:spacing w:before="120"/>
              <w:rPr>
                <w:rFonts w:ascii="Calibri" w:hAnsi="Calibri"/>
                <w:color w:val="auto"/>
                <w:sz w:val="20"/>
                <w:szCs w:val="20"/>
              </w:rPr>
            </w:pPr>
            <w:r w:rsidRPr="00573F84">
              <w:rPr>
                <w:rFonts w:ascii="Calibri" w:hAnsi="Calibri"/>
                <w:sz w:val="20"/>
                <w:szCs w:val="20"/>
              </w:rPr>
              <w:t xml:space="preserve">Monitor at least once every 35 calendar days for changes to the baseline configuration (as described in Requirement R1, Part 1.1). Document and investigate detected unauthorized changes.  </w:t>
            </w:r>
          </w:p>
        </w:tc>
        <w:tc>
          <w:tcPr>
            <w:tcW w:w="4095" w:type="dxa"/>
            <w:tcBorders>
              <w:top w:val="single" w:sz="4" w:space="0" w:color="auto"/>
              <w:left w:val="single" w:sz="4" w:space="0" w:color="auto"/>
              <w:bottom w:val="single" w:sz="4" w:space="0" w:color="auto"/>
              <w:right w:val="single" w:sz="4" w:space="0" w:color="auto"/>
            </w:tcBorders>
            <w:hideMark/>
          </w:tcPr>
          <w:p w14:paraId="1137D16C" w14:textId="77777777" w:rsidR="00AD7FEF" w:rsidRPr="00573F84" w:rsidRDefault="00AD7FEF" w:rsidP="006C12F1">
            <w:pPr>
              <w:autoSpaceDE/>
              <w:autoSpaceDN/>
              <w:adjustRightInd/>
              <w:spacing w:before="120"/>
              <w:rPr>
                <w:rFonts w:ascii="Calibri" w:hAnsi="Calibri"/>
                <w:color w:val="auto"/>
                <w:sz w:val="20"/>
                <w:szCs w:val="20"/>
              </w:rPr>
            </w:pPr>
            <w:r w:rsidRPr="00573F84">
              <w:rPr>
                <w:rFonts w:asciiTheme="minorHAnsi" w:hAnsiTheme="minorHAnsi"/>
                <w:sz w:val="20"/>
                <w:szCs w:val="20"/>
              </w:rPr>
              <w:t xml:space="preserve">An example of evidence </w:t>
            </w:r>
            <w:r w:rsidRPr="00573F84">
              <w:rPr>
                <w:rFonts w:ascii="Calibri" w:hAnsi="Calibri"/>
                <w:sz w:val="20"/>
                <w:szCs w:val="20"/>
              </w:rPr>
              <w:t xml:space="preserve">may include, but is not limited to, logs from a system that is monitoring the configuration along with records of investigation for any unauthorized changes that were detected. </w:t>
            </w:r>
          </w:p>
        </w:tc>
      </w:tr>
    </w:tbl>
    <w:p w14:paraId="6AB9439A" w14:textId="77777777" w:rsidR="008C0854" w:rsidRDefault="008C0854" w:rsidP="009709FB">
      <w:pPr>
        <w:rPr>
          <w:rFonts w:asciiTheme="minorHAnsi" w:hAnsiTheme="minorHAnsi" w:cs="Times New Roman"/>
          <w:b/>
        </w:rPr>
      </w:pPr>
    </w:p>
    <w:p w14:paraId="7FAD4E95" w14:textId="77777777" w:rsidR="009709FB" w:rsidRPr="006C43BC" w:rsidRDefault="009709FB" w:rsidP="009709FB">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6ACA6BC" w14:textId="77777777" w:rsidR="009709FB" w:rsidRPr="00A5228E" w:rsidRDefault="009709FB" w:rsidP="009709F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88556D6" w14:textId="77777777" w:rsidR="009709FB" w:rsidRPr="006C43BC" w:rsidRDefault="009709FB" w:rsidP="009709FB">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E610FBB" w14:textId="77777777" w:rsidR="009709FB" w:rsidRPr="00705BB3" w:rsidRDefault="009709FB" w:rsidP="009709FB">
      <w:pPr>
        <w:widowControl w:val="0"/>
        <w:shd w:val="clear" w:color="auto" w:fill="CDFFCD"/>
        <w:jc w:val="both"/>
        <w:rPr>
          <w:rFonts w:asciiTheme="minorHAnsi" w:hAnsiTheme="minorHAnsi" w:cs="Times New Roman"/>
          <w:bCs/>
          <w:color w:val="auto"/>
          <w:sz w:val="22"/>
          <w:szCs w:val="22"/>
        </w:rPr>
      </w:pPr>
    </w:p>
    <w:p w14:paraId="7CA5576A" w14:textId="77777777" w:rsidR="009709FB" w:rsidRPr="00705BB3" w:rsidRDefault="009709FB" w:rsidP="009709FB">
      <w:pPr>
        <w:widowControl w:val="0"/>
        <w:shd w:val="clear" w:color="auto" w:fill="CDFFCD"/>
        <w:jc w:val="both"/>
        <w:rPr>
          <w:rFonts w:asciiTheme="minorHAnsi" w:hAnsiTheme="minorHAnsi" w:cs="Times New Roman"/>
          <w:bCs/>
          <w:color w:val="auto"/>
          <w:sz w:val="22"/>
          <w:szCs w:val="22"/>
        </w:rPr>
      </w:pPr>
    </w:p>
    <w:p w14:paraId="6E177F95" w14:textId="77777777" w:rsidR="009709FB" w:rsidRPr="006C43BC" w:rsidRDefault="009709FB" w:rsidP="009709FB">
      <w:pPr>
        <w:widowControl w:val="0"/>
        <w:spacing w:line="266" w:lineRule="exact"/>
        <w:rPr>
          <w:rFonts w:asciiTheme="minorHAnsi" w:hAnsiTheme="minorHAnsi" w:cs="Times New Roman"/>
          <w:b/>
          <w:bCs/>
        </w:rPr>
      </w:pPr>
    </w:p>
    <w:p w14:paraId="16865D8F" w14:textId="77777777" w:rsidR="009709FB" w:rsidRDefault="009709FB" w:rsidP="009709FB">
      <w:pPr>
        <w:widowControl w:val="0"/>
        <w:spacing w:line="266" w:lineRule="exact"/>
        <w:rPr>
          <w:rFonts w:asciiTheme="minorHAnsi" w:hAnsiTheme="minorHAnsi" w:cs="Times New Roman"/>
          <w:b/>
          <w:bCs/>
          <w:color w:val="auto"/>
        </w:rPr>
      </w:pPr>
    </w:p>
    <w:p w14:paraId="3BBFF61D" w14:textId="77777777" w:rsidR="009709FB" w:rsidRPr="006C43BC" w:rsidRDefault="009709FB" w:rsidP="00082188">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709FB" w:rsidRPr="00812336" w14:paraId="2AD19C67" w14:textId="77777777" w:rsidTr="008506F0">
        <w:tc>
          <w:tcPr>
            <w:tcW w:w="10995" w:type="dxa"/>
            <w:gridSpan w:val="6"/>
            <w:shd w:val="clear" w:color="auto" w:fill="DCDCFF"/>
            <w:vAlign w:val="bottom"/>
          </w:tcPr>
          <w:p w14:paraId="4E519518" w14:textId="77777777" w:rsidR="009709FB" w:rsidRPr="00812336" w:rsidRDefault="009709FB" w:rsidP="00082188">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709FB" w:rsidRPr="00812336" w14:paraId="51641E10" w14:textId="77777777" w:rsidTr="008506F0">
        <w:tc>
          <w:tcPr>
            <w:tcW w:w="2340" w:type="dxa"/>
            <w:shd w:val="clear" w:color="auto" w:fill="DCDCFF"/>
            <w:vAlign w:val="bottom"/>
          </w:tcPr>
          <w:p w14:paraId="4669D75C" w14:textId="77777777" w:rsidR="009709FB" w:rsidRPr="00812336" w:rsidRDefault="009709FB"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577CA3F" w14:textId="77777777" w:rsidR="009709FB" w:rsidRPr="00812336" w:rsidRDefault="009709FB"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F96CD52" w14:textId="77777777" w:rsidR="009709FB" w:rsidRPr="00812336" w:rsidRDefault="009709FB"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74F94FD" w14:textId="77777777" w:rsidR="009709FB" w:rsidRPr="00812336" w:rsidRDefault="009709FB"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3136B59" w14:textId="77777777" w:rsidR="009709FB" w:rsidRPr="00812336" w:rsidRDefault="009709FB"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B0A336F" w14:textId="77777777" w:rsidR="009709FB" w:rsidRPr="00812336" w:rsidRDefault="009709FB"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709FB" w:rsidRPr="00705BB3" w14:paraId="6C43658D" w14:textId="77777777" w:rsidTr="008506F0">
        <w:tc>
          <w:tcPr>
            <w:tcW w:w="2340" w:type="dxa"/>
            <w:shd w:val="clear" w:color="auto" w:fill="CDFFCD"/>
          </w:tcPr>
          <w:p w14:paraId="08E225A8"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c>
          <w:tcPr>
            <w:tcW w:w="2070" w:type="dxa"/>
            <w:shd w:val="clear" w:color="auto" w:fill="CDFFCD"/>
          </w:tcPr>
          <w:p w14:paraId="66CB4956"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c>
          <w:tcPr>
            <w:tcW w:w="1130" w:type="dxa"/>
            <w:shd w:val="clear" w:color="auto" w:fill="CDFFCD"/>
          </w:tcPr>
          <w:p w14:paraId="1FC967FF"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c>
          <w:tcPr>
            <w:tcW w:w="1254" w:type="dxa"/>
            <w:shd w:val="clear" w:color="auto" w:fill="CDFFCD"/>
          </w:tcPr>
          <w:p w14:paraId="0CA76FDE"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c>
          <w:tcPr>
            <w:tcW w:w="1196" w:type="dxa"/>
            <w:shd w:val="clear" w:color="auto" w:fill="CDFFCD"/>
          </w:tcPr>
          <w:p w14:paraId="0E7B3D0A"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c>
          <w:tcPr>
            <w:tcW w:w="3005" w:type="dxa"/>
            <w:shd w:val="clear" w:color="auto" w:fill="CDFFCD"/>
          </w:tcPr>
          <w:p w14:paraId="28E1749D"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r>
      <w:tr w:rsidR="009709FB" w:rsidRPr="00705BB3" w14:paraId="5883B14B" w14:textId="77777777" w:rsidTr="008506F0">
        <w:tc>
          <w:tcPr>
            <w:tcW w:w="2340" w:type="dxa"/>
            <w:shd w:val="clear" w:color="auto" w:fill="CDFFCD"/>
          </w:tcPr>
          <w:p w14:paraId="709BCD1A"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c>
          <w:tcPr>
            <w:tcW w:w="2070" w:type="dxa"/>
            <w:shd w:val="clear" w:color="auto" w:fill="CDFFCD"/>
          </w:tcPr>
          <w:p w14:paraId="24185A74"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c>
          <w:tcPr>
            <w:tcW w:w="1130" w:type="dxa"/>
            <w:shd w:val="clear" w:color="auto" w:fill="CDFFCD"/>
          </w:tcPr>
          <w:p w14:paraId="5552DF4B"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c>
          <w:tcPr>
            <w:tcW w:w="1254" w:type="dxa"/>
            <w:shd w:val="clear" w:color="auto" w:fill="CDFFCD"/>
          </w:tcPr>
          <w:p w14:paraId="674D2134"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c>
          <w:tcPr>
            <w:tcW w:w="1196" w:type="dxa"/>
            <w:shd w:val="clear" w:color="auto" w:fill="CDFFCD"/>
          </w:tcPr>
          <w:p w14:paraId="14FFA362"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c>
          <w:tcPr>
            <w:tcW w:w="3005" w:type="dxa"/>
            <w:shd w:val="clear" w:color="auto" w:fill="CDFFCD"/>
          </w:tcPr>
          <w:p w14:paraId="2E2B91C3"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r>
      <w:tr w:rsidR="009709FB" w:rsidRPr="00705BB3" w14:paraId="2E23E772" w14:textId="77777777" w:rsidTr="008506F0">
        <w:tc>
          <w:tcPr>
            <w:tcW w:w="2340" w:type="dxa"/>
            <w:shd w:val="clear" w:color="auto" w:fill="CDFFCD"/>
          </w:tcPr>
          <w:p w14:paraId="4F3560B6" w14:textId="77777777" w:rsidR="009709FB" w:rsidRPr="00705BB3" w:rsidRDefault="009709FB"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4DCC177C" w14:textId="77777777" w:rsidR="009709FB" w:rsidRPr="00705BB3" w:rsidRDefault="009709FB"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29ADC312" w14:textId="77777777" w:rsidR="009709FB" w:rsidRPr="00705BB3" w:rsidRDefault="009709FB"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0A2146E9" w14:textId="77777777" w:rsidR="009709FB" w:rsidRPr="00705BB3" w:rsidRDefault="009709FB"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39AA030E" w14:textId="77777777" w:rsidR="009709FB" w:rsidRPr="00705BB3" w:rsidRDefault="009709FB"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4A440295" w14:textId="77777777" w:rsidR="009709FB" w:rsidRPr="00705BB3" w:rsidRDefault="009709FB" w:rsidP="00082188">
            <w:pPr>
              <w:autoSpaceDE/>
              <w:autoSpaceDN/>
              <w:adjustRightInd/>
              <w:rPr>
                <w:rFonts w:asciiTheme="minorHAnsi" w:hAnsiTheme="minorHAnsi" w:cs="Times New Roman"/>
                <w:color w:val="auto"/>
                <w:sz w:val="22"/>
                <w:szCs w:val="22"/>
              </w:rPr>
            </w:pPr>
          </w:p>
        </w:tc>
      </w:tr>
    </w:tbl>
    <w:p w14:paraId="3272C7AC" w14:textId="77777777" w:rsidR="009709FB" w:rsidRPr="006C43BC" w:rsidRDefault="009709FB" w:rsidP="009709FB">
      <w:pPr>
        <w:widowControl w:val="0"/>
        <w:rPr>
          <w:rFonts w:asciiTheme="minorHAnsi" w:hAnsiTheme="minorHAnsi" w:cs="Times New Roman"/>
        </w:rPr>
      </w:pPr>
    </w:p>
    <w:p w14:paraId="7862E15B" w14:textId="77777777" w:rsidR="009709FB" w:rsidRPr="006C43BC" w:rsidRDefault="009709FB" w:rsidP="009709FB">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709FB" w:rsidRPr="00705BB3" w14:paraId="4A9394A9" w14:textId="77777777" w:rsidTr="008506F0">
        <w:tc>
          <w:tcPr>
            <w:tcW w:w="11016" w:type="dxa"/>
            <w:shd w:val="clear" w:color="auto" w:fill="auto"/>
          </w:tcPr>
          <w:p w14:paraId="046C5207" w14:textId="77777777" w:rsidR="009709FB" w:rsidRPr="00705BB3" w:rsidRDefault="009709FB" w:rsidP="008506F0">
            <w:pPr>
              <w:widowControl w:val="0"/>
              <w:rPr>
                <w:rFonts w:asciiTheme="minorHAnsi" w:hAnsiTheme="minorHAnsi" w:cs="Times New Roman"/>
                <w:sz w:val="22"/>
                <w:szCs w:val="22"/>
              </w:rPr>
            </w:pPr>
          </w:p>
        </w:tc>
      </w:tr>
      <w:tr w:rsidR="009709FB" w:rsidRPr="00705BB3" w14:paraId="0E5B5847" w14:textId="77777777" w:rsidTr="008506F0">
        <w:tc>
          <w:tcPr>
            <w:tcW w:w="11016" w:type="dxa"/>
            <w:shd w:val="clear" w:color="auto" w:fill="auto"/>
          </w:tcPr>
          <w:p w14:paraId="1ABAE120" w14:textId="77777777" w:rsidR="009709FB" w:rsidRPr="00705BB3" w:rsidRDefault="009709FB" w:rsidP="008506F0">
            <w:pPr>
              <w:widowControl w:val="0"/>
              <w:rPr>
                <w:rFonts w:asciiTheme="minorHAnsi" w:hAnsiTheme="minorHAnsi" w:cs="Times New Roman"/>
                <w:sz w:val="22"/>
                <w:szCs w:val="22"/>
              </w:rPr>
            </w:pPr>
          </w:p>
        </w:tc>
      </w:tr>
      <w:tr w:rsidR="009709FB" w:rsidRPr="00705BB3" w14:paraId="47A7762D" w14:textId="77777777" w:rsidTr="008506F0">
        <w:tc>
          <w:tcPr>
            <w:tcW w:w="11016" w:type="dxa"/>
            <w:shd w:val="clear" w:color="auto" w:fill="auto"/>
          </w:tcPr>
          <w:p w14:paraId="6156527D" w14:textId="77777777" w:rsidR="009709FB" w:rsidRPr="00705BB3" w:rsidRDefault="009709FB" w:rsidP="008506F0">
            <w:pPr>
              <w:widowControl w:val="0"/>
              <w:rPr>
                <w:rFonts w:asciiTheme="minorHAnsi" w:hAnsiTheme="minorHAnsi" w:cs="Times New Roman"/>
                <w:sz w:val="22"/>
                <w:szCs w:val="22"/>
              </w:rPr>
            </w:pPr>
          </w:p>
        </w:tc>
      </w:tr>
    </w:tbl>
    <w:p w14:paraId="7E6D8458" w14:textId="77777777" w:rsidR="009709FB" w:rsidRPr="006C43BC" w:rsidRDefault="009709FB" w:rsidP="009709FB">
      <w:pPr>
        <w:widowControl w:val="0"/>
        <w:rPr>
          <w:rFonts w:asciiTheme="minorHAnsi" w:hAnsiTheme="minorHAnsi" w:cs="Times New Roman"/>
        </w:rPr>
      </w:pPr>
    </w:p>
    <w:p w14:paraId="4A7B28AB" w14:textId="16F92FC7" w:rsidR="009709FB" w:rsidRPr="00722443" w:rsidRDefault="009709FB" w:rsidP="009709FB">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w:t>
      </w:r>
      <w:r>
        <w:t>to CIP-</w:t>
      </w:r>
      <w:r w:rsidR="006F6057">
        <w:t>010-2</w:t>
      </w:r>
      <w:r>
        <w:t>, R2, Part 2</w:t>
      </w:r>
      <w:r w:rsidRPr="00602328">
        <w:t>.1</w:t>
      </w:r>
    </w:p>
    <w:p w14:paraId="71D3F5F8" w14:textId="77777777" w:rsidR="009709FB" w:rsidRPr="006C43BC" w:rsidRDefault="009709FB" w:rsidP="009709FB">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255DB6" w:rsidRPr="00602328" w14:paraId="519A6ACB" w14:textId="77777777" w:rsidTr="00313D1C">
        <w:tc>
          <w:tcPr>
            <w:tcW w:w="378" w:type="dxa"/>
            <w:vAlign w:val="center"/>
          </w:tcPr>
          <w:p w14:paraId="71075327" w14:textId="77777777" w:rsidR="00255DB6" w:rsidRPr="00602328" w:rsidRDefault="00255DB6" w:rsidP="00313D1C">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410E031E" w14:textId="1734D66E" w:rsidR="00255DB6" w:rsidRPr="001417D3" w:rsidRDefault="00255DB6" w:rsidP="00313D1C">
            <w:pPr>
              <w:widowControl w:val="0"/>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auto"/>
              </w:rPr>
              <w:t xml:space="preserve">Verify the </w:t>
            </w:r>
            <w:r w:rsidR="009A353C">
              <w:rPr>
                <w:rFonts w:asciiTheme="minorHAnsi" w:hAnsiTheme="minorHAnsi" w:cs="Times New Roman"/>
                <w:color w:val="auto"/>
              </w:rPr>
              <w:t>Responsible Entity</w:t>
            </w:r>
            <w:r>
              <w:rPr>
                <w:rFonts w:asciiTheme="minorHAnsi" w:hAnsiTheme="minorHAnsi" w:cs="Times New Roman"/>
                <w:color w:val="auto"/>
              </w:rPr>
              <w:t xml:space="preserve"> documented one or more processes to</w:t>
            </w:r>
            <w:r w:rsidRPr="001417D3">
              <w:rPr>
                <w:rFonts w:asciiTheme="minorHAnsi" w:hAnsiTheme="minorHAnsi" w:cs="Times New Roman"/>
                <w:color w:val="000000" w:themeColor="text1"/>
              </w:rPr>
              <w:t xml:space="preserve"> </w:t>
            </w:r>
            <w:r>
              <w:rPr>
                <w:rFonts w:asciiTheme="minorHAnsi" w:hAnsiTheme="minorHAnsi" w:cs="Times New Roman"/>
                <w:color w:val="000000" w:themeColor="text1"/>
              </w:rPr>
              <w:t xml:space="preserve">monitor </w:t>
            </w:r>
            <w:r w:rsidRPr="00163FED">
              <w:rPr>
                <w:rFonts w:asciiTheme="minorHAnsi" w:hAnsiTheme="minorHAnsi" w:cs="Times New Roman"/>
                <w:color w:val="000000" w:themeColor="text1"/>
              </w:rPr>
              <w:t>at least once every 35 calendar days for changes to the baseline configuration (as described in R</w:t>
            </w:r>
            <w:r>
              <w:rPr>
                <w:rFonts w:asciiTheme="minorHAnsi" w:hAnsiTheme="minorHAnsi" w:cs="Times New Roman"/>
                <w:color w:val="000000" w:themeColor="text1"/>
              </w:rPr>
              <w:t>equirement R1, Part 1.1)</w:t>
            </w:r>
            <w:r w:rsidRPr="00163FED">
              <w:rPr>
                <w:rFonts w:asciiTheme="minorHAnsi" w:hAnsiTheme="minorHAnsi" w:cs="Times New Roman"/>
                <w:color w:val="000000" w:themeColor="text1"/>
              </w:rPr>
              <w:t xml:space="preserve">.  </w:t>
            </w:r>
          </w:p>
        </w:tc>
      </w:tr>
      <w:tr w:rsidR="009709FB" w:rsidRPr="00602328" w14:paraId="46EF14C7" w14:textId="77777777" w:rsidTr="008506F0">
        <w:tc>
          <w:tcPr>
            <w:tcW w:w="378" w:type="dxa"/>
            <w:vAlign w:val="center"/>
          </w:tcPr>
          <w:p w14:paraId="6B9020BB" w14:textId="77777777" w:rsidR="009709FB" w:rsidRPr="00602328" w:rsidRDefault="009709FB" w:rsidP="008506F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134486AB" w14:textId="2D09606C" w:rsidR="009709FB" w:rsidRPr="001417D3" w:rsidRDefault="00255DB6" w:rsidP="00570EDD">
            <w:pPr>
              <w:widowControl w:val="0"/>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auto"/>
              </w:rPr>
              <w:t xml:space="preserve">Verify the </w:t>
            </w:r>
            <w:r w:rsidR="009A353C">
              <w:rPr>
                <w:rFonts w:asciiTheme="minorHAnsi" w:hAnsiTheme="minorHAnsi" w:cs="Times New Roman"/>
                <w:color w:val="auto"/>
              </w:rPr>
              <w:t>Responsible Entity</w:t>
            </w:r>
            <w:r>
              <w:rPr>
                <w:rFonts w:asciiTheme="minorHAnsi" w:hAnsiTheme="minorHAnsi" w:cs="Times New Roman"/>
                <w:color w:val="auto"/>
              </w:rPr>
              <w:t xml:space="preserve"> documented one or more processes to</w:t>
            </w:r>
            <w:r w:rsidRPr="001417D3">
              <w:rPr>
                <w:rFonts w:asciiTheme="minorHAnsi" w:hAnsiTheme="minorHAnsi" w:cs="Times New Roman"/>
                <w:color w:val="000000" w:themeColor="text1"/>
              </w:rPr>
              <w:t xml:space="preserve"> </w:t>
            </w:r>
            <w:r>
              <w:rPr>
                <w:rFonts w:asciiTheme="minorHAnsi" w:hAnsiTheme="minorHAnsi" w:cs="Times New Roman"/>
                <w:color w:val="000000" w:themeColor="text1"/>
              </w:rPr>
              <w:t>d</w:t>
            </w:r>
            <w:r w:rsidRPr="00163FED">
              <w:rPr>
                <w:rFonts w:asciiTheme="minorHAnsi" w:hAnsiTheme="minorHAnsi" w:cs="Times New Roman"/>
                <w:color w:val="000000" w:themeColor="text1"/>
              </w:rPr>
              <w:t>ocument</w:t>
            </w:r>
            <w:r>
              <w:rPr>
                <w:rFonts w:asciiTheme="minorHAnsi" w:hAnsiTheme="minorHAnsi" w:cs="Times New Roman"/>
                <w:color w:val="000000" w:themeColor="text1"/>
              </w:rPr>
              <w:t xml:space="preserve"> and investigate</w:t>
            </w:r>
            <w:r w:rsidRPr="00163FED">
              <w:rPr>
                <w:rFonts w:asciiTheme="minorHAnsi" w:hAnsiTheme="minorHAnsi" w:cs="Times New Roman"/>
                <w:color w:val="000000" w:themeColor="text1"/>
              </w:rPr>
              <w:t xml:space="preserve"> detected unauthorized changes.  </w:t>
            </w:r>
          </w:p>
        </w:tc>
      </w:tr>
      <w:tr w:rsidR="009709FB" w:rsidRPr="00602328" w14:paraId="3B82FF7F" w14:textId="77777777" w:rsidTr="008506F0">
        <w:tc>
          <w:tcPr>
            <w:tcW w:w="378" w:type="dxa"/>
            <w:vAlign w:val="center"/>
          </w:tcPr>
          <w:p w14:paraId="5CFCFB25" w14:textId="77777777" w:rsidR="009709FB" w:rsidRPr="00602328" w:rsidRDefault="009709FB" w:rsidP="008506F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703BA703" w14:textId="2B3FBA4F" w:rsidR="009709FB" w:rsidRPr="001417D3" w:rsidRDefault="00623F7E" w:rsidP="003D53CE">
            <w:pPr>
              <w:widowControl w:val="0"/>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auto"/>
              </w:rPr>
              <w:t xml:space="preserve">For </w:t>
            </w:r>
            <w:r w:rsidR="003468CE">
              <w:rPr>
                <w:rFonts w:asciiTheme="minorHAnsi" w:hAnsiTheme="minorHAnsi" w:cs="Times New Roman"/>
                <w:color w:val="auto"/>
              </w:rPr>
              <w:t>each Applicable System</w:t>
            </w:r>
            <w:r>
              <w:rPr>
                <w:rFonts w:asciiTheme="minorHAnsi" w:hAnsiTheme="minorHAnsi" w:cs="Times New Roman"/>
                <w:color w:val="auto"/>
              </w:rPr>
              <w:t xml:space="preserve">, </w:t>
            </w:r>
            <w:r w:rsidRPr="003A2322">
              <w:rPr>
                <w:rFonts w:asciiTheme="minorHAnsi" w:hAnsiTheme="minorHAnsi" w:cs="Times New Roman"/>
                <w:color w:val="000000" w:themeColor="text1"/>
              </w:rPr>
              <w:t>verify</w:t>
            </w:r>
            <w:r w:rsidR="009709FB" w:rsidRPr="001417D3">
              <w:rPr>
                <w:rFonts w:asciiTheme="minorHAnsi" w:hAnsiTheme="minorHAnsi" w:cs="Times New Roman"/>
                <w:color w:val="000000" w:themeColor="text1"/>
              </w:rPr>
              <w:t xml:space="preserve"> </w:t>
            </w:r>
            <w:r w:rsidR="009472A2" w:rsidRPr="001417D3">
              <w:rPr>
                <w:rFonts w:asciiTheme="minorHAnsi" w:hAnsiTheme="minorHAnsi" w:cs="Times New Roman"/>
                <w:color w:val="000000" w:themeColor="text1"/>
              </w:rPr>
              <w:t xml:space="preserve">the </w:t>
            </w:r>
            <w:r w:rsidR="009A353C">
              <w:rPr>
                <w:rFonts w:asciiTheme="minorHAnsi" w:hAnsiTheme="minorHAnsi" w:cs="Times New Roman"/>
                <w:color w:val="000000" w:themeColor="text1"/>
              </w:rPr>
              <w:t>Responsible Entity</w:t>
            </w:r>
            <w:r w:rsidR="009472A2" w:rsidRPr="001417D3">
              <w:rPr>
                <w:rFonts w:asciiTheme="minorHAnsi" w:hAnsiTheme="minorHAnsi" w:cs="Times New Roman"/>
                <w:color w:val="000000" w:themeColor="text1"/>
              </w:rPr>
              <w:t xml:space="preserve"> monitored at least once every 35 calendar </w:t>
            </w:r>
            <w:r w:rsidR="00336B5B" w:rsidRPr="001417D3">
              <w:rPr>
                <w:rFonts w:asciiTheme="minorHAnsi" w:hAnsiTheme="minorHAnsi" w:cs="Times New Roman"/>
                <w:color w:val="000000" w:themeColor="text1"/>
              </w:rPr>
              <w:t>days for</w:t>
            </w:r>
            <w:r w:rsidR="009472A2" w:rsidRPr="001417D3">
              <w:rPr>
                <w:rFonts w:asciiTheme="minorHAnsi" w:hAnsiTheme="minorHAnsi" w:cs="Times New Roman"/>
                <w:color w:val="000000" w:themeColor="text1"/>
              </w:rPr>
              <w:t xml:space="preserve"> changes to the baseline configuration (as described in Requirement R1, Part 1.1).</w:t>
            </w:r>
          </w:p>
        </w:tc>
      </w:tr>
      <w:tr w:rsidR="009709FB" w:rsidRPr="00602328" w14:paraId="1FB3A7BB" w14:textId="77777777" w:rsidTr="008506F0">
        <w:tc>
          <w:tcPr>
            <w:tcW w:w="378" w:type="dxa"/>
            <w:tcBorders>
              <w:bottom w:val="single" w:sz="4" w:space="0" w:color="auto"/>
            </w:tcBorders>
            <w:vAlign w:val="center"/>
          </w:tcPr>
          <w:p w14:paraId="2B908A13" w14:textId="77777777" w:rsidR="009709FB" w:rsidRPr="00602328" w:rsidRDefault="009709FB" w:rsidP="008506F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630DB3B2" w14:textId="77777777" w:rsidR="009709FB" w:rsidRPr="001417D3" w:rsidRDefault="00623F7E" w:rsidP="000E3668">
            <w:pPr>
              <w:widowControl w:val="0"/>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auto"/>
              </w:rPr>
              <w:t xml:space="preserve">For </w:t>
            </w:r>
            <w:r w:rsidR="003468CE">
              <w:rPr>
                <w:rFonts w:asciiTheme="minorHAnsi" w:hAnsiTheme="minorHAnsi" w:cs="Times New Roman"/>
                <w:color w:val="auto"/>
              </w:rPr>
              <w:t>each Applicable System</w:t>
            </w:r>
            <w:r>
              <w:rPr>
                <w:rFonts w:asciiTheme="minorHAnsi" w:hAnsiTheme="minorHAnsi" w:cs="Times New Roman"/>
                <w:color w:val="auto"/>
              </w:rPr>
              <w:t xml:space="preserve">, </w:t>
            </w:r>
            <w:r w:rsidRPr="003A2322">
              <w:rPr>
                <w:rFonts w:asciiTheme="minorHAnsi" w:hAnsiTheme="minorHAnsi" w:cs="Times New Roman"/>
                <w:color w:val="000000" w:themeColor="text1"/>
              </w:rPr>
              <w:t>verify</w:t>
            </w:r>
            <w:r w:rsidR="000E3668" w:rsidRPr="001417D3">
              <w:rPr>
                <w:rFonts w:asciiTheme="minorHAnsi" w:hAnsiTheme="minorHAnsi" w:cs="Times New Roman"/>
                <w:color w:val="000000" w:themeColor="text1"/>
              </w:rPr>
              <w:t xml:space="preserve"> all detected unauthorized changes were documented and investigated.</w:t>
            </w:r>
          </w:p>
        </w:tc>
      </w:tr>
    </w:tbl>
    <w:p w14:paraId="6AE46E16" w14:textId="77777777" w:rsidR="009709FB" w:rsidRPr="006C43BC" w:rsidRDefault="009709FB" w:rsidP="009709FB">
      <w:pPr>
        <w:widowControl w:val="0"/>
        <w:tabs>
          <w:tab w:val="left" w:pos="0"/>
        </w:tabs>
        <w:rPr>
          <w:rFonts w:asciiTheme="minorHAnsi" w:hAnsiTheme="minorHAnsi" w:cs="Times New Roman"/>
          <w:b/>
          <w:bCs/>
        </w:rPr>
      </w:pPr>
    </w:p>
    <w:p w14:paraId="58602F29" w14:textId="39D6E78F" w:rsidR="00D8180B" w:rsidRPr="006C43BC" w:rsidRDefault="00336B5B" w:rsidP="00D8180B">
      <w:pPr>
        <w:pStyle w:val="RqtSection"/>
        <w:rPr>
          <w:color w:val="264D74"/>
        </w:rPr>
      </w:pPr>
      <w:r w:rsidRPr="006C43BC">
        <w:t>Auditor Notes</w:t>
      </w:r>
      <w:r w:rsidR="00D8180B" w:rsidRPr="006C43BC">
        <w:t>:</w:t>
      </w:r>
      <w:r w:rsidR="00D8180B" w:rsidRPr="006C43BC">
        <w:rPr>
          <w:color w:val="264D74"/>
        </w:rPr>
        <w:t xml:space="preserve"> </w:t>
      </w:r>
    </w:p>
    <w:p w14:paraId="7CFE2AC2" w14:textId="77777777" w:rsidR="009709FB" w:rsidRPr="00082188" w:rsidRDefault="009709FB" w:rsidP="009709FB">
      <w:pPr>
        <w:autoSpaceDE/>
        <w:autoSpaceDN/>
        <w:adjustRightInd/>
        <w:rPr>
          <w:rFonts w:asciiTheme="minorHAnsi" w:hAnsiTheme="minorHAnsi" w:cs="Times New Roman"/>
        </w:rPr>
      </w:pPr>
    </w:p>
    <w:p w14:paraId="3DBB3FC6" w14:textId="77777777" w:rsidR="009709FB" w:rsidRDefault="009709FB" w:rsidP="009709FB">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38A6CF7" w14:textId="77777777" w:rsidR="00DF0DE9" w:rsidRPr="00722443" w:rsidRDefault="00DF0DE9" w:rsidP="00DF0DE9">
      <w:pPr>
        <w:pStyle w:val="Heading1"/>
        <w:rPr>
          <w:rFonts w:asciiTheme="minorHAnsi" w:hAnsiTheme="minorHAnsi"/>
          <w:b/>
          <w:color w:val="auto"/>
          <w:sz w:val="24"/>
          <w:szCs w:val="22"/>
          <w:u w:val="single"/>
        </w:rPr>
      </w:pPr>
      <w:r w:rsidRPr="006C43BC">
        <w:rPr>
          <w:rFonts w:asciiTheme="minorHAnsi" w:hAnsiTheme="minorHAnsi"/>
          <w:b/>
          <w:color w:val="auto"/>
          <w:sz w:val="24"/>
          <w:szCs w:val="22"/>
          <w:u w:val="single"/>
        </w:rPr>
        <w:lastRenderedPageBreak/>
        <w:t>R</w:t>
      </w:r>
      <w:r>
        <w:rPr>
          <w:rFonts w:asciiTheme="minorHAnsi" w:hAnsiTheme="minorHAnsi"/>
          <w:b/>
          <w:color w:val="auto"/>
          <w:sz w:val="24"/>
          <w:szCs w:val="22"/>
          <w:u w:val="single"/>
        </w:rPr>
        <w:t>3</w:t>
      </w:r>
      <w:r w:rsidRPr="006C43BC">
        <w:rPr>
          <w:rFonts w:asciiTheme="minorHAnsi" w:hAnsiTheme="minorHAnsi"/>
          <w:b/>
          <w:color w:val="auto"/>
          <w:sz w:val="24"/>
          <w:szCs w:val="22"/>
          <w:u w:val="single"/>
        </w:rPr>
        <w:t xml:space="preserve"> Supporting Evidence and Documentation</w:t>
      </w:r>
    </w:p>
    <w:p w14:paraId="00831800" w14:textId="5C4628A4" w:rsidR="00082D81" w:rsidRDefault="00683A61" w:rsidP="00082D81">
      <w:pPr>
        <w:pStyle w:val="RequirementText"/>
        <w:rPr>
          <w:i/>
        </w:rPr>
      </w:pPr>
      <w:r w:rsidRPr="00683A61">
        <w:rPr>
          <w:b/>
        </w:rPr>
        <w:t>R3.</w:t>
      </w:r>
      <w:r w:rsidRPr="00683A61">
        <w:t xml:space="preserve"> </w:t>
      </w:r>
      <w:r>
        <w:tab/>
      </w:r>
      <w:r w:rsidR="009846BA" w:rsidRPr="009846BA">
        <w:t>Each Responsible Entity shall implement one or more documented process(es) that collectively include each of the applicable requirement parts</w:t>
      </w:r>
      <w:r w:rsidR="009846BA" w:rsidRPr="009846BA" w:rsidDel="003C15E3">
        <w:t xml:space="preserve"> </w:t>
      </w:r>
      <w:r w:rsidR="009846BA" w:rsidRPr="009846BA">
        <w:t xml:space="preserve">in </w:t>
      </w:r>
      <w:r w:rsidR="009846BA" w:rsidRPr="009846BA">
        <w:rPr>
          <w:i/>
        </w:rPr>
        <w:t>CIP-</w:t>
      </w:r>
      <w:r w:rsidR="006F6057">
        <w:rPr>
          <w:i/>
        </w:rPr>
        <w:t>010-2</w:t>
      </w:r>
      <w:r w:rsidR="009846BA" w:rsidRPr="009846BA">
        <w:rPr>
          <w:i/>
        </w:rPr>
        <w:t xml:space="preserve"> Table R3– Vulnerability Assessments</w:t>
      </w:r>
      <w:r w:rsidR="009846BA" w:rsidRPr="009846BA">
        <w:t xml:space="preserve">. </w:t>
      </w:r>
      <w:r w:rsidR="009846BA" w:rsidRPr="009846BA">
        <w:rPr>
          <w:i/>
        </w:rPr>
        <w:t>[Violation Risk Factor: Medium] [Time Horizon: Long-term Planning and Operations Planning</w:t>
      </w:r>
      <w:r w:rsidR="000B0D7A">
        <w:rPr>
          <w:i/>
        </w:rPr>
        <w:t>]</w:t>
      </w:r>
    </w:p>
    <w:p w14:paraId="403C6A6D" w14:textId="1F71F9A9" w:rsidR="00082D81" w:rsidRDefault="00766F04" w:rsidP="00766F04">
      <w:pPr>
        <w:pStyle w:val="RequirementText"/>
      </w:pPr>
      <w:r>
        <w:rPr>
          <w:b/>
        </w:rPr>
        <w:t>M3</w:t>
      </w:r>
      <w:r w:rsidRPr="00C82033">
        <w:rPr>
          <w:b/>
        </w:rPr>
        <w:t xml:space="preserve">. </w:t>
      </w:r>
      <w:r>
        <w:tab/>
      </w:r>
      <w:r w:rsidRPr="00766F04">
        <w:t xml:space="preserve">Evidence must include each of the applicable documented processes that collectively include each of the applicable requirement parts in </w:t>
      </w:r>
      <w:r w:rsidRPr="00766F04">
        <w:rPr>
          <w:i/>
        </w:rPr>
        <w:t>CIP-</w:t>
      </w:r>
      <w:r w:rsidR="006F6057">
        <w:rPr>
          <w:i/>
        </w:rPr>
        <w:t>010-2</w:t>
      </w:r>
      <w:r w:rsidRPr="00766F04">
        <w:rPr>
          <w:i/>
        </w:rPr>
        <w:t xml:space="preserve"> Table R3 – Vulnerability Assessments</w:t>
      </w:r>
      <w:r w:rsidRPr="00766F04">
        <w:t xml:space="preserve"> and additional evidence to demonstrate implementation as described in the Measures column of the table.</w:t>
      </w:r>
    </w:p>
    <w:p w14:paraId="68CBBACD" w14:textId="77777777" w:rsidR="00766F04" w:rsidRPr="00766F04" w:rsidRDefault="00766F04" w:rsidP="00766F04">
      <w:pPr>
        <w:spacing w:before="240" w:after="240"/>
        <w:outlineLvl w:val="1"/>
        <w:rPr>
          <w:rFonts w:asciiTheme="minorHAnsi" w:hAnsiTheme="minorHAnsi" w:cs="Times New Roman"/>
          <w:b/>
          <w:u w:val="single"/>
        </w:rPr>
      </w:pPr>
      <w:r>
        <w:rPr>
          <w:rFonts w:asciiTheme="minorHAnsi" w:hAnsiTheme="minorHAnsi" w:cs="Times New Roman"/>
          <w:b/>
          <w:u w:val="single"/>
        </w:rPr>
        <w:t>R3 Part 3.1</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239"/>
        <w:gridCol w:w="3420"/>
        <w:gridCol w:w="3600"/>
      </w:tblGrid>
      <w:tr w:rsidR="00683A61" w:rsidRPr="00766F04" w14:paraId="6C6C0E5B" w14:textId="77777777" w:rsidTr="00A1402E">
        <w:trPr>
          <w:cantSplit/>
          <w:tblHeader/>
          <w:jc w:val="center"/>
        </w:trPr>
        <w:tc>
          <w:tcPr>
            <w:tcW w:w="10890"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6ACA42A8" w14:textId="3E0DB3D1" w:rsidR="00683A61" w:rsidRPr="00766F04" w:rsidRDefault="00683A61" w:rsidP="00683A61">
            <w:pPr>
              <w:autoSpaceDE/>
              <w:autoSpaceDN/>
              <w:adjustRightInd/>
              <w:spacing w:before="60" w:after="60"/>
              <w:jc w:val="center"/>
              <w:rPr>
                <w:rFonts w:ascii="Calibri" w:hAnsi="Calibri"/>
                <w:b/>
                <w:color w:val="FFFFFF"/>
                <w:sz w:val="20"/>
                <w:szCs w:val="20"/>
              </w:rPr>
            </w:pPr>
            <w:r w:rsidRPr="00766F04">
              <w:rPr>
                <w:rFonts w:ascii="Calibri" w:hAnsi="Calibri" w:cs="Times New Roman"/>
                <w:color w:val="auto"/>
                <w:sz w:val="20"/>
                <w:szCs w:val="20"/>
              </w:rPr>
              <w:br w:type="page"/>
            </w:r>
            <w:r w:rsidR="003B4D8A" w:rsidRPr="00766F04">
              <w:rPr>
                <w:rFonts w:ascii="Calibri" w:hAnsi="Calibri"/>
                <w:b/>
                <w:color w:val="FFFFFF"/>
                <w:sz w:val="20"/>
                <w:szCs w:val="20"/>
              </w:rPr>
              <w:t>CIP-</w:t>
            </w:r>
            <w:r w:rsidR="006F6057">
              <w:rPr>
                <w:rFonts w:ascii="Calibri" w:hAnsi="Calibri"/>
                <w:b/>
                <w:color w:val="FFFFFF"/>
                <w:sz w:val="20"/>
                <w:szCs w:val="20"/>
              </w:rPr>
              <w:t>010-2</w:t>
            </w:r>
            <w:r w:rsidR="003B4D8A" w:rsidRPr="00766F04">
              <w:rPr>
                <w:rFonts w:ascii="Calibri" w:hAnsi="Calibri"/>
                <w:b/>
                <w:color w:val="FFFFFF"/>
                <w:sz w:val="20"/>
                <w:szCs w:val="20"/>
              </w:rPr>
              <w:t xml:space="preserve"> Table R3 – Vulnerability Assessments</w:t>
            </w:r>
          </w:p>
        </w:tc>
      </w:tr>
      <w:tr w:rsidR="00683A61" w:rsidRPr="00766F04" w14:paraId="3662BA30" w14:textId="77777777" w:rsidTr="00A1402E">
        <w:trPr>
          <w:cantSplit/>
          <w:tblHeader/>
          <w:jc w:val="center"/>
        </w:trPr>
        <w:tc>
          <w:tcPr>
            <w:tcW w:w="631" w:type="dxa"/>
            <w:tcBorders>
              <w:top w:val="single" w:sz="4" w:space="0" w:color="auto"/>
              <w:left w:val="single" w:sz="4" w:space="0" w:color="auto"/>
              <w:bottom w:val="single" w:sz="4" w:space="0" w:color="auto"/>
              <w:right w:val="single" w:sz="4" w:space="0" w:color="auto"/>
            </w:tcBorders>
            <w:shd w:val="clear" w:color="auto" w:fill="5D85A9"/>
            <w:hideMark/>
          </w:tcPr>
          <w:p w14:paraId="086FA57C" w14:textId="77777777" w:rsidR="00683A61" w:rsidRPr="00766F04" w:rsidRDefault="00683A61" w:rsidP="00683A61">
            <w:pPr>
              <w:autoSpaceDE/>
              <w:autoSpaceDN/>
              <w:adjustRightInd/>
              <w:spacing w:before="60" w:after="60"/>
              <w:jc w:val="center"/>
              <w:rPr>
                <w:rFonts w:ascii="Calibri" w:hAnsi="Calibri"/>
                <w:b/>
                <w:color w:val="FFFFFF"/>
                <w:sz w:val="20"/>
                <w:szCs w:val="20"/>
              </w:rPr>
            </w:pPr>
            <w:r w:rsidRPr="00766F04">
              <w:rPr>
                <w:rFonts w:ascii="Calibri" w:hAnsi="Calibri"/>
                <w:b/>
                <w:color w:val="FFFFFF"/>
                <w:sz w:val="20"/>
                <w:szCs w:val="20"/>
              </w:rPr>
              <w:t>Part</w:t>
            </w:r>
          </w:p>
        </w:tc>
        <w:tc>
          <w:tcPr>
            <w:tcW w:w="3239" w:type="dxa"/>
            <w:tcBorders>
              <w:top w:val="single" w:sz="4" w:space="0" w:color="auto"/>
              <w:left w:val="single" w:sz="4" w:space="0" w:color="auto"/>
              <w:bottom w:val="single" w:sz="4" w:space="0" w:color="auto"/>
              <w:right w:val="single" w:sz="4" w:space="0" w:color="auto"/>
            </w:tcBorders>
            <w:shd w:val="clear" w:color="auto" w:fill="5D85A9"/>
            <w:hideMark/>
          </w:tcPr>
          <w:p w14:paraId="3E2C333B" w14:textId="77777777" w:rsidR="00683A61" w:rsidRPr="00766F04" w:rsidRDefault="00683A61" w:rsidP="00683A61">
            <w:pPr>
              <w:autoSpaceDE/>
              <w:autoSpaceDN/>
              <w:adjustRightInd/>
              <w:spacing w:before="60" w:after="60"/>
              <w:jc w:val="center"/>
              <w:rPr>
                <w:rFonts w:ascii="Calibri" w:hAnsi="Calibri"/>
                <w:b/>
                <w:color w:val="FFFFFF"/>
                <w:sz w:val="20"/>
                <w:szCs w:val="20"/>
              </w:rPr>
            </w:pPr>
            <w:r w:rsidRPr="00766F04">
              <w:rPr>
                <w:rFonts w:ascii="Calibri" w:hAnsi="Calibri"/>
                <w:b/>
                <w:color w:val="FFFFFF"/>
                <w:sz w:val="20"/>
                <w:szCs w:val="20"/>
              </w:rPr>
              <w:t>Applicable Systems</w:t>
            </w:r>
          </w:p>
        </w:tc>
        <w:tc>
          <w:tcPr>
            <w:tcW w:w="3420" w:type="dxa"/>
            <w:tcBorders>
              <w:top w:val="single" w:sz="4" w:space="0" w:color="auto"/>
              <w:left w:val="single" w:sz="4" w:space="0" w:color="auto"/>
              <w:bottom w:val="single" w:sz="4" w:space="0" w:color="auto"/>
              <w:right w:val="single" w:sz="4" w:space="0" w:color="auto"/>
            </w:tcBorders>
            <w:shd w:val="clear" w:color="auto" w:fill="5D85A9"/>
            <w:hideMark/>
          </w:tcPr>
          <w:p w14:paraId="40B62637" w14:textId="77777777" w:rsidR="00683A61" w:rsidRPr="00766F04" w:rsidRDefault="00683A61" w:rsidP="00683A61">
            <w:pPr>
              <w:autoSpaceDE/>
              <w:autoSpaceDN/>
              <w:adjustRightInd/>
              <w:spacing w:before="60" w:after="60"/>
              <w:jc w:val="center"/>
              <w:rPr>
                <w:rFonts w:ascii="Calibri" w:hAnsi="Calibri"/>
                <w:b/>
                <w:color w:val="FFFFFF"/>
                <w:sz w:val="20"/>
                <w:szCs w:val="20"/>
              </w:rPr>
            </w:pPr>
            <w:r w:rsidRPr="00766F04">
              <w:rPr>
                <w:rFonts w:ascii="Calibri" w:hAnsi="Calibri"/>
                <w:b/>
                <w:color w:val="FFFFFF"/>
                <w:sz w:val="20"/>
                <w:szCs w:val="20"/>
              </w:rPr>
              <w:t>Requirements</w:t>
            </w:r>
          </w:p>
        </w:tc>
        <w:tc>
          <w:tcPr>
            <w:tcW w:w="3600" w:type="dxa"/>
            <w:tcBorders>
              <w:top w:val="single" w:sz="4" w:space="0" w:color="auto"/>
              <w:left w:val="single" w:sz="4" w:space="0" w:color="auto"/>
              <w:bottom w:val="single" w:sz="4" w:space="0" w:color="auto"/>
              <w:right w:val="single" w:sz="4" w:space="0" w:color="auto"/>
            </w:tcBorders>
            <w:shd w:val="clear" w:color="auto" w:fill="5D85A9"/>
            <w:hideMark/>
          </w:tcPr>
          <w:p w14:paraId="26E4E645" w14:textId="77777777" w:rsidR="00683A61" w:rsidRPr="00766F04" w:rsidRDefault="00683A61" w:rsidP="00683A61">
            <w:pPr>
              <w:autoSpaceDE/>
              <w:autoSpaceDN/>
              <w:adjustRightInd/>
              <w:spacing w:before="60" w:after="60"/>
              <w:jc w:val="center"/>
              <w:rPr>
                <w:rFonts w:ascii="Calibri" w:hAnsi="Calibri"/>
                <w:b/>
                <w:color w:val="FFFFFF"/>
                <w:sz w:val="20"/>
                <w:szCs w:val="20"/>
              </w:rPr>
            </w:pPr>
            <w:r w:rsidRPr="00766F04">
              <w:rPr>
                <w:rFonts w:ascii="Calibri" w:hAnsi="Calibri"/>
                <w:b/>
                <w:color w:val="FFFFFF"/>
                <w:sz w:val="20"/>
                <w:szCs w:val="20"/>
              </w:rPr>
              <w:t>Measures</w:t>
            </w:r>
          </w:p>
        </w:tc>
      </w:tr>
      <w:tr w:rsidR="00683A61" w:rsidRPr="00766F04" w14:paraId="490D9428" w14:textId="77777777" w:rsidTr="00A1402E">
        <w:trPr>
          <w:cantSplit/>
          <w:jc w:val="center"/>
        </w:trPr>
        <w:tc>
          <w:tcPr>
            <w:tcW w:w="631" w:type="dxa"/>
            <w:tcBorders>
              <w:top w:val="single" w:sz="4" w:space="0" w:color="auto"/>
              <w:left w:val="single" w:sz="4" w:space="0" w:color="auto"/>
              <w:bottom w:val="single" w:sz="4" w:space="0" w:color="auto"/>
              <w:right w:val="single" w:sz="4" w:space="0" w:color="auto"/>
            </w:tcBorders>
            <w:hideMark/>
          </w:tcPr>
          <w:p w14:paraId="048D841B" w14:textId="77777777" w:rsidR="00683A61" w:rsidRPr="00766F04" w:rsidRDefault="00683A61" w:rsidP="00683A61">
            <w:pPr>
              <w:autoSpaceDE/>
              <w:autoSpaceDN/>
              <w:adjustRightInd/>
              <w:spacing w:before="120"/>
              <w:rPr>
                <w:rFonts w:ascii="Calibri" w:hAnsi="Calibri"/>
                <w:color w:val="auto"/>
                <w:sz w:val="20"/>
                <w:szCs w:val="20"/>
              </w:rPr>
            </w:pPr>
            <w:r w:rsidRPr="00766F04">
              <w:rPr>
                <w:rFonts w:ascii="Calibri" w:hAnsi="Calibri"/>
                <w:color w:val="auto"/>
                <w:sz w:val="20"/>
                <w:szCs w:val="20"/>
              </w:rPr>
              <w:t>3.1</w:t>
            </w:r>
          </w:p>
        </w:tc>
        <w:tc>
          <w:tcPr>
            <w:tcW w:w="3239" w:type="dxa"/>
            <w:tcBorders>
              <w:top w:val="single" w:sz="4" w:space="0" w:color="auto"/>
              <w:left w:val="single" w:sz="4" w:space="0" w:color="auto"/>
              <w:bottom w:val="single" w:sz="4" w:space="0" w:color="auto"/>
              <w:right w:val="single" w:sz="4" w:space="0" w:color="auto"/>
            </w:tcBorders>
          </w:tcPr>
          <w:p w14:paraId="4411A9EB" w14:textId="77777777" w:rsidR="00683A61" w:rsidRPr="00766F04" w:rsidRDefault="00683A61" w:rsidP="00683A61">
            <w:pPr>
              <w:autoSpaceDE/>
              <w:autoSpaceDN/>
              <w:adjustRightInd/>
              <w:spacing w:before="120"/>
              <w:rPr>
                <w:rFonts w:ascii="Calibri" w:hAnsi="Calibri"/>
                <w:color w:val="auto"/>
                <w:sz w:val="20"/>
                <w:szCs w:val="20"/>
              </w:rPr>
            </w:pPr>
            <w:r w:rsidRPr="00766F04">
              <w:rPr>
                <w:rFonts w:ascii="Calibri" w:hAnsi="Calibri"/>
                <w:color w:val="auto"/>
                <w:sz w:val="20"/>
                <w:szCs w:val="20"/>
              </w:rPr>
              <w:t>High Impact BES Cyber Systems and their associated:</w:t>
            </w:r>
          </w:p>
          <w:p w14:paraId="74B0795B" w14:textId="77777777" w:rsidR="00683A61" w:rsidRPr="00766F04" w:rsidRDefault="00683A61" w:rsidP="00001982">
            <w:pPr>
              <w:keepNext/>
              <w:numPr>
                <w:ilvl w:val="0"/>
                <w:numId w:val="1"/>
              </w:numPr>
              <w:autoSpaceDE/>
              <w:autoSpaceDN/>
              <w:adjustRightInd/>
              <w:spacing w:after="200" w:line="276" w:lineRule="auto"/>
              <w:contextualSpacing/>
              <w:rPr>
                <w:rFonts w:ascii="Calibri" w:hAnsi="Calibri"/>
                <w:color w:val="auto"/>
                <w:sz w:val="20"/>
                <w:szCs w:val="20"/>
              </w:rPr>
            </w:pPr>
            <w:r w:rsidRPr="00766F04">
              <w:rPr>
                <w:rFonts w:ascii="Calibri" w:hAnsi="Calibri"/>
                <w:color w:val="auto"/>
                <w:sz w:val="20"/>
                <w:szCs w:val="20"/>
              </w:rPr>
              <w:t xml:space="preserve">EACMS; </w:t>
            </w:r>
          </w:p>
          <w:p w14:paraId="312C81DC" w14:textId="77777777" w:rsidR="00683A61" w:rsidRPr="00766F04" w:rsidRDefault="00683A61" w:rsidP="00001982">
            <w:pPr>
              <w:keepNext/>
              <w:numPr>
                <w:ilvl w:val="0"/>
                <w:numId w:val="1"/>
              </w:numPr>
              <w:autoSpaceDE/>
              <w:autoSpaceDN/>
              <w:adjustRightInd/>
              <w:spacing w:after="200" w:line="276" w:lineRule="auto"/>
              <w:contextualSpacing/>
              <w:rPr>
                <w:rFonts w:ascii="Calibri" w:hAnsi="Calibri"/>
                <w:color w:val="auto"/>
                <w:sz w:val="20"/>
                <w:szCs w:val="20"/>
              </w:rPr>
            </w:pPr>
            <w:r w:rsidRPr="00766F04">
              <w:rPr>
                <w:rFonts w:ascii="Calibri" w:hAnsi="Calibri"/>
                <w:color w:val="auto"/>
                <w:sz w:val="20"/>
                <w:szCs w:val="20"/>
              </w:rPr>
              <w:t xml:space="preserve">PACS; and </w:t>
            </w:r>
          </w:p>
          <w:p w14:paraId="137E9AAF" w14:textId="77777777" w:rsidR="00683A61" w:rsidRPr="00766F04" w:rsidRDefault="00683A61" w:rsidP="00001982">
            <w:pPr>
              <w:keepNext/>
              <w:numPr>
                <w:ilvl w:val="0"/>
                <w:numId w:val="1"/>
              </w:numPr>
              <w:autoSpaceDE/>
              <w:autoSpaceDN/>
              <w:adjustRightInd/>
              <w:spacing w:after="200" w:line="276" w:lineRule="auto"/>
              <w:contextualSpacing/>
              <w:rPr>
                <w:rFonts w:ascii="Calibri" w:hAnsi="Calibri"/>
                <w:color w:val="auto"/>
                <w:sz w:val="20"/>
                <w:szCs w:val="20"/>
              </w:rPr>
            </w:pPr>
            <w:r w:rsidRPr="00766F04">
              <w:rPr>
                <w:rFonts w:ascii="Calibri" w:hAnsi="Calibri"/>
                <w:color w:val="auto"/>
                <w:sz w:val="20"/>
                <w:szCs w:val="20"/>
              </w:rPr>
              <w:t>PCA</w:t>
            </w:r>
          </w:p>
          <w:p w14:paraId="7B00E32B" w14:textId="77777777" w:rsidR="00683A61" w:rsidRPr="00766F04" w:rsidRDefault="00683A61" w:rsidP="00683A61">
            <w:pPr>
              <w:autoSpaceDE/>
              <w:autoSpaceDN/>
              <w:adjustRightInd/>
              <w:spacing w:before="120"/>
              <w:rPr>
                <w:rFonts w:ascii="Calibri" w:hAnsi="Calibri"/>
                <w:color w:val="auto"/>
                <w:sz w:val="20"/>
                <w:szCs w:val="20"/>
              </w:rPr>
            </w:pPr>
            <w:r w:rsidRPr="00766F04">
              <w:rPr>
                <w:rFonts w:ascii="Calibri" w:hAnsi="Calibri"/>
                <w:color w:val="auto"/>
                <w:sz w:val="20"/>
                <w:szCs w:val="20"/>
              </w:rPr>
              <w:t>Medium Impact BES Cyber Systems and their associated:</w:t>
            </w:r>
          </w:p>
          <w:p w14:paraId="6C17E047" w14:textId="77777777" w:rsidR="00683A61" w:rsidRPr="00766F04" w:rsidRDefault="00683A61" w:rsidP="00001982">
            <w:pPr>
              <w:keepNext/>
              <w:numPr>
                <w:ilvl w:val="0"/>
                <w:numId w:val="2"/>
              </w:numPr>
              <w:autoSpaceDE/>
              <w:autoSpaceDN/>
              <w:adjustRightInd/>
              <w:spacing w:after="200" w:line="276" w:lineRule="auto"/>
              <w:contextualSpacing/>
              <w:rPr>
                <w:rFonts w:ascii="Calibri" w:hAnsi="Calibri"/>
                <w:color w:val="auto"/>
                <w:sz w:val="20"/>
                <w:szCs w:val="20"/>
              </w:rPr>
            </w:pPr>
            <w:r w:rsidRPr="00766F04">
              <w:rPr>
                <w:rFonts w:ascii="Calibri" w:hAnsi="Calibri"/>
                <w:color w:val="auto"/>
                <w:sz w:val="20"/>
                <w:szCs w:val="20"/>
              </w:rPr>
              <w:t xml:space="preserve">EACMS; </w:t>
            </w:r>
          </w:p>
          <w:p w14:paraId="6B040724" w14:textId="77777777" w:rsidR="00683A61" w:rsidRPr="00766F04" w:rsidRDefault="00683A61" w:rsidP="00001982">
            <w:pPr>
              <w:keepNext/>
              <w:numPr>
                <w:ilvl w:val="0"/>
                <w:numId w:val="2"/>
              </w:numPr>
              <w:autoSpaceDE/>
              <w:autoSpaceDN/>
              <w:adjustRightInd/>
              <w:spacing w:after="200" w:line="276" w:lineRule="auto"/>
              <w:contextualSpacing/>
              <w:rPr>
                <w:rFonts w:ascii="Calibri" w:hAnsi="Calibri"/>
                <w:color w:val="auto"/>
                <w:sz w:val="20"/>
                <w:szCs w:val="20"/>
              </w:rPr>
            </w:pPr>
            <w:r w:rsidRPr="00766F04">
              <w:rPr>
                <w:rFonts w:ascii="Calibri" w:hAnsi="Calibri"/>
                <w:color w:val="auto"/>
                <w:sz w:val="20"/>
                <w:szCs w:val="20"/>
              </w:rPr>
              <w:t xml:space="preserve">PACS; and </w:t>
            </w:r>
          </w:p>
          <w:p w14:paraId="1492D9F4" w14:textId="77777777" w:rsidR="00A1402E" w:rsidRPr="00766F04" w:rsidRDefault="00683A61" w:rsidP="00001982">
            <w:pPr>
              <w:keepNext/>
              <w:numPr>
                <w:ilvl w:val="0"/>
                <w:numId w:val="2"/>
              </w:numPr>
              <w:autoSpaceDE/>
              <w:autoSpaceDN/>
              <w:adjustRightInd/>
              <w:spacing w:after="120" w:line="276" w:lineRule="auto"/>
              <w:contextualSpacing/>
              <w:rPr>
                <w:rFonts w:ascii="Calibri" w:hAnsi="Calibri"/>
                <w:color w:val="auto"/>
                <w:sz w:val="20"/>
                <w:szCs w:val="20"/>
              </w:rPr>
            </w:pPr>
            <w:r w:rsidRPr="00766F04">
              <w:rPr>
                <w:rFonts w:ascii="Calibri" w:hAnsi="Calibri"/>
                <w:color w:val="auto"/>
                <w:sz w:val="20"/>
                <w:szCs w:val="20"/>
              </w:rPr>
              <w:t>PCA</w:t>
            </w:r>
          </w:p>
        </w:tc>
        <w:tc>
          <w:tcPr>
            <w:tcW w:w="3420" w:type="dxa"/>
            <w:tcBorders>
              <w:top w:val="single" w:sz="4" w:space="0" w:color="auto"/>
              <w:left w:val="single" w:sz="4" w:space="0" w:color="auto"/>
              <w:bottom w:val="single" w:sz="4" w:space="0" w:color="auto"/>
              <w:right w:val="single" w:sz="4" w:space="0" w:color="auto"/>
            </w:tcBorders>
            <w:hideMark/>
          </w:tcPr>
          <w:p w14:paraId="60C03271" w14:textId="77777777" w:rsidR="00B66BB8" w:rsidRPr="00766F04" w:rsidRDefault="00B66BB8" w:rsidP="00B66BB8">
            <w:pPr>
              <w:autoSpaceDE/>
              <w:autoSpaceDN/>
              <w:adjustRightInd/>
              <w:spacing w:before="120"/>
              <w:rPr>
                <w:rFonts w:ascii="Calibri" w:hAnsi="Calibri"/>
                <w:color w:val="auto"/>
                <w:sz w:val="20"/>
                <w:szCs w:val="20"/>
              </w:rPr>
            </w:pPr>
            <w:r w:rsidRPr="00766F04">
              <w:rPr>
                <w:rFonts w:ascii="Calibri" w:hAnsi="Calibri"/>
                <w:color w:val="auto"/>
                <w:sz w:val="20"/>
                <w:szCs w:val="20"/>
              </w:rPr>
              <w:t>At least once every 15 calendar months, conduct a paper or active vulnerability assessment.</w:t>
            </w:r>
          </w:p>
          <w:p w14:paraId="485BF9DC" w14:textId="77777777" w:rsidR="00683A61" w:rsidRPr="00766F04" w:rsidRDefault="00683A61" w:rsidP="00683A61">
            <w:pPr>
              <w:autoSpaceDE/>
              <w:autoSpaceDN/>
              <w:adjustRightInd/>
              <w:spacing w:before="120"/>
              <w:rPr>
                <w:rFonts w:ascii="Calibri" w:hAnsi="Calibri"/>
                <w:color w:val="auto"/>
                <w:sz w:val="20"/>
                <w:szCs w:val="20"/>
              </w:rPr>
            </w:pPr>
          </w:p>
        </w:tc>
        <w:tc>
          <w:tcPr>
            <w:tcW w:w="3600" w:type="dxa"/>
            <w:tcBorders>
              <w:top w:val="single" w:sz="4" w:space="0" w:color="auto"/>
              <w:left w:val="single" w:sz="4" w:space="0" w:color="auto"/>
              <w:bottom w:val="single" w:sz="4" w:space="0" w:color="auto"/>
              <w:right w:val="single" w:sz="4" w:space="0" w:color="auto"/>
            </w:tcBorders>
            <w:hideMark/>
          </w:tcPr>
          <w:p w14:paraId="0B8D3A7A" w14:textId="77777777" w:rsidR="00766F04" w:rsidRDefault="00E215CE" w:rsidP="00766F04">
            <w:pPr>
              <w:autoSpaceDE/>
              <w:autoSpaceDN/>
              <w:adjustRightInd/>
              <w:spacing w:before="120"/>
              <w:rPr>
                <w:rFonts w:ascii="Calibri" w:hAnsi="Calibri"/>
                <w:color w:val="auto"/>
                <w:sz w:val="20"/>
                <w:szCs w:val="20"/>
              </w:rPr>
            </w:pPr>
            <w:r w:rsidRPr="00766F04">
              <w:rPr>
                <w:rFonts w:ascii="Calibri" w:hAnsi="Calibri"/>
                <w:color w:val="auto"/>
                <w:sz w:val="20"/>
                <w:szCs w:val="20"/>
              </w:rPr>
              <w:t>Examples of evidence may i</w:t>
            </w:r>
            <w:r w:rsidR="00766F04">
              <w:rPr>
                <w:rFonts w:ascii="Calibri" w:hAnsi="Calibri"/>
                <w:color w:val="auto"/>
                <w:sz w:val="20"/>
                <w:szCs w:val="20"/>
              </w:rPr>
              <w:t>nclude, but are not limited to:</w:t>
            </w:r>
          </w:p>
          <w:p w14:paraId="44090DB9" w14:textId="77777777" w:rsidR="00766F04" w:rsidRDefault="00E215CE" w:rsidP="007A1672">
            <w:pPr>
              <w:pStyle w:val="ListParagraph"/>
              <w:numPr>
                <w:ilvl w:val="0"/>
                <w:numId w:val="7"/>
              </w:numPr>
              <w:autoSpaceDE/>
              <w:autoSpaceDN/>
              <w:adjustRightInd/>
              <w:spacing w:before="120"/>
              <w:rPr>
                <w:rFonts w:ascii="Calibri" w:hAnsi="Calibri"/>
                <w:color w:val="auto"/>
                <w:sz w:val="20"/>
                <w:szCs w:val="20"/>
              </w:rPr>
            </w:pPr>
            <w:r w:rsidRPr="00766F04">
              <w:rPr>
                <w:rFonts w:ascii="Calibri" w:hAnsi="Calibri"/>
                <w:color w:val="auto"/>
                <w:sz w:val="20"/>
                <w:szCs w:val="20"/>
              </w:rPr>
              <w:t>A document listing the date of the assessment (performed at least once every  15 calendar months), the controls assessed for each BES Cyber System along with the method of assessment,; or</w:t>
            </w:r>
          </w:p>
          <w:p w14:paraId="2A603CEA" w14:textId="77777777" w:rsidR="00683A61" w:rsidRPr="00766F04" w:rsidRDefault="00E215CE" w:rsidP="007A1672">
            <w:pPr>
              <w:pStyle w:val="ListParagraph"/>
              <w:numPr>
                <w:ilvl w:val="0"/>
                <w:numId w:val="7"/>
              </w:numPr>
              <w:autoSpaceDE/>
              <w:autoSpaceDN/>
              <w:adjustRightInd/>
              <w:spacing w:before="120"/>
              <w:rPr>
                <w:rFonts w:ascii="Calibri" w:hAnsi="Calibri"/>
                <w:color w:val="auto"/>
                <w:sz w:val="20"/>
                <w:szCs w:val="20"/>
              </w:rPr>
            </w:pPr>
            <w:r w:rsidRPr="00766F04">
              <w:rPr>
                <w:rFonts w:ascii="Calibri" w:hAnsi="Calibri"/>
                <w:color w:val="auto"/>
                <w:sz w:val="20"/>
                <w:szCs w:val="20"/>
              </w:rPr>
              <w:t xml:space="preserve">A document listing the date of the assessment and the output of any tools used to perform the assessment.  </w:t>
            </w:r>
          </w:p>
        </w:tc>
      </w:tr>
    </w:tbl>
    <w:p w14:paraId="28F99062" w14:textId="77777777" w:rsidR="00683A61" w:rsidRDefault="00683A61" w:rsidP="00DF0DE9">
      <w:pPr>
        <w:rPr>
          <w:rFonts w:asciiTheme="minorHAnsi" w:hAnsiTheme="minorHAnsi" w:cs="Times New Roman"/>
          <w:b/>
        </w:rPr>
      </w:pPr>
    </w:p>
    <w:p w14:paraId="10892B62" w14:textId="77777777" w:rsidR="009D0601" w:rsidRPr="006C43BC" w:rsidRDefault="009D0601" w:rsidP="009D060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951FFAD" w14:textId="77777777" w:rsidR="009D0601" w:rsidRPr="00A5228E" w:rsidRDefault="009D0601" w:rsidP="009D060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9CA8F13" w14:textId="77777777" w:rsidR="009D0601" w:rsidRPr="006C43BC" w:rsidRDefault="009D0601" w:rsidP="009D060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ADFB63A" w14:textId="77777777" w:rsidR="009D0601" w:rsidRPr="00705BB3" w:rsidRDefault="009D0601" w:rsidP="009D0601">
      <w:pPr>
        <w:widowControl w:val="0"/>
        <w:shd w:val="clear" w:color="auto" w:fill="CDFFCD"/>
        <w:jc w:val="both"/>
        <w:rPr>
          <w:rFonts w:asciiTheme="minorHAnsi" w:hAnsiTheme="minorHAnsi" w:cs="Times New Roman"/>
          <w:bCs/>
          <w:color w:val="auto"/>
          <w:sz w:val="22"/>
          <w:szCs w:val="22"/>
        </w:rPr>
      </w:pPr>
    </w:p>
    <w:p w14:paraId="035E9F3F" w14:textId="77777777" w:rsidR="009D0601" w:rsidRPr="00705BB3" w:rsidRDefault="009D0601" w:rsidP="009D0601">
      <w:pPr>
        <w:widowControl w:val="0"/>
        <w:shd w:val="clear" w:color="auto" w:fill="CDFFCD"/>
        <w:jc w:val="both"/>
        <w:rPr>
          <w:rFonts w:asciiTheme="minorHAnsi" w:hAnsiTheme="minorHAnsi" w:cs="Times New Roman"/>
          <w:bCs/>
          <w:color w:val="auto"/>
          <w:sz w:val="22"/>
          <w:szCs w:val="22"/>
        </w:rPr>
      </w:pPr>
    </w:p>
    <w:p w14:paraId="5F36D4EB" w14:textId="77777777" w:rsidR="009D0601" w:rsidRDefault="009D0601" w:rsidP="009D0601">
      <w:pPr>
        <w:widowControl w:val="0"/>
        <w:spacing w:line="266" w:lineRule="exact"/>
        <w:rPr>
          <w:rFonts w:asciiTheme="minorHAnsi" w:hAnsiTheme="minorHAnsi" w:cs="Times New Roman"/>
          <w:b/>
          <w:bCs/>
          <w:color w:val="auto"/>
        </w:rPr>
      </w:pPr>
    </w:p>
    <w:p w14:paraId="559325FE" w14:textId="77777777" w:rsidR="009D0601" w:rsidRPr="006C43BC" w:rsidRDefault="009D0601" w:rsidP="00082188">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D0601" w:rsidRPr="00812336" w14:paraId="7BDFB9C7" w14:textId="77777777" w:rsidTr="00EE78C2">
        <w:tc>
          <w:tcPr>
            <w:tcW w:w="10995" w:type="dxa"/>
            <w:gridSpan w:val="6"/>
            <w:shd w:val="clear" w:color="auto" w:fill="DCDCFF"/>
            <w:vAlign w:val="bottom"/>
          </w:tcPr>
          <w:p w14:paraId="09256D53" w14:textId="77777777" w:rsidR="009D0601" w:rsidRPr="00812336" w:rsidRDefault="009D0601" w:rsidP="00082188">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D0601" w:rsidRPr="00812336" w14:paraId="03ACAA8A" w14:textId="77777777" w:rsidTr="00EE78C2">
        <w:tc>
          <w:tcPr>
            <w:tcW w:w="2340" w:type="dxa"/>
            <w:shd w:val="clear" w:color="auto" w:fill="DCDCFF"/>
            <w:vAlign w:val="bottom"/>
          </w:tcPr>
          <w:p w14:paraId="50E70313" w14:textId="77777777" w:rsidR="009D0601" w:rsidRPr="00812336" w:rsidRDefault="009D0601"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96DCC70" w14:textId="77777777" w:rsidR="009D0601" w:rsidRPr="00812336" w:rsidRDefault="009D0601"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448CB0B" w14:textId="77777777" w:rsidR="009D0601" w:rsidRPr="00812336" w:rsidRDefault="009D0601"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7A21D1E" w14:textId="77777777" w:rsidR="009D0601" w:rsidRPr="00812336" w:rsidRDefault="009D0601"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143E39D" w14:textId="77777777" w:rsidR="009D0601" w:rsidRPr="00812336" w:rsidRDefault="009D0601"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47FBE1A" w14:textId="77777777" w:rsidR="009D0601" w:rsidRPr="00812336" w:rsidRDefault="009D0601"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D0601" w:rsidRPr="00705BB3" w14:paraId="20A1BDD9" w14:textId="77777777" w:rsidTr="00EE78C2">
        <w:tc>
          <w:tcPr>
            <w:tcW w:w="2340" w:type="dxa"/>
            <w:shd w:val="clear" w:color="auto" w:fill="CDFFCD"/>
          </w:tcPr>
          <w:p w14:paraId="1217215D"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c>
          <w:tcPr>
            <w:tcW w:w="2070" w:type="dxa"/>
            <w:shd w:val="clear" w:color="auto" w:fill="CDFFCD"/>
          </w:tcPr>
          <w:p w14:paraId="1C67AD3A"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c>
          <w:tcPr>
            <w:tcW w:w="1130" w:type="dxa"/>
            <w:shd w:val="clear" w:color="auto" w:fill="CDFFCD"/>
          </w:tcPr>
          <w:p w14:paraId="506D45A3"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c>
          <w:tcPr>
            <w:tcW w:w="1254" w:type="dxa"/>
            <w:shd w:val="clear" w:color="auto" w:fill="CDFFCD"/>
          </w:tcPr>
          <w:p w14:paraId="0B156791"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c>
          <w:tcPr>
            <w:tcW w:w="1196" w:type="dxa"/>
            <w:shd w:val="clear" w:color="auto" w:fill="CDFFCD"/>
          </w:tcPr>
          <w:p w14:paraId="4F32E7FD"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c>
          <w:tcPr>
            <w:tcW w:w="3005" w:type="dxa"/>
            <w:shd w:val="clear" w:color="auto" w:fill="CDFFCD"/>
          </w:tcPr>
          <w:p w14:paraId="6EFAA53B"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r>
      <w:tr w:rsidR="009D0601" w:rsidRPr="00705BB3" w14:paraId="0CB1ED87" w14:textId="77777777" w:rsidTr="00EE78C2">
        <w:tc>
          <w:tcPr>
            <w:tcW w:w="2340" w:type="dxa"/>
            <w:shd w:val="clear" w:color="auto" w:fill="CDFFCD"/>
          </w:tcPr>
          <w:p w14:paraId="77FCF995"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c>
          <w:tcPr>
            <w:tcW w:w="2070" w:type="dxa"/>
            <w:shd w:val="clear" w:color="auto" w:fill="CDFFCD"/>
          </w:tcPr>
          <w:p w14:paraId="3EFFBB78"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c>
          <w:tcPr>
            <w:tcW w:w="1130" w:type="dxa"/>
            <w:shd w:val="clear" w:color="auto" w:fill="CDFFCD"/>
          </w:tcPr>
          <w:p w14:paraId="73C7CBA0"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c>
          <w:tcPr>
            <w:tcW w:w="1254" w:type="dxa"/>
            <w:shd w:val="clear" w:color="auto" w:fill="CDFFCD"/>
          </w:tcPr>
          <w:p w14:paraId="52DB9B94"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c>
          <w:tcPr>
            <w:tcW w:w="1196" w:type="dxa"/>
            <w:shd w:val="clear" w:color="auto" w:fill="CDFFCD"/>
          </w:tcPr>
          <w:p w14:paraId="4DEC70AE"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c>
          <w:tcPr>
            <w:tcW w:w="3005" w:type="dxa"/>
            <w:shd w:val="clear" w:color="auto" w:fill="CDFFCD"/>
          </w:tcPr>
          <w:p w14:paraId="02AB9CFB"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r>
      <w:tr w:rsidR="009D0601" w:rsidRPr="00705BB3" w14:paraId="2645A8DB" w14:textId="77777777" w:rsidTr="00EE78C2">
        <w:tc>
          <w:tcPr>
            <w:tcW w:w="2340" w:type="dxa"/>
            <w:shd w:val="clear" w:color="auto" w:fill="CDFFCD"/>
          </w:tcPr>
          <w:p w14:paraId="20F20B32" w14:textId="77777777" w:rsidR="009D0601" w:rsidRPr="00705BB3" w:rsidRDefault="009D0601" w:rsidP="00EE78C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0A43BA6" w14:textId="77777777" w:rsidR="009D0601" w:rsidRPr="00705BB3" w:rsidRDefault="009D0601" w:rsidP="00EE78C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7910644" w14:textId="77777777" w:rsidR="009D0601" w:rsidRPr="00705BB3" w:rsidRDefault="009D0601" w:rsidP="00EE78C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1AA2E51" w14:textId="77777777" w:rsidR="009D0601" w:rsidRPr="00705BB3" w:rsidRDefault="009D0601" w:rsidP="00EE78C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BFAB53" w14:textId="77777777" w:rsidR="009D0601" w:rsidRPr="00705BB3" w:rsidRDefault="009D0601" w:rsidP="00EE78C2">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C1C5716" w14:textId="77777777" w:rsidR="009D0601" w:rsidRPr="00705BB3" w:rsidRDefault="009D0601" w:rsidP="00EE78C2">
            <w:pPr>
              <w:autoSpaceDE/>
              <w:autoSpaceDN/>
              <w:adjustRightInd/>
              <w:jc w:val="both"/>
              <w:rPr>
                <w:rFonts w:asciiTheme="minorHAnsi" w:hAnsiTheme="minorHAnsi" w:cs="Times New Roman"/>
                <w:color w:val="auto"/>
                <w:sz w:val="22"/>
                <w:szCs w:val="22"/>
              </w:rPr>
            </w:pPr>
          </w:p>
        </w:tc>
      </w:tr>
    </w:tbl>
    <w:p w14:paraId="596BA66F" w14:textId="77777777" w:rsidR="009D0601" w:rsidRPr="006C43BC" w:rsidRDefault="009D0601" w:rsidP="009D0601">
      <w:pPr>
        <w:widowControl w:val="0"/>
        <w:rPr>
          <w:rFonts w:asciiTheme="minorHAnsi" w:hAnsiTheme="minorHAnsi" w:cs="Times New Roman"/>
        </w:rPr>
      </w:pPr>
    </w:p>
    <w:p w14:paraId="11DCD81A" w14:textId="77777777" w:rsidR="009D0601" w:rsidRPr="006C43BC" w:rsidRDefault="009D0601" w:rsidP="009A353C">
      <w:pPr>
        <w:pStyle w:val="RqtSection"/>
        <w:keepNext/>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D0601" w:rsidRPr="00705BB3" w14:paraId="23EF3984" w14:textId="77777777" w:rsidTr="00EE78C2">
        <w:tc>
          <w:tcPr>
            <w:tcW w:w="11016" w:type="dxa"/>
            <w:shd w:val="clear" w:color="auto" w:fill="auto"/>
          </w:tcPr>
          <w:p w14:paraId="605B26E0" w14:textId="77777777" w:rsidR="009D0601" w:rsidRPr="00705BB3" w:rsidRDefault="009D0601" w:rsidP="009A353C">
            <w:pPr>
              <w:keepNext/>
              <w:widowControl w:val="0"/>
              <w:rPr>
                <w:rFonts w:asciiTheme="minorHAnsi" w:hAnsiTheme="minorHAnsi" w:cs="Times New Roman"/>
                <w:sz w:val="22"/>
                <w:szCs w:val="22"/>
              </w:rPr>
            </w:pPr>
          </w:p>
        </w:tc>
      </w:tr>
      <w:tr w:rsidR="009D0601" w:rsidRPr="00705BB3" w14:paraId="2608BB9F" w14:textId="77777777" w:rsidTr="00EE78C2">
        <w:tc>
          <w:tcPr>
            <w:tcW w:w="11016" w:type="dxa"/>
            <w:shd w:val="clear" w:color="auto" w:fill="auto"/>
          </w:tcPr>
          <w:p w14:paraId="2B7E4423" w14:textId="77777777" w:rsidR="009D0601" w:rsidRPr="00705BB3" w:rsidRDefault="009D0601" w:rsidP="009A353C">
            <w:pPr>
              <w:keepNext/>
              <w:widowControl w:val="0"/>
              <w:rPr>
                <w:rFonts w:asciiTheme="minorHAnsi" w:hAnsiTheme="minorHAnsi" w:cs="Times New Roman"/>
                <w:sz w:val="22"/>
                <w:szCs w:val="22"/>
              </w:rPr>
            </w:pPr>
          </w:p>
        </w:tc>
      </w:tr>
      <w:tr w:rsidR="009D0601" w:rsidRPr="00705BB3" w14:paraId="3B8A8314" w14:textId="77777777" w:rsidTr="00EE78C2">
        <w:tc>
          <w:tcPr>
            <w:tcW w:w="11016" w:type="dxa"/>
            <w:shd w:val="clear" w:color="auto" w:fill="auto"/>
          </w:tcPr>
          <w:p w14:paraId="3812927C" w14:textId="77777777" w:rsidR="009D0601" w:rsidRPr="00705BB3" w:rsidRDefault="009D0601" w:rsidP="00EE78C2">
            <w:pPr>
              <w:widowControl w:val="0"/>
              <w:rPr>
                <w:rFonts w:asciiTheme="minorHAnsi" w:hAnsiTheme="minorHAnsi" w:cs="Times New Roman"/>
                <w:sz w:val="22"/>
                <w:szCs w:val="22"/>
              </w:rPr>
            </w:pPr>
          </w:p>
        </w:tc>
      </w:tr>
    </w:tbl>
    <w:p w14:paraId="4BD35C8C" w14:textId="77777777" w:rsidR="009D0601" w:rsidRPr="006C43BC" w:rsidRDefault="009D0601" w:rsidP="009D0601">
      <w:pPr>
        <w:widowControl w:val="0"/>
        <w:rPr>
          <w:rFonts w:asciiTheme="minorHAnsi" w:hAnsiTheme="minorHAnsi" w:cs="Times New Roman"/>
        </w:rPr>
      </w:pPr>
    </w:p>
    <w:p w14:paraId="06924F3D" w14:textId="691EF64A" w:rsidR="009D0601" w:rsidRPr="00722443" w:rsidRDefault="009D0601" w:rsidP="009D060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rsidR="000B0814">
        <w:t>to CIP-</w:t>
      </w:r>
      <w:r w:rsidR="006F6057">
        <w:t>010-2</w:t>
      </w:r>
      <w:r w:rsidR="000B0814">
        <w:t>, R3, Part 3</w:t>
      </w:r>
      <w:r w:rsidRPr="00602328">
        <w:t>.1</w:t>
      </w:r>
    </w:p>
    <w:p w14:paraId="35F68B9C" w14:textId="77777777" w:rsidR="009D0601" w:rsidRPr="006C43BC" w:rsidRDefault="009D0601" w:rsidP="009D060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D0601" w:rsidRPr="00602328" w14:paraId="13865B6C" w14:textId="77777777" w:rsidTr="00EE78C2">
        <w:tc>
          <w:tcPr>
            <w:tcW w:w="378" w:type="dxa"/>
            <w:vAlign w:val="center"/>
          </w:tcPr>
          <w:p w14:paraId="4E56BF34" w14:textId="77777777" w:rsidR="009D0601" w:rsidRPr="00602328" w:rsidRDefault="009D0601" w:rsidP="00EE78C2">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70F21E6E" w14:textId="6407A024" w:rsidR="009D0601" w:rsidRPr="00602328" w:rsidRDefault="00C24D3D" w:rsidP="00D525D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9A353C">
              <w:rPr>
                <w:rFonts w:asciiTheme="minorHAnsi" w:hAnsiTheme="minorHAnsi" w:cs="Times New Roman"/>
                <w:color w:val="auto"/>
              </w:rPr>
              <w:t>Responsible Entity</w:t>
            </w:r>
            <w:r>
              <w:rPr>
                <w:rFonts w:asciiTheme="minorHAnsi" w:hAnsiTheme="minorHAnsi" w:cs="Times New Roman"/>
                <w:color w:val="auto"/>
              </w:rPr>
              <w:t xml:space="preserve"> </w:t>
            </w:r>
            <w:r w:rsidR="00D525DC">
              <w:rPr>
                <w:rFonts w:asciiTheme="minorHAnsi" w:hAnsiTheme="minorHAnsi" w:cs="Times New Roman"/>
                <w:color w:val="auto"/>
              </w:rPr>
              <w:t>documented one or more processes</w:t>
            </w:r>
            <w:r>
              <w:rPr>
                <w:rFonts w:asciiTheme="minorHAnsi" w:hAnsiTheme="minorHAnsi" w:cs="Times New Roman"/>
                <w:color w:val="auto"/>
              </w:rPr>
              <w:t xml:space="preserve"> for</w:t>
            </w:r>
            <w:r w:rsidRPr="00C24D3D">
              <w:rPr>
                <w:rFonts w:asciiTheme="minorHAnsi" w:hAnsiTheme="minorHAnsi" w:cs="Times New Roman"/>
                <w:color w:val="auto"/>
              </w:rPr>
              <w:t xml:space="preserve"> conduct</w:t>
            </w:r>
            <w:r w:rsidR="00F775B8">
              <w:rPr>
                <w:rFonts w:asciiTheme="minorHAnsi" w:hAnsiTheme="minorHAnsi" w:cs="Times New Roman"/>
                <w:color w:val="auto"/>
              </w:rPr>
              <w:t>ing</w:t>
            </w:r>
            <w:r w:rsidRPr="00C24D3D">
              <w:rPr>
                <w:rFonts w:asciiTheme="minorHAnsi" w:hAnsiTheme="minorHAnsi" w:cs="Times New Roman"/>
                <w:color w:val="auto"/>
              </w:rPr>
              <w:t xml:space="preserve"> a paper or active vulnerability assessment</w:t>
            </w:r>
            <w:r w:rsidR="00CA49D5">
              <w:rPr>
                <w:rFonts w:asciiTheme="minorHAnsi" w:hAnsiTheme="minorHAnsi" w:cs="Times New Roman"/>
                <w:color w:val="auto"/>
              </w:rPr>
              <w:t xml:space="preserve"> a</w:t>
            </w:r>
            <w:r w:rsidR="00CA49D5" w:rsidRPr="00C24D3D">
              <w:rPr>
                <w:rFonts w:asciiTheme="minorHAnsi" w:hAnsiTheme="minorHAnsi" w:cs="Times New Roman"/>
                <w:color w:val="auto"/>
              </w:rPr>
              <w:t>t least once every 15 calendar months</w:t>
            </w:r>
            <w:r w:rsidR="00CA49D5">
              <w:rPr>
                <w:rFonts w:asciiTheme="minorHAnsi" w:hAnsiTheme="minorHAnsi" w:cs="Times New Roman"/>
                <w:color w:val="auto"/>
              </w:rPr>
              <w:t>.</w:t>
            </w:r>
          </w:p>
        </w:tc>
      </w:tr>
      <w:tr w:rsidR="009D0601" w:rsidRPr="00602328" w14:paraId="5A8E2E10" w14:textId="77777777" w:rsidTr="00EE78C2">
        <w:tc>
          <w:tcPr>
            <w:tcW w:w="378" w:type="dxa"/>
            <w:vAlign w:val="center"/>
          </w:tcPr>
          <w:p w14:paraId="246E02A5" w14:textId="77777777" w:rsidR="009D0601" w:rsidRPr="00602328" w:rsidRDefault="009D0601" w:rsidP="00EE78C2">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2B684790" w14:textId="3293FE5C" w:rsidR="009D0601" w:rsidRPr="00561F06" w:rsidRDefault="009B30A8" w:rsidP="00EE78C2">
            <w:pPr>
              <w:widowControl w:val="0"/>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auto"/>
              </w:rPr>
              <w:t xml:space="preserve">For </w:t>
            </w:r>
            <w:r w:rsidR="003468CE">
              <w:rPr>
                <w:rFonts w:asciiTheme="minorHAnsi" w:hAnsiTheme="minorHAnsi" w:cs="Times New Roman"/>
                <w:color w:val="auto"/>
              </w:rPr>
              <w:t>each Applicable System</w:t>
            </w:r>
            <w:r>
              <w:rPr>
                <w:rFonts w:asciiTheme="minorHAnsi" w:hAnsiTheme="minorHAnsi" w:cs="Times New Roman"/>
                <w:color w:val="auto"/>
              </w:rPr>
              <w:t xml:space="preserve">, </w:t>
            </w:r>
            <w:r w:rsidRPr="003A2322">
              <w:rPr>
                <w:rFonts w:asciiTheme="minorHAnsi" w:hAnsiTheme="minorHAnsi" w:cs="Times New Roman"/>
                <w:color w:val="000000" w:themeColor="text1"/>
              </w:rPr>
              <w:t>verify</w:t>
            </w:r>
            <w:r w:rsidRPr="001417D3">
              <w:rPr>
                <w:rFonts w:asciiTheme="minorHAnsi" w:hAnsiTheme="minorHAnsi" w:cs="Times New Roman"/>
                <w:color w:val="000000" w:themeColor="text1"/>
              </w:rPr>
              <w:t xml:space="preserve"> </w:t>
            </w:r>
            <w:r w:rsidR="00930F12" w:rsidRPr="00561F06">
              <w:rPr>
                <w:rFonts w:asciiTheme="minorHAnsi" w:hAnsiTheme="minorHAnsi" w:cs="Times New Roman"/>
                <w:color w:val="000000" w:themeColor="text1"/>
              </w:rPr>
              <w:t xml:space="preserve">the </w:t>
            </w:r>
            <w:r w:rsidR="009A353C">
              <w:rPr>
                <w:rFonts w:asciiTheme="minorHAnsi" w:hAnsiTheme="minorHAnsi" w:cs="Times New Roman"/>
                <w:color w:val="000000" w:themeColor="text1"/>
              </w:rPr>
              <w:t>Responsible Entity</w:t>
            </w:r>
            <w:r w:rsidR="00930F12" w:rsidRPr="00561F06">
              <w:rPr>
                <w:rFonts w:asciiTheme="minorHAnsi" w:hAnsiTheme="minorHAnsi" w:cs="Times New Roman"/>
                <w:color w:val="000000" w:themeColor="text1"/>
              </w:rPr>
              <w:t xml:space="preserve"> conducted a paper or active vulnerability assessment at least once every 15 calendar months.</w:t>
            </w:r>
          </w:p>
        </w:tc>
      </w:tr>
    </w:tbl>
    <w:p w14:paraId="2F6A3632" w14:textId="77777777" w:rsidR="009D0601" w:rsidRPr="006C43BC" w:rsidRDefault="009D0601" w:rsidP="009D0601">
      <w:pPr>
        <w:widowControl w:val="0"/>
        <w:tabs>
          <w:tab w:val="left" w:pos="0"/>
        </w:tabs>
        <w:rPr>
          <w:rFonts w:asciiTheme="minorHAnsi" w:hAnsiTheme="minorHAnsi" w:cs="Times New Roman"/>
          <w:b/>
          <w:bCs/>
        </w:rPr>
      </w:pPr>
    </w:p>
    <w:p w14:paraId="18ADEDFD" w14:textId="749DED06" w:rsidR="00D8180B" w:rsidRPr="006C43BC" w:rsidRDefault="00336B5B" w:rsidP="00D8180B">
      <w:pPr>
        <w:pStyle w:val="RqtSection"/>
        <w:rPr>
          <w:color w:val="264D74"/>
        </w:rPr>
      </w:pPr>
      <w:r w:rsidRPr="006C43BC">
        <w:t>Auditor Notes</w:t>
      </w:r>
      <w:r w:rsidR="00D8180B" w:rsidRPr="006C43BC">
        <w:t>:</w:t>
      </w:r>
      <w:r w:rsidR="00D8180B" w:rsidRPr="006C43BC">
        <w:rPr>
          <w:color w:val="264D74"/>
        </w:rPr>
        <w:t xml:space="preserve"> </w:t>
      </w:r>
    </w:p>
    <w:p w14:paraId="638FC3DF" w14:textId="77777777" w:rsidR="00256475" w:rsidRPr="00082188" w:rsidRDefault="00256475" w:rsidP="00256475">
      <w:pPr>
        <w:autoSpaceDE/>
        <w:autoSpaceDN/>
        <w:adjustRightInd/>
        <w:rPr>
          <w:rFonts w:asciiTheme="minorHAnsi" w:hAnsiTheme="minorHAnsi" w:cs="Times New Roman"/>
        </w:rPr>
      </w:pPr>
    </w:p>
    <w:p w14:paraId="1D5A2E5C" w14:textId="77777777" w:rsidR="00256475" w:rsidRDefault="00256475" w:rsidP="00256475">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7B14BED" w14:textId="77777777" w:rsidR="00683A61" w:rsidRPr="006C12F1" w:rsidRDefault="00683A61" w:rsidP="00683A61">
      <w:pPr>
        <w:spacing w:before="240" w:after="240"/>
        <w:outlineLvl w:val="1"/>
        <w:rPr>
          <w:rFonts w:asciiTheme="minorHAnsi" w:hAnsiTheme="minorHAnsi" w:cs="Times New Roman"/>
          <w:b/>
          <w:u w:val="single"/>
        </w:rPr>
      </w:pPr>
      <w:r w:rsidRPr="006C12F1">
        <w:rPr>
          <w:rFonts w:asciiTheme="minorHAnsi" w:hAnsiTheme="minorHAnsi" w:cs="Times New Roman"/>
          <w:b/>
          <w:u w:val="single"/>
        </w:rPr>
        <w:lastRenderedPageBreak/>
        <w:t>R</w:t>
      </w:r>
      <w:r>
        <w:rPr>
          <w:rFonts w:asciiTheme="minorHAnsi" w:hAnsiTheme="minorHAnsi" w:cs="Times New Roman"/>
          <w:b/>
          <w:u w:val="single"/>
        </w:rPr>
        <w:t>3</w:t>
      </w:r>
      <w:r w:rsidRPr="006C12F1">
        <w:rPr>
          <w:rFonts w:asciiTheme="minorHAnsi" w:hAnsiTheme="minorHAnsi" w:cs="Times New Roman"/>
          <w:b/>
          <w:u w:val="single"/>
        </w:rPr>
        <w:t xml:space="preserve"> Part </w:t>
      </w:r>
      <w:r>
        <w:rPr>
          <w:rFonts w:asciiTheme="minorHAnsi" w:hAnsiTheme="minorHAnsi" w:cs="Times New Roman"/>
          <w:b/>
          <w:u w:val="single"/>
        </w:rPr>
        <w:t>3.2</w:t>
      </w:r>
    </w:p>
    <w:tbl>
      <w:tblPr>
        <w:tblW w:w="10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045"/>
        <w:gridCol w:w="3438"/>
        <w:gridCol w:w="3600"/>
        <w:gridCol w:w="58"/>
      </w:tblGrid>
      <w:tr w:rsidR="00683A61" w:rsidRPr="00766F04" w14:paraId="2A0178F1" w14:textId="77777777" w:rsidTr="001D5F40">
        <w:trPr>
          <w:cantSplit/>
          <w:tblHeader/>
          <w:jc w:val="center"/>
        </w:trPr>
        <w:tc>
          <w:tcPr>
            <w:tcW w:w="10772" w:type="dxa"/>
            <w:gridSpan w:val="5"/>
            <w:tcBorders>
              <w:top w:val="single" w:sz="4" w:space="0" w:color="auto"/>
              <w:left w:val="single" w:sz="4" w:space="0" w:color="auto"/>
              <w:bottom w:val="single" w:sz="4" w:space="0" w:color="auto"/>
              <w:right w:val="single" w:sz="4" w:space="0" w:color="auto"/>
            </w:tcBorders>
            <w:shd w:val="clear" w:color="auto" w:fill="204C81"/>
            <w:hideMark/>
          </w:tcPr>
          <w:p w14:paraId="57BA8808" w14:textId="73C8EE70" w:rsidR="00683A61" w:rsidRPr="00766F04" w:rsidRDefault="00683A61" w:rsidP="00A1402E">
            <w:pPr>
              <w:autoSpaceDE/>
              <w:autoSpaceDN/>
              <w:adjustRightInd/>
              <w:spacing w:before="60" w:after="60"/>
              <w:jc w:val="center"/>
              <w:rPr>
                <w:rFonts w:ascii="Calibri" w:hAnsi="Calibri"/>
                <w:b/>
                <w:color w:val="FFFFFF"/>
                <w:sz w:val="20"/>
                <w:szCs w:val="20"/>
              </w:rPr>
            </w:pPr>
            <w:r w:rsidRPr="00766F04">
              <w:rPr>
                <w:rFonts w:ascii="Calibri" w:hAnsi="Calibri" w:cs="Times New Roman"/>
                <w:color w:val="auto"/>
                <w:sz w:val="20"/>
                <w:szCs w:val="20"/>
              </w:rPr>
              <w:br w:type="page"/>
            </w:r>
            <w:r w:rsidR="00273F13" w:rsidRPr="00766F04">
              <w:rPr>
                <w:rFonts w:asciiTheme="minorHAnsi" w:hAnsiTheme="minorHAnsi"/>
                <w:b/>
                <w:color w:val="FFFFFF"/>
                <w:sz w:val="20"/>
                <w:szCs w:val="20"/>
              </w:rPr>
              <w:t>CIP-</w:t>
            </w:r>
            <w:r w:rsidR="006F6057">
              <w:rPr>
                <w:rFonts w:asciiTheme="minorHAnsi" w:hAnsiTheme="minorHAnsi"/>
                <w:b/>
                <w:color w:val="FFFFFF"/>
                <w:sz w:val="20"/>
                <w:szCs w:val="20"/>
              </w:rPr>
              <w:t>010-2</w:t>
            </w:r>
            <w:r w:rsidR="00273F13" w:rsidRPr="00766F04">
              <w:rPr>
                <w:rFonts w:asciiTheme="minorHAnsi" w:hAnsiTheme="minorHAnsi"/>
                <w:b/>
                <w:color w:val="FFFFFF"/>
                <w:sz w:val="20"/>
                <w:szCs w:val="20"/>
              </w:rPr>
              <w:t xml:space="preserve"> Table R3 – Vulnerability Assessments</w:t>
            </w:r>
          </w:p>
        </w:tc>
      </w:tr>
      <w:tr w:rsidR="00683A61" w:rsidRPr="00766F04" w14:paraId="01A1F098" w14:textId="77777777" w:rsidTr="001D5F40">
        <w:trPr>
          <w:gridAfter w:val="1"/>
          <w:wAfter w:w="58" w:type="dxa"/>
          <w:cantSplit/>
          <w:tblHeader/>
          <w:jc w:val="center"/>
        </w:trPr>
        <w:tc>
          <w:tcPr>
            <w:tcW w:w="631" w:type="dxa"/>
            <w:tcBorders>
              <w:top w:val="single" w:sz="4" w:space="0" w:color="auto"/>
              <w:left w:val="single" w:sz="4" w:space="0" w:color="auto"/>
              <w:bottom w:val="single" w:sz="4" w:space="0" w:color="auto"/>
              <w:right w:val="single" w:sz="4" w:space="0" w:color="auto"/>
            </w:tcBorders>
            <w:shd w:val="clear" w:color="auto" w:fill="5D85A9"/>
            <w:hideMark/>
          </w:tcPr>
          <w:p w14:paraId="15898DD2" w14:textId="77777777" w:rsidR="00683A61" w:rsidRPr="00766F04" w:rsidRDefault="00683A61" w:rsidP="00A1402E">
            <w:pPr>
              <w:autoSpaceDE/>
              <w:autoSpaceDN/>
              <w:adjustRightInd/>
              <w:spacing w:before="60" w:after="60"/>
              <w:jc w:val="center"/>
              <w:rPr>
                <w:rFonts w:ascii="Calibri" w:hAnsi="Calibri"/>
                <w:b/>
                <w:color w:val="FFFFFF"/>
                <w:sz w:val="20"/>
                <w:szCs w:val="20"/>
              </w:rPr>
            </w:pPr>
            <w:r w:rsidRPr="00766F04">
              <w:rPr>
                <w:rFonts w:ascii="Calibri" w:hAnsi="Calibri"/>
                <w:b/>
                <w:color w:val="FFFFFF"/>
                <w:sz w:val="20"/>
                <w:szCs w:val="20"/>
              </w:rPr>
              <w:t>Part</w:t>
            </w:r>
          </w:p>
        </w:tc>
        <w:tc>
          <w:tcPr>
            <w:tcW w:w="3045" w:type="dxa"/>
            <w:tcBorders>
              <w:top w:val="single" w:sz="4" w:space="0" w:color="auto"/>
              <w:left w:val="single" w:sz="4" w:space="0" w:color="auto"/>
              <w:bottom w:val="single" w:sz="4" w:space="0" w:color="auto"/>
              <w:right w:val="single" w:sz="4" w:space="0" w:color="auto"/>
            </w:tcBorders>
            <w:shd w:val="clear" w:color="auto" w:fill="5D85A9"/>
            <w:hideMark/>
          </w:tcPr>
          <w:p w14:paraId="591263B7" w14:textId="77777777" w:rsidR="00683A61" w:rsidRPr="00766F04" w:rsidRDefault="00683A61" w:rsidP="00A1402E">
            <w:pPr>
              <w:autoSpaceDE/>
              <w:autoSpaceDN/>
              <w:adjustRightInd/>
              <w:spacing w:before="60" w:after="60"/>
              <w:jc w:val="center"/>
              <w:rPr>
                <w:rFonts w:ascii="Calibri" w:hAnsi="Calibri"/>
                <w:b/>
                <w:color w:val="FFFFFF"/>
                <w:sz w:val="20"/>
                <w:szCs w:val="20"/>
              </w:rPr>
            </w:pPr>
            <w:r w:rsidRPr="00766F04">
              <w:rPr>
                <w:rFonts w:ascii="Calibri" w:hAnsi="Calibri"/>
                <w:b/>
                <w:color w:val="FFFFFF"/>
                <w:sz w:val="20"/>
                <w:szCs w:val="20"/>
              </w:rPr>
              <w:t>Applicable Systems</w:t>
            </w:r>
          </w:p>
        </w:tc>
        <w:tc>
          <w:tcPr>
            <w:tcW w:w="3438" w:type="dxa"/>
            <w:tcBorders>
              <w:top w:val="single" w:sz="4" w:space="0" w:color="auto"/>
              <w:left w:val="single" w:sz="4" w:space="0" w:color="auto"/>
              <w:bottom w:val="single" w:sz="4" w:space="0" w:color="auto"/>
              <w:right w:val="single" w:sz="4" w:space="0" w:color="auto"/>
            </w:tcBorders>
            <w:shd w:val="clear" w:color="auto" w:fill="5D85A9"/>
            <w:hideMark/>
          </w:tcPr>
          <w:p w14:paraId="318846B0" w14:textId="77777777" w:rsidR="00683A61" w:rsidRPr="00766F04" w:rsidRDefault="00683A61" w:rsidP="00A1402E">
            <w:pPr>
              <w:autoSpaceDE/>
              <w:autoSpaceDN/>
              <w:adjustRightInd/>
              <w:spacing w:before="60" w:after="60"/>
              <w:jc w:val="center"/>
              <w:rPr>
                <w:rFonts w:ascii="Calibri" w:hAnsi="Calibri"/>
                <w:b/>
                <w:color w:val="FFFFFF"/>
                <w:sz w:val="20"/>
                <w:szCs w:val="20"/>
              </w:rPr>
            </w:pPr>
            <w:r w:rsidRPr="00766F04">
              <w:rPr>
                <w:rFonts w:ascii="Calibri" w:hAnsi="Calibri"/>
                <w:b/>
                <w:color w:val="FFFFFF"/>
                <w:sz w:val="20"/>
                <w:szCs w:val="20"/>
              </w:rPr>
              <w:t>Requirements</w:t>
            </w:r>
          </w:p>
        </w:tc>
        <w:tc>
          <w:tcPr>
            <w:tcW w:w="3600" w:type="dxa"/>
            <w:tcBorders>
              <w:top w:val="single" w:sz="4" w:space="0" w:color="auto"/>
              <w:left w:val="single" w:sz="4" w:space="0" w:color="auto"/>
              <w:bottom w:val="single" w:sz="4" w:space="0" w:color="auto"/>
              <w:right w:val="single" w:sz="4" w:space="0" w:color="auto"/>
            </w:tcBorders>
            <w:shd w:val="clear" w:color="auto" w:fill="5D85A9"/>
            <w:hideMark/>
          </w:tcPr>
          <w:p w14:paraId="540C944B" w14:textId="77777777" w:rsidR="00683A61" w:rsidRPr="00766F04" w:rsidRDefault="00683A61" w:rsidP="00A1402E">
            <w:pPr>
              <w:autoSpaceDE/>
              <w:autoSpaceDN/>
              <w:adjustRightInd/>
              <w:spacing w:before="60" w:after="60"/>
              <w:jc w:val="center"/>
              <w:rPr>
                <w:rFonts w:ascii="Calibri" w:hAnsi="Calibri"/>
                <w:b/>
                <w:color w:val="FFFFFF"/>
                <w:sz w:val="20"/>
                <w:szCs w:val="20"/>
              </w:rPr>
            </w:pPr>
            <w:r w:rsidRPr="00766F04">
              <w:rPr>
                <w:rFonts w:ascii="Calibri" w:hAnsi="Calibri"/>
                <w:b/>
                <w:color w:val="FFFFFF"/>
                <w:sz w:val="20"/>
                <w:szCs w:val="20"/>
              </w:rPr>
              <w:t>Measures</w:t>
            </w:r>
          </w:p>
        </w:tc>
      </w:tr>
      <w:tr w:rsidR="00683A61" w:rsidRPr="00766F04" w14:paraId="730C3237" w14:textId="77777777" w:rsidTr="001D5F40">
        <w:trPr>
          <w:gridAfter w:val="1"/>
          <w:wAfter w:w="58" w:type="dxa"/>
          <w:cantSplit/>
          <w:jc w:val="center"/>
        </w:trPr>
        <w:tc>
          <w:tcPr>
            <w:tcW w:w="631" w:type="dxa"/>
            <w:tcBorders>
              <w:top w:val="single" w:sz="4" w:space="0" w:color="auto"/>
              <w:left w:val="single" w:sz="4" w:space="0" w:color="auto"/>
              <w:bottom w:val="single" w:sz="4" w:space="0" w:color="auto"/>
              <w:right w:val="single" w:sz="4" w:space="0" w:color="auto"/>
            </w:tcBorders>
            <w:hideMark/>
          </w:tcPr>
          <w:p w14:paraId="3C97A78C" w14:textId="77777777" w:rsidR="00683A61" w:rsidRPr="00766F04" w:rsidRDefault="00683A61" w:rsidP="00A1402E">
            <w:pPr>
              <w:keepNext/>
              <w:autoSpaceDE/>
              <w:autoSpaceDN/>
              <w:adjustRightInd/>
              <w:spacing w:before="120"/>
              <w:rPr>
                <w:rFonts w:ascii="Calibri" w:hAnsi="Calibri"/>
                <w:color w:val="auto"/>
                <w:sz w:val="20"/>
                <w:szCs w:val="20"/>
              </w:rPr>
            </w:pPr>
            <w:r w:rsidRPr="00766F04">
              <w:rPr>
                <w:rFonts w:ascii="Calibri" w:hAnsi="Calibri"/>
                <w:color w:val="auto"/>
                <w:sz w:val="20"/>
                <w:szCs w:val="20"/>
              </w:rPr>
              <w:t>3.2</w:t>
            </w:r>
          </w:p>
        </w:tc>
        <w:tc>
          <w:tcPr>
            <w:tcW w:w="3045" w:type="dxa"/>
            <w:tcBorders>
              <w:top w:val="single" w:sz="4" w:space="0" w:color="auto"/>
              <w:left w:val="single" w:sz="4" w:space="0" w:color="auto"/>
              <w:bottom w:val="single" w:sz="4" w:space="0" w:color="auto"/>
              <w:right w:val="single" w:sz="4" w:space="0" w:color="auto"/>
            </w:tcBorders>
          </w:tcPr>
          <w:p w14:paraId="210385C5" w14:textId="77777777" w:rsidR="00A1402E" w:rsidRPr="00766F04" w:rsidRDefault="00476CF0" w:rsidP="002407C7">
            <w:pPr>
              <w:keepNext/>
              <w:autoSpaceDE/>
              <w:autoSpaceDN/>
              <w:adjustRightInd/>
              <w:spacing w:before="120"/>
              <w:rPr>
                <w:rFonts w:ascii="Calibri" w:hAnsi="Calibri"/>
                <w:color w:val="auto"/>
                <w:sz w:val="20"/>
                <w:szCs w:val="20"/>
              </w:rPr>
            </w:pPr>
            <w:r w:rsidRPr="00766F04">
              <w:rPr>
                <w:rFonts w:ascii="Calibri" w:hAnsi="Calibri"/>
                <w:color w:val="auto"/>
                <w:sz w:val="20"/>
                <w:szCs w:val="20"/>
              </w:rPr>
              <w:t>High Impact BES Cyber Systems</w:t>
            </w:r>
          </w:p>
        </w:tc>
        <w:tc>
          <w:tcPr>
            <w:tcW w:w="3438" w:type="dxa"/>
            <w:tcBorders>
              <w:top w:val="single" w:sz="4" w:space="0" w:color="auto"/>
              <w:left w:val="single" w:sz="4" w:space="0" w:color="auto"/>
              <w:bottom w:val="single" w:sz="4" w:space="0" w:color="auto"/>
              <w:right w:val="single" w:sz="4" w:space="0" w:color="auto"/>
            </w:tcBorders>
            <w:hideMark/>
          </w:tcPr>
          <w:p w14:paraId="1F2FA8B1" w14:textId="77777777" w:rsidR="002407C7" w:rsidRDefault="00A57DF2" w:rsidP="002407C7">
            <w:pPr>
              <w:keepNext/>
              <w:autoSpaceDE/>
              <w:autoSpaceDN/>
              <w:adjustRightInd/>
              <w:spacing w:before="120"/>
              <w:rPr>
                <w:rFonts w:ascii="Calibri" w:eastAsia="ヒラギノ角ゴ Pro W3" w:hAnsi="Calibri" w:cs="Times New Roman"/>
                <w:color w:val="auto"/>
                <w:sz w:val="20"/>
                <w:szCs w:val="20"/>
              </w:rPr>
            </w:pPr>
            <w:r w:rsidRPr="00766F04">
              <w:rPr>
                <w:rFonts w:ascii="Calibri" w:eastAsia="ヒラギノ角ゴ Pro W3" w:hAnsi="Calibri" w:cs="Times New Roman"/>
                <w:color w:val="auto"/>
                <w:sz w:val="20"/>
                <w:szCs w:val="20"/>
              </w:rPr>
              <w:t>Where technically feasible, at least once every 36 calendar months:</w:t>
            </w:r>
          </w:p>
          <w:p w14:paraId="026744C7" w14:textId="77777777" w:rsidR="002407C7" w:rsidRDefault="001D5F40" w:rsidP="007A1672">
            <w:pPr>
              <w:pStyle w:val="ListParagraph"/>
              <w:keepNext/>
              <w:numPr>
                <w:ilvl w:val="0"/>
                <w:numId w:val="20"/>
              </w:numPr>
              <w:autoSpaceDE/>
              <w:autoSpaceDN/>
              <w:adjustRightInd/>
              <w:spacing w:before="120"/>
              <w:ind w:left="634" w:hanging="634"/>
              <w:contextualSpacing w:val="0"/>
              <w:rPr>
                <w:rFonts w:ascii="Calibri" w:hAnsi="Calibri"/>
                <w:color w:val="auto"/>
                <w:sz w:val="20"/>
                <w:szCs w:val="20"/>
              </w:rPr>
            </w:pPr>
            <w:r w:rsidRPr="002407C7">
              <w:rPr>
                <w:rFonts w:ascii="Calibri" w:hAnsi="Calibri"/>
                <w:color w:val="auto"/>
                <w:sz w:val="20"/>
                <w:szCs w:val="20"/>
              </w:rPr>
              <w:t>Perform an active vulnerability assessment in a test environment, or perform an active vulnerability assessment in a production environment where the test is performed in a manner that minimizes adverse effects, that models the baseline configuration of the BES Cyber System in a production environment; and</w:t>
            </w:r>
          </w:p>
          <w:p w14:paraId="4EC63BCB" w14:textId="77777777" w:rsidR="001D5F40" w:rsidRPr="00766F04" w:rsidRDefault="001D5F40" w:rsidP="007A1672">
            <w:pPr>
              <w:pStyle w:val="ListParagraph"/>
              <w:keepNext/>
              <w:numPr>
                <w:ilvl w:val="0"/>
                <w:numId w:val="20"/>
              </w:numPr>
              <w:autoSpaceDE/>
              <w:autoSpaceDN/>
              <w:adjustRightInd/>
              <w:spacing w:before="120"/>
              <w:ind w:left="634" w:hanging="634"/>
              <w:contextualSpacing w:val="0"/>
              <w:rPr>
                <w:rFonts w:ascii="Calibri" w:hAnsi="Calibri"/>
                <w:color w:val="auto"/>
                <w:sz w:val="20"/>
                <w:szCs w:val="20"/>
              </w:rPr>
            </w:pPr>
            <w:r w:rsidRPr="00766F04">
              <w:rPr>
                <w:rFonts w:ascii="Calibri" w:hAnsi="Calibri"/>
                <w:color w:val="auto"/>
                <w:sz w:val="20"/>
                <w:szCs w:val="20"/>
              </w:rPr>
              <w:t>Document the results of the testing and, if a test environment was used, the differences between the test environment and the production environment, including a description of the measures used to account for any differences in operation between the test and production environments.</w:t>
            </w:r>
          </w:p>
        </w:tc>
        <w:tc>
          <w:tcPr>
            <w:tcW w:w="3600" w:type="dxa"/>
            <w:tcBorders>
              <w:top w:val="single" w:sz="4" w:space="0" w:color="auto"/>
              <w:left w:val="single" w:sz="4" w:space="0" w:color="auto"/>
              <w:bottom w:val="single" w:sz="4" w:space="0" w:color="auto"/>
              <w:right w:val="single" w:sz="4" w:space="0" w:color="auto"/>
            </w:tcBorders>
            <w:hideMark/>
          </w:tcPr>
          <w:p w14:paraId="25F0A8C0" w14:textId="77777777" w:rsidR="007218E7" w:rsidRPr="00766F04" w:rsidRDefault="007218E7" w:rsidP="007218E7">
            <w:pPr>
              <w:keepNext/>
              <w:autoSpaceDE/>
              <w:autoSpaceDN/>
              <w:adjustRightInd/>
              <w:spacing w:before="120"/>
              <w:rPr>
                <w:rFonts w:ascii="Calibri" w:hAnsi="Calibri"/>
                <w:color w:val="auto"/>
                <w:sz w:val="20"/>
                <w:szCs w:val="20"/>
              </w:rPr>
            </w:pPr>
            <w:r w:rsidRPr="00766F04">
              <w:rPr>
                <w:rFonts w:ascii="Calibri" w:hAnsi="Calibri"/>
                <w:color w:val="auto"/>
                <w:sz w:val="20"/>
                <w:szCs w:val="20"/>
              </w:rPr>
              <w:t>An example of evidence may include, but is not limited to, a document listing the date of the assessment (performed at least once every 36 calendar months), the output of the tools used to perform the assessment, and a list of differences between the production and test environments with descriptions of how any differences were accounted for in conducting the assessment.</w:t>
            </w:r>
          </w:p>
          <w:p w14:paraId="1C869B9A" w14:textId="77777777" w:rsidR="00A1402E" w:rsidRPr="00766F04" w:rsidRDefault="00A1402E" w:rsidP="007218E7">
            <w:pPr>
              <w:keepNext/>
              <w:autoSpaceDE/>
              <w:autoSpaceDN/>
              <w:adjustRightInd/>
              <w:spacing w:before="120" w:after="200" w:line="276" w:lineRule="auto"/>
              <w:ind w:left="500"/>
              <w:contextualSpacing/>
              <w:rPr>
                <w:rFonts w:ascii="Calibri" w:hAnsi="Calibri"/>
                <w:color w:val="auto"/>
                <w:sz w:val="20"/>
                <w:szCs w:val="20"/>
              </w:rPr>
            </w:pPr>
          </w:p>
        </w:tc>
      </w:tr>
    </w:tbl>
    <w:p w14:paraId="35EF6EED" w14:textId="77777777" w:rsidR="00683A61" w:rsidRDefault="00683A61" w:rsidP="00683A61">
      <w:pPr>
        <w:rPr>
          <w:rFonts w:asciiTheme="minorHAnsi" w:hAnsiTheme="minorHAnsi" w:cs="Times New Roman"/>
          <w:b/>
        </w:rPr>
      </w:pPr>
    </w:p>
    <w:p w14:paraId="71C7E435" w14:textId="77777777" w:rsidR="00222F26" w:rsidRPr="006C43BC" w:rsidRDefault="00222F26" w:rsidP="00222F26">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C8ABA25" w14:textId="77777777" w:rsidR="00222F26" w:rsidRPr="00A5228E" w:rsidRDefault="00222F26" w:rsidP="00222F26">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113DEB5" w14:textId="77777777" w:rsidR="00222F26" w:rsidRPr="006C43BC" w:rsidRDefault="00222F26" w:rsidP="00222F26">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253813F" w14:textId="77777777" w:rsidR="00222F26" w:rsidRPr="00705BB3" w:rsidRDefault="00222F26" w:rsidP="00222F26">
      <w:pPr>
        <w:widowControl w:val="0"/>
        <w:shd w:val="clear" w:color="auto" w:fill="CDFFCD"/>
        <w:jc w:val="both"/>
        <w:rPr>
          <w:rFonts w:asciiTheme="minorHAnsi" w:hAnsiTheme="minorHAnsi" w:cs="Times New Roman"/>
          <w:bCs/>
          <w:color w:val="auto"/>
          <w:sz w:val="22"/>
          <w:szCs w:val="22"/>
        </w:rPr>
      </w:pPr>
    </w:p>
    <w:p w14:paraId="18923045" w14:textId="77777777" w:rsidR="00222F26" w:rsidRPr="00705BB3" w:rsidRDefault="00222F26" w:rsidP="00222F26">
      <w:pPr>
        <w:widowControl w:val="0"/>
        <w:shd w:val="clear" w:color="auto" w:fill="CDFFCD"/>
        <w:jc w:val="both"/>
        <w:rPr>
          <w:rFonts w:asciiTheme="minorHAnsi" w:hAnsiTheme="minorHAnsi" w:cs="Times New Roman"/>
          <w:bCs/>
          <w:color w:val="auto"/>
          <w:sz w:val="22"/>
          <w:szCs w:val="22"/>
        </w:rPr>
      </w:pPr>
    </w:p>
    <w:p w14:paraId="690B3772" w14:textId="77777777" w:rsidR="00222F26" w:rsidRDefault="00222F26" w:rsidP="00222F26">
      <w:pPr>
        <w:widowControl w:val="0"/>
        <w:spacing w:line="266" w:lineRule="exact"/>
        <w:rPr>
          <w:rFonts w:asciiTheme="minorHAnsi" w:hAnsiTheme="minorHAnsi" w:cs="Times New Roman"/>
          <w:b/>
          <w:bCs/>
          <w:color w:val="auto"/>
        </w:rPr>
      </w:pPr>
    </w:p>
    <w:p w14:paraId="6E5B0959" w14:textId="77777777" w:rsidR="00222F26" w:rsidRPr="006C43BC" w:rsidRDefault="00222F26" w:rsidP="00082188">
      <w:pPr>
        <w:pStyle w:val="RqtSection"/>
        <w:keepNext/>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22F26" w:rsidRPr="00812336" w14:paraId="69CD1F9B" w14:textId="77777777" w:rsidTr="00EE78C2">
        <w:tc>
          <w:tcPr>
            <w:tcW w:w="10995" w:type="dxa"/>
            <w:gridSpan w:val="6"/>
            <w:shd w:val="clear" w:color="auto" w:fill="DCDCFF"/>
            <w:vAlign w:val="bottom"/>
          </w:tcPr>
          <w:p w14:paraId="35827B9E" w14:textId="77777777" w:rsidR="00222F26" w:rsidRPr="00812336" w:rsidRDefault="00222F26" w:rsidP="00082188">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222F26" w:rsidRPr="00812336" w14:paraId="3C719C34" w14:textId="77777777" w:rsidTr="00EE78C2">
        <w:tc>
          <w:tcPr>
            <w:tcW w:w="2340" w:type="dxa"/>
            <w:shd w:val="clear" w:color="auto" w:fill="DCDCFF"/>
            <w:vAlign w:val="bottom"/>
          </w:tcPr>
          <w:p w14:paraId="7D427AE3" w14:textId="77777777" w:rsidR="00222F26" w:rsidRPr="00812336" w:rsidRDefault="00222F26"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A7140C9" w14:textId="77777777" w:rsidR="00222F26" w:rsidRPr="00812336" w:rsidRDefault="00222F26"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5CF55A1" w14:textId="77777777" w:rsidR="00222F26" w:rsidRPr="00812336" w:rsidRDefault="00222F26"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E14F002" w14:textId="77777777" w:rsidR="00222F26" w:rsidRPr="00812336" w:rsidRDefault="00222F26"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448537E" w14:textId="77777777" w:rsidR="00222F26" w:rsidRPr="00812336" w:rsidRDefault="00222F26"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5B7EFA6" w14:textId="77777777" w:rsidR="00222F26" w:rsidRPr="00812336" w:rsidRDefault="00222F26"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222F26" w:rsidRPr="00705BB3" w14:paraId="55DFA0B9" w14:textId="77777777" w:rsidTr="00EE78C2">
        <w:tc>
          <w:tcPr>
            <w:tcW w:w="2340" w:type="dxa"/>
            <w:shd w:val="clear" w:color="auto" w:fill="CDFFCD"/>
          </w:tcPr>
          <w:p w14:paraId="6D825C1E"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c>
          <w:tcPr>
            <w:tcW w:w="2070" w:type="dxa"/>
            <w:shd w:val="clear" w:color="auto" w:fill="CDFFCD"/>
          </w:tcPr>
          <w:p w14:paraId="3D14D3F3"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c>
          <w:tcPr>
            <w:tcW w:w="1130" w:type="dxa"/>
            <w:shd w:val="clear" w:color="auto" w:fill="CDFFCD"/>
          </w:tcPr>
          <w:p w14:paraId="6313DE3A"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c>
          <w:tcPr>
            <w:tcW w:w="1254" w:type="dxa"/>
            <w:shd w:val="clear" w:color="auto" w:fill="CDFFCD"/>
          </w:tcPr>
          <w:p w14:paraId="0C4145D1"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c>
          <w:tcPr>
            <w:tcW w:w="1196" w:type="dxa"/>
            <w:shd w:val="clear" w:color="auto" w:fill="CDFFCD"/>
          </w:tcPr>
          <w:p w14:paraId="3F20283C"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c>
          <w:tcPr>
            <w:tcW w:w="3005" w:type="dxa"/>
            <w:shd w:val="clear" w:color="auto" w:fill="CDFFCD"/>
          </w:tcPr>
          <w:p w14:paraId="4FB4604F"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r>
      <w:tr w:rsidR="00222F26" w:rsidRPr="00705BB3" w14:paraId="1DBC5D7D" w14:textId="77777777" w:rsidTr="00EE78C2">
        <w:tc>
          <w:tcPr>
            <w:tcW w:w="2340" w:type="dxa"/>
            <w:shd w:val="clear" w:color="auto" w:fill="CDFFCD"/>
          </w:tcPr>
          <w:p w14:paraId="7F25B3DE"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c>
          <w:tcPr>
            <w:tcW w:w="2070" w:type="dxa"/>
            <w:shd w:val="clear" w:color="auto" w:fill="CDFFCD"/>
          </w:tcPr>
          <w:p w14:paraId="6472439B"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c>
          <w:tcPr>
            <w:tcW w:w="1130" w:type="dxa"/>
            <w:shd w:val="clear" w:color="auto" w:fill="CDFFCD"/>
          </w:tcPr>
          <w:p w14:paraId="0E988A2C"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c>
          <w:tcPr>
            <w:tcW w:w="1254" w:type="dxa"/>
            <w:shd w:val="clear" w:color="auto" w:fill="CDFFCD"/>
          </w:tcPr>
          <w:p w14:paraId="0CF96CF0"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c>
          <w:tcPr>
            <w:tcW w:w="1196" w:type="dxa"/>
            <w:shd w:val="clear" w:color="auto" w:fill="CDFFCD"/>
          </w:tcPr>
          <w:p w14:paraId="57D4FA71"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c>
          <w:tcPr>
            <w:tcW w:w="3005" w:type="dxa"/>
            <w:shd w:val="clear" w:color="auto" w:fill="CDFFCD"/>
          </w:tcPr>
          <w:p w14:paraId="2098B74A"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r>
      <w:tr w:rsidR="00222F26" w:rsidRPr="00705BB3" w14:paraId="3E1F2357" w14:textId="77777777" w:rsidTr="00EE78C2">
        <w:tc>
          <w:tcPr>
            <w:tcW w:w="2340" w:type="dxa"/>
            <w:shd w:val="clear" w:color="auto" w:fill="CDFFCD"/>
          </w:tcPr>
          <w:p w14:paraId="5E5B4273" w14:textId="77777777" w:rsidR="00222F26" w:rsidRPr="00705BB3" w:rsidRDefault="00222F26" w:rsidP="00EE78C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E111EE6" w14:textId="77777777" w:rsidR="00222F26" w:rsidRPr="00705BB3" w:rsidRDefault="00222F26" w:rsidP="00EE78C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1DB57B1" w14:textId="77777777" w:rsidR="00222F26" w:rsidRPr="00705BB3" w:rsidRDefault="00222F26" w:rsidP="00EE78C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6BFD7C5" w14:textId="77777777" w:rsidR="00222F26" w:rsidRPr="00705BB3" w:rsidRDefault="00222F26" w:rsidP="00EE78C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8C5A2CB" w14:textId="77777777" w:rsidR="00222F26" w:rsidRPr="00705BB3" w:rsidRDefault="00222F26" w:rsidP="00EE78C2">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10313E6" w14:textId="77777777" w:rsidR="00222F26" w:rsidRPr="00705BB3" w:rsidRDefault="00222F26" w:rsidP="00EE78C2">
            <w:pPr>
              <w:autoSpaceDE/>
              <w:autoSpaceDN/>
              <w:adjustRightInd/>
              <w:jc w:val="both"/>
              <w:rPr>
                <w:rFonts w:asciiTheme="minorHAnsi" w:hAnsiTheme="minorHAnsi" w:cs="Times New Roman"/>
                <w:color w:val="auto"/>
                <w:sz w:val="22"/>
                <w:szCs w:val="22"/>
              </w:rPr>
            </w:pPr>
          </w:p>
        </w:tc>
      </w:tr>
    </w:tbl>
    <w:p w14:paraId="4B9B90B4" w14:textId="77777777" w:rsidR="00222F26" w:rsidRPr="006C43BC" w:rsidRDefault="00222F26" w:rsidP="00222F26">
      <w:pPr>
        <w:widowControl w:val="0"/>
        <w:rPr>
          <w:rFonts w:asciiTheme="minorHAnsi" w:hAnsiTheme="minorHAnsi" w:cs="Times New Roman"/>
        </w:rPr>
      </w:pPr>
    </w:p>
    <w:p w14:paraId="2A0B29E6" w14:textId="77777777" w:rsidR="00222F26" w:rsidRPr="006C43BC" w:rsidRDefault="00222F26" w:rsidP="00222F26">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222F26" w:rsidRPr="00705BB3" w14:paraId="58159577" w14:textId="77777777" w:rsidTr="00EE78C2">
        <w:tc>
          <w:tcPr>
            <w:tcW w:w="11016" w:type="dxa"/>
            <w:shd w:val="clear" w:color="auto" w:fill="auto"/>
          </w:tcPr>
          <w:p w14:paraId="09533499" w14:textId="77777777" w:rsidR="00222F26" w:rsidRPr="00705BB3" w:rsidRDefault="00222F26" w:rsidP="00EE78C2">
            <w:pPr>
              <w:widowControl w:val="0"/>
              <w:rPr>
                <w:rFonts w:asciiTheme="minorHAnsi" w:hAnsiTheme="minorHAnsi" w:cs="Times New Roman"/>
                <w:sz w:val="22"/>
                <w:szCs w:val="22"/>
              </w:rPr>
            </w:pPr>
          </w:p>
        </w:tc>
      </w:tr>
      <w:tr w:rsidR="00222F26" w:rsidRPr="00705BB3" w14:paraId="4963AEB5" w14:textId="77777777" w:rsidTr="00EE78C2">
        <w:tc>
          <w:tcPr>
            <w:tcW w:w="11016" w:type="dxa"/>
            <w:shd w:val="clear" w:color="auto" w:fill="auto"/>
          </w:tcPr>
          <w:p w14:paraId="4F13E5CC" w14:textId="77777777" w:rsidR="00222F26" w:rsidRPr="00705BB3" w:rsidRDefault="00222F26" w:rsidP="00EE78C2">
            <w:pPr>
              <w:widowControl w:val="0"/>
              <w:rPr>
                <w:rFonts w:asciiTheme="minorHAnsi" w:hAnsiTheme="minorHAnsi" w:cs="Times New Roman"/>
                <w:sz w:val="22"/>
                <w:szCs w:val="22"/>
              </w:rPr>
            </w:pPr>
          </w:p>
        </w:tc>
      </w:tr>
      <w:tr w:rsidR="00222F26" w:rsidRPr="00705BB3" w14:paraId="6F6736C0" w14:textId="77777777" w:rsidTr="00EE78C2">
        <w:tc>
          <w:tcPr>
            <w:tcW w:w="11016" w:type="dxa"/>
            <w:shd w:val="clear" w:color="auto" w:fill="auto"/>
          </w:tcPr>
          <w:p w14:paraId="1032294D" w14:textId="77777777" w:rsidR="00222F26" w:rsidRPr="00705BB3" w:rsidRDefault="00222F26" w:rsidP="00EE78C2">
            <w:pPr>
              <w:widowControl w:val="0"/>
              <w:rPr>
                <w:rFonts w:asciiTheme="minorHAnsi" w:hAnsiTheme="minorHAnsi" w:cs="Times New Roman"/>
                <w:sz w:val="22"/>
                <w:szCs w:val="22"/>
              </w:rPr>
            </w:pPr>
          </w:p>
        </w:tc>
      </w:tr>
    </w:tbl>
    <w:p w14:paraId="65AC6466" w14:textId="77777777" w:rsidR="00222F26" w:rsidRPr="006C43BC" w:rsidRDefault="00222F26" w:rsidP="00222F26">
      <w:pPr>
        <w:widowControl w:val="0"/>
        <w:rPr>
          <w:rFonts w:asciiTheme="minorHAnsi" w:hAnsiTheme="minorHAnsi" w:cs="Times New Roman"/>
        </w:rPr>
      </w:pPr>
    </w:p>
    <w:p w14:paraId="2194989D" w14:textId="33B37C5E" w:rsidR="00222F26" w:rsidRPr="00722443" w:rsidRDefault="00222F26" w:rsidP="00222F26">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t>to CIP-</w:t>
      </w:r>
      <w:r w:rsidR="006F6057">
        <w:t>010-2</w:t>
      </w:r>
      <w:r>
        <w:t>, R3, Part 3.2</w:t>
      </w:r>
    </w:p>
    <w:p w14:paraId="5CAF86AA" w14:textId="77777777" w:rsidR="00222F26" w:rsidRPr="006C43BC" w:rsidRDefault="00222F26" w:rsidP="00222F26">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3"/>
        <w:gridCol w:w="10417"/>
      </w:tblGrid>
      <w:tr w:rsidR="001769B1" w:rsidRPr="00602328" w14:paraId="05FF3B32" w14:textId="77777777" w:rsidTr="00EE78C2">
        <w:tc>
          <w:tcPr>
            <w:tcW w:w="378" w:type="dxa"/>
            <w:vAlign w:val="center"/>
          </w:tcPr>
          <w:p w14:paraId="38980566" w14:textId="77777777" w:rsidR="001769B1" w:rsidRPr="00602328" w:rsidRDefault="001769B1" w:rsidP="00EE78C2">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0BB28CD3" w14:textId="636F1858" w:rsidR="001769B1" w:rsidRPr="001769B1" w:rsidRDefault="009A353C" w:rsidP="001769B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w:t>
            </w:r>
            <w:r w:rsidR="001769B1" w:rsidRPr="00CC20BC">
              <w:rPr>
                <w:rFonts w:asciiTheme="minorHAnsi" w:hAnsiTheme="minorHAnsi" w:cs="Times New Roman"/>
                <w:color w:val="auto"/>
              </w:rPr>
              <w:t xml:space="preserve">erify the </w:t>
            </w:r>
            <w:r>
              <w:rPr>
                <w:rFonts w:asciiTheme="minorHAnsi" w:hAnsiTheme="minorHAnsi" w:cs="Times New Roman"/>
                <w:color w:val="auto"/>
              </w:rPr>
              <w:t>Responsible Entity</w:t>
            </w:r>
            <w:r w:rsidR="001769B1" w:rsidRPr="00CC20BC">
              <w:rPr>
                <w:rFonts w:asciiTheme="minorHAnsi" w:hAnsiTheme="minorHAnsi" w:cs="Times New Roman"/>
                <w:color w:val="auto"/>
              </w:rPr>
              <w:t xml:space="preserve"> documented one or more processes </w:t>
            </w:r>
            <w:r w:rsidR="001769B1">
              <w:rPr>
                <w:rFonts w:asciiTheme="minorHAnsi" w:hAnsiTheme="minorHAnsi" w:cs="Times New Roman"/>
                <w:color w:val="auto"/>
              </w:rPr>
              <w:t>to</w:t>
            </w:r>
            <w:r w:rsidR="001769B1" w:rsidRPr="001769B1">
              <w:rPr>
                <w:rFonts w:asciiTheme="minorHAnsi" w:hAnsiTheme="minorHAnsi" w:cs="Times New Roman"/>
                <w:color w:val="auto"/>
              </w:rPr>
              <w:t>:</w:t>
            </w:r>
          </w:p>
          <w:p w14:paraId="5BD11F37" w14:textId="08B90D92" w:rsidR="001769B1" w:rsidRPr="001769B1" w:rsidRDefault="001769B1" w:rsidP="007A1672">
            <w:pPr>
              <w:pStyle w:val="ListParagraph"/>
              <w:widowControl w:val="0"/>
              <w:numPr>
                <w:ilvl w:val="0"/>
                <w:numId w:val="36"/>
              </w:numPr>
              <w:tabs>
                <w:tab w:val="left" w:pos="0"/>
                <w:tab w:val="left" w:pos="900"/>
                <w:tab w:val="left" w:pos="6360"/>
              </w:tabs>
              <w:rPr>
                <w:rFonts w:asciiTheme="minorHAnsi" w:hAnsiTheme="minorHAnsi" w:cs="Times New Roman"/>
                <w:color w:val="auto"/>
              </w:rPr>
            </w:pPr>
            <w:r w:rsidRPr="001769B1">
              <w:rPr>
                <w:rFonts w:asciiTheme="minorHAnsi" w:hAnsiTheme="minorHAnsi" w:cs="Times New Roman"/>
                <w:color w:val="auto"/>
              </w:rPr>
              <w:t>P</w:t>
            </w:r>
            <w:r w:rsidRPr="001769B1">
              <w:rPr>
                <w:rFonts w:asciiTheme="minorHAnsi" w:hAnsiTheme="minorHAnsi" w:cs="Times New Roman"/>
                <w:color w:val="auto"/>
              </w:rPr>
              <w:t>erform an active vulnerability assessment in a test environment, or perform an active vulnerability assessment in a production environment where the test is performed in a manner that minimizes adverse effects, that models the baseline configuration of the BES Cyber System in a production environment; and</w:t>
            </w:r>
          </w:p>
          <w:p w14:paraId="3B13E9DB" w14:textId="622D0D4F" w:rsidR="001769B1" w:rsidRPr="001769B1" w:rsidRDefault="001769B1" w:rsidP="007A1672">
            <w:pPr>
              <w:pStyle w:val="ListParagraph"/>
              <w:widowControl w:val="0"/>
              <w:numPr>
                <w:ilvl w:val="0"/>
                <w:numId w:val="36"/>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d</w:t>
            </w:r>
            <w:r w:rsidRPr="001769B1">
              <w:rPr>
                <w:rFonts w:asciiTheme="minorHAnsi" w:hAnsiTheme="minorHAnsi" w:cs="Times New Roman"/>
                <w:color w:val="auto"/>
              </w:rPr>
              <w:t>ocument the results of the testing and, if a test environment was used, the differences between the test environment and the production environment, including a description of the measures used to account for any differences in operation between the test and production environments.</w:t>
            </w:r>
          </w:p>
        </w:tc>
      </w:tr>
      <w:tr w:rsidR="00E3747A" w:rsidRPr="00602328" w14:paraId="223B9795" w14:textId="77777777" w:rsidTr="004A0A29">
        <w:tc>
          <w:tcPr>
            <w:tcW w:w="378" w:type="dxa"/>
            <w:vAlign w:val="center"/>
          </w:tcPr>
          <w:p w14:paraId="184B32AE" w14:textId="77777777" w:rsidR="00E3747A" w:rsidRPr="00602328" w:rsidRDefault="00E3747A" w:rsidP="004A0A29">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59EB88A3" w14:textId="77777777" w:rsidR="00E3747A" w:rsidRDefault="00E3747A" w:rsidP="004A0A2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Applicable System, </w:t>
            </w:r>
            <w:r w:rsidR="0017128D">
              <w:rPr>
                <w:rFonts w:asciiTheme="minorHAnsi" w:hAnsiTheme="minorHAnsi" w:cs="Times New Roman"/>
                <w:color w:val="auto"/>
              </w:rPr>
              <w:t>was an active vulnerability assessment technically feasible?</w:t>
            </w:r>
          </w:p>
          <w:p w14:paraId="749C27B7" w14:textId="77777777" w:rsidR="0017128D" w:rsidRPr="0017128D" w:rsidRDefault="0017128D" w:rsidP="007A1672">
            <w:pPr>
              <w:pStyle w:val="ListParagraph"/>
              <w:widowControl w:val="0"/>
              <w:numPr>
                <w:ilvl w:val="0"/>
                <w:numId w:val="32"/>
              </w:numPr>
              <w:tabs>
                <w:tab w:val="left" w:pos="0"/>
                <w:tab w:val="left" w:pos="900"/>
                <w:tab w:val="left" w:pos="6360"/>
              </w:tabs>
              <w:rPr>
                <w:rFonts w:asciiTheme="minorHAnsi" w:hAnsiTheme="minorHAnsi" w:cs="Times New Roman"/>
                <w:color w:val="auto"/>
              </w:rPr>
            </w:pPr>
            <w:r w:rsidRPr="0017128D">
              <w:rPr>
                <w:rFonts w:asciiTheme="minorHAnsi" w:hAnsiTheme="minorHAnsi" w:cs="Times New Roman"/>
                <w:color w:val="auto"/>
              </w:rPr>
              <w:t>If yes, verify:</w:t>
            </w:r>
          </w:p>
          <w:p w14:paraId="6D9D0894" w14:textId="3E4A5981" w:rsidR="0017128D" w:rsidRPr="0017128D" w:rsidRDefault="0017128D" w:rsidP="007A1672">
            <w:pPr>
              <w:pStyle w:val="ListParagraph"/>
              <w:widowControl w:val="0"/>
              <w:numPr>
                <w:ilvl w:val="1"/>
                <w:numId w:val="32"/>
              </w:numPr>
              <w:tabs>
                <w:tab w:val="left" w:pos="0"/>
                <w:tab w:val="left" w:pos="900"/>
                <w:tab w:val="left" w:pos="6360"/>
              </w:tabs>
              <w:rPr>
                <w:rFonts w:asciiTheme="minorHAnsi" w:hAnsiTheme="minorHAnsi" w:cs="Times New Roman"/>
                <w:color w:val="auto"/>
              </w:rPr>
            </w:pPr>
            <w:r w:rsidRPr="0017128D">
              <w:rPr>
                <w:rFonts w:asciiTheme="minorHAnsi" w:hAnsiTheme="minorHAnsi" w:cs="Times New Roman"/>
                <w:color w:val="000000" w:themeColor="text1"/>
              </w:rPr>
              <w:t>A</w:t>
            </w:r>
            <w:r w:rsidRPr="0017128D">
              <w:rPr>
                <w:rFonts w:asciiTheme="minorHAnsi" w:hAnsiTheme="minorHAnsi" w:cs="Times New Roman"/>
                <w:color w:val="000000" w:themeColor="text1"/>
              </w:rPr>
              <w:t>n active vulnerability assessment was conducted at least once every 36 calendar months, in accordance with 3.2.1</w:t>
            </w:r>
            <w:r w:rsidRPr="0017128D">
              <w:rPr>
                <w:rFonts w:asciiTheme="minorHAnsi" w:hAnsiTheme="minorHAnsi" w:cs="Times New Roman"/>
                <w:color w:val="auto"/>
              </w:rPr>
              <w:t>; and</w:t>
            </w:r>
          </w:p>
          <w:p w14:paraId="36625850" w14:textId="77777777" w:rsidR="0017128D" w:rsidRPr="0017128D" w:rsidRDefault="0017128D" w:rsidP="007A1672">
            <w:pPr>
              <w:pStyle w:val="ListParagraph"/>
              <w:widowControl w:val="0"/>
              <w:numPr>
                <w:ilvl w:val="1"/>
                <w:numId w:val="32"/>
              </w:numPr>
              <w:tabs>
                <w:tab w:val="left" w:pos="0"/>
                <w:tab w:val="left" w:pos="900"/>
                <w:tab w:val="left" w:pos="6360"/>
              </w:tabs>
              <w:rPr>
                <w:rFonts w:asciiTheme="minorHAnsi" w:hAnsiTheme="minorHAnsi" w:cs="Times New Roman"/>
                <w:color w:val="000000" w:themeColor="text1"/>
              </w:rPr>
            </w:pPr>
            <w:r w:rsidRPr="0017128D">
              <w:rPr>
                <w:rFonts w:asciiTheme="minorHAnsi" w:hAnsiTheme="minorHAnsi" w:cs="Times New Roman"/>
                <w:color w:val="000000" w:themeColor="text1"/>
              </w:rPr>
              <w:t>results of testing are documented, in accordance with 3.2.2.</w:t>
            </w:r>
          </w:p>
          <w:p w14:paraId="17E4090B" w14:textId="77EDEFD5" w:rsidR="0017128D" w:rsidRPr="0017128D" w:rsidRDefault="0017128D" w:rsidP="00505510">
            <w:pPr>
              <w:pStyle w:val="ListParagraph"/>
              <w:widowControl w:val="0"/>
              <w:numPr>
                <w:ilvl w:val="0"/>
                <w:numId w:val="32"/>
              </w:numPr>
              <w:tabs>
                <w:tab w:val="left" w:pos="0"/>
                <w:tab w:val="left" w:pos="900"/>
                <w:tab w:val="left" w:pos="6360"/>
              </w:tabs>
              <w:rPr>
                <w:rFonts w:asciiTheme="minorHAnsi" w:hAnsiTheme="minorHAnsi" w:cs="Times New Roman"/>
                <w:color w:val="auto"/>
              </w:rPr>
            </w:pPr>
            <w:r w:rsidRPr="0017128D">
              <w:rPr>
                <w:rFonts w:asciiTheme="minorHAnsi" w:hAnsiTheme="minorHAnsi" w:cs="Times New Roman"/>
                <w:color w:val="000000" w:themeColor="text1"/>
              </w:rPr>
              <w:t xml:space="preserve">If no, </w:t>
            </w:r>
            <w:r w:rsidR="00505510" w:rsidRPr="00505510">
              <w:rPr>
                <w:rFonts w:asciiTheme="minorHAnsi" w:hAnsiTheme="minorHAnsi" w:cs="Times New Roman"/>
                <w:color w:val="000000" w:themeColor="text1"/>
              </w:rPr>
              <w:t>verify the compensating measures identified by the TFE are implemented</w:t>
            </w:r>
            <w:r w:rsidRPr="0017128D">
              <w:rPr>
                <w:rFonts w:asciiTheme="minorHAnsi" w:hAnsiTheme="minorHAnsi" w:cs="Times New Roman"/>
                <w:color w:val="auto"/>
              </w:rPr>
              <w:t>.</w:t>
            </w:r>
          </w:p>
        </w:tc>
      </w:tr>
    </w:tbl>
    <w:p w14:paraId="571606A5" w14:textId="77777777" w:rsidR="00222F26" w:rsidRPr="006C43BC" w:rsidRDefault="00222F26" w:rsidP="00222F26">
      <w:pPr>
        <w:widowControl w:val="0"/>
        <w:tabs>
          <w:tab w:val="left" w:pos="0"/>
        </w:tabs>
        <w:rPr>
          <w:rFonts w:asciiTheme="minorHAnsi" w:hAnsiTheme="minorHAnsi" w:cs="Times New Roman"/>
          <w:b/>
          <w:bCs/>
        </w:rPr>
      </w:pPr>
    </w:p>
    <w:p w14:paraId="0309C4EE" w14:textId="493EDFB7" w:rsidR="003A7189" w:rsidRPr="00D8180B" w:rsidRDefault="00336B5B" w:rsidP="00D8180B">
      <w:pPr>
        <w:pStyle w:val="RqtSection"/>
        <w:rPr>
          <w:color w:val="264D74"/>
        </w:rPr>
      </w:pPr>
      <w:r w:rsidRPr="006C43BC">
        <w:t>Auditor Notes</w:t>
      </w:r>
      <w:r w:rsidR="00D8180B" w:rsidRPr="006C43BC">
        <w:t>:</w:t>
      </w:r>
      <w:r w:rsidR="00D8180B" w:rsidRPr="006C43BC">
        <w:rPr>
          <w:color w:val="264D74"/>
        </w:rPr>
        <w:t xml:space="preserve"> </w:t>
      </w:r>
    </w:p>
    <w:p w14:paraId="28D4A1E6" w14:textId="77777777" w:rsidR="003A7189" w:rsidRPr="00082188" w:rsidRDefault="003A7189" w:rsidP="003A7189">
      <w:pPr>
        <w:autoSpaceDE/>
        <w:autoSpaceDN/>
        <w:adjustRightInd/>
        <w:rPr>
          <w:rFonts w:asciiTheme="minorHAnsi" w:hAnsiTheme="minorHAnsi" w:cs="Times New Roman"/>
        </w:rPr>
      </w:pPr>
    </w:p>
    <w:p w14:paraId="0053BA52" w14:textId="77777777" w:rsidR="003A7189" w:rsidRDefault="003A7189" w:rsidP="003A7189">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71F8407" w14:textId="77777777" w:rsidR="00683A61" w:rsidRPr="006C12F1" w:rsidRDefault="00683A61" w:rsidP="00683A61">
      <w:pPr>
        <w:spacing w:before="240" w:after="240"/>
        <w:outlineLvl w:val="1"/>
        <w:rPr>
          <w:rFonts w:asciiTheme="minorHAnsi" w:hAnsiTheme="minorHAnsi" w:cs="Times New Roman"/>
          <w:b/>
          <w:u w:val="single"/>
        </w:rPr>
      </w:pPr>
      <w:r w:rsidRPr="006C12F1">
        <w:rPr>
          <w:rFonts w:asciiTheme="minorHAnsi" w:hAnsiTheme="minorHAnsi" w:cs="Times New Roman"/>
          <w:b/>
          <w:u w:val="single"/>
        </w:rPr>
        <w:lastRenderedPageBreak/>
        <w:t>R</w:t>
      </w:r>
      <w:r>
        <w:rPr>
          <w:rFonts w:asciiTheme="minorHAnsi" w:hAnsiTheme="minorHAnsi" w:cs="Times New Roman"/>
          <w:b/>
          <w:u w:val="single"/>
        </w:rPr>
        <w:t>3</w:t>
      </w:r>
      <w:r w:rsidRPr="006C12F1">
        <w:rPr>
          <w:rFonts w:asciiTheme="minorHAnsi" w:hAnsiTheme="minorHAnsi" w:cs="Times New Roman"/>
          <w:b/>
          <w:u w:val="single"/>
        </w:rPr>
        <w:t xml:space="preserve"> Part </w:t>
      </w:r>
      <w:r>
        <w:rPr>
          <w:rFonts w:asciiTheme="minorHAnsi" w:hAnsiTheme="minorHAnsi" w:cs="Times New Roman"/>
          <w:b/>
          <w:u w:val="single"/>
        </w:rPr>
        <w:t>3.3</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374"/>
        <w:gridCol w:w="3285"/>
        <w:gridCol w:w="3600"/>
      </w:tblGrid>
      <w:tr w:rsidR="00683A61" w:rsidRPr="002407C7" w14:paraId="74DB400C" w14:textId="77777777" w:rsidTr="00A1402E">
        <w:trPr>
          <w:cantSplit/>
          <w:tblHeader/>
          <w:jc w:val="center"/>
        </w:trPr>
        <w:tc>
          <w:tcPr>
            <w:tcW w:w="10890"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7F18C8C6" w14:textId="1204E98D" w:rsidR="00683A61" w:rsidRPr="002407C7" w:rsidRDefault="00683A61" w:rsidP="00A1402E">
            <w:pPr>
              <w:autoSpaceDE/>
              <w:autoSpaceDN/>
              <w:adjustRightInd/>
              <w:spacing w:before="60" w:after="60"/>
              <w:jc w:val="center"/>
              <w:rPr>
                <w:rFonts w:ascii="Calibri" w:hAnsi="Calibri"/>
                <w:b/>
                <w:color w:val="FFFFFF"/>
                <w:sz w:val="20"/>
                <w:szCs w:val="20"/>
              </w:rPr>
            </w:pPr>
            <w:r w:rsidRPr="002407C7">
              <w:rPr>
                <w:rFonts w:ascii="Calibri" w:hAnsi="Calibri" w:cs="Times New Roman"/>
                <w:color w:val="auto"/>
                <w:sz w:val="20"/>
                <w:szCs w:val="20"/>
              </w:rPr>
              <w:br w:type="page"/>
            </w:r>
            <w:r w:rsidR="00E14D1B" w:rsidRPr="002407C7">
              <w:rPr>
                <w:rFonts w:asciiTheme="minorHAnsi" w:hAnsiTheme="minorHAnsi"/>
                <w:b/>
                <w:color w:val="FFFFFF"/>
                <w:sz w:val="20"/>
                <w:szCs w:val="20"/>
              </w:rPr>
              <w:t>CIP-</w:t>
            </w:r>
            <w:r w:rsidR="006F6057">
              <w:rPr>
                <w:rFonts w:asciiTheme="minorHAnsi" w:hAnsiTheme="minorHAnsi"/>
                <w:b/>
                <w:color w:val="FFFFFF"/>
                <w:sz w:val="20"/>
                <w:szCs w:val="20"/>
              </w:rPr>
              <w:t>010-2</w:t>
            </w:r>
            <w:r w:rsidR="00E14D1B" w:rsidRPr="002407C7">
              <w:rPr>
                <w:rFonts w:asciiTheme="minorHAnsi" w:hAnsiTheme="minorHAnsi"/>
                <w:b/>
                <w:color w:val="FFFFFF"/>
                <w:sz w:val="20"/>
                <w:szCs w:val="20"/>
              </w:rPr>
              <w:t xml:space="preserve"> Table R3 – Vulnerability Assessments</w:t>
            </w:r>
          </w:p>
        </w:tc>
      </w:tr>
      <w:tr w:rsidR="00683A61" w:rsidRPr="002407C7" w14:paraId="2E2CF898" w14:textId="77777777" w:rsidTr="005B633A">
        <w:trPr>
          <w:cantSplit/>
          <w:tblHeader/>
          <w:jc w:val="center"/>
        </w:trPr>
        <w:tc>
          <w:tcPr>
            <w:tcW w:w="631" w:type="dxa"/>
            <w:tcBorders>
              <w:top w:val="single" w:sz="4" w:space="0" w:color="auto"/>
              <w:left w:val="single" w:sz="4" w:space="0" w:color="auto"/>
              <w:bottom w:val="single" w:sz="4" w:space="0" w:color="auto"/>
              <w:right w:val="single" w:sz="4" w:space="0" w:color="auto"/>
            </w:tcBorders>
            <w:shd w:val="clear" w:color="auto" w:fill="5D85A9"/>
            <w:hideMark/>
          </w:tcPr>
          <w:p w14:paraId="1A3510C3" w14:textId="77777777" w:rsidR="00683A61" w:rsidRPr="002407C7" w:rsidRDefault="00683A61" w:rsidP="00A1402E">
            <w:pPr>
              <w:autoSpaceDE/>
              <w:autoSpaceDN/>
              <w:adjustRightInd/>
              <w:spacing w:before="60" w:after="60"/>
              <w:jc w:val="center"/>
              <w:rPr>
                <w:rFonts w:ascii="Calibri" w:hAnsi="Calibri"/>
                <w:b/>
                <w:color w:val="FFFFFF"/>
                <w:sz w:val="20"/>
                <w:szCs w:val="20"/>
              </w:rPr>
            </w:pPr>
            <w:r w:rsidRPr="002407C7">
              <w:rPr>
                <w:rFonts w:ascii="Calibri" w:hAnsi="Calibri"/>
                <w:b/>
                <w:color w:val="FFFFFF"/>
                <w:sz w:val="20"/>
                <w:szCs w:val="20"/>
              </w:rPr>
              <w:t>Part</w:t>
            </w:r>
          </w:p>
        </w:tc>
        <w:tc>
          <w:tcPr>
            <w:tcW w:w="3374" w:type="dxa"/>
            <w:tcBorders>
              <w:top w:val="single" w:sz="4" w:space="0" w:color="auto"/>
              <w:left w:val="single" w:sz="4" w:space="0" w:color="auto"/>
              <w:bottom w:val="single" w:sz="4" w:space="0" w:color="auto"/>
              <w:right w:val="single" w:sz="4" w:space="0" w:color="auto"/>
            </w:tcBorders>
            <w:shd w:val="clear" w:color="auto" w:fill="5D85A9"/>
            <w:hideMark/>
          </w:tcPr>
          <w:p w14:paraId="00D0BAD2" w14:textId="77777777" w:rsidR="00683A61" w:rsidRPr="002407C7" w:rsidRDefault="00683A61" w:rsidP="00A1402E">
            <w:pPr>
              <w:autoSpaceDE/>
              <w:autoSpaceDN/>
              <w:adjustRightInd/>
              <w:spacing w:before="60" w:after="60"/>
              <w:jc w:val="center"/>
              <w:rPr>
                <w:rFonts w:ascii="Calibri" w:hAnsi="Calibri"/>
                <w:b/>
                <w:color w:val="FFFFFF"/>
                <w:sz w:val="20"/>
                <w:szCs w:val="20"/>
              </w:rPr>
            </w:pPr>
            <w:r w:rsidRPr="002407C7">
              <w:rPr>
                <w:rFonts w:ascii="Calibri" w:hAnsi="Calibri"/>
                <w:b/>
                <w:color w:val="FFFFFF"/>
                <w:sz w:val="20"/>
                <w:szCs w:val="20"/>
              </w:rPr>
              <w:t>Applicable Systems</w:t>
            </w:r>
          </w:p>
        </w:tc>
        <w:tc>
          <w:tcPr>
            <w:tcW w:w="3285" w:type="dxa"/>
            <w:tcBorders>
              <w:top w:val="single" w:sz="4" w:space="0" w:color="auto"/>
              <w:left w:val="single" w:sz="4" w:space="0" w:color="auto"/>
              <w:bottom w:val="single" w:sz="4" w:space="0" w:color="auto"/>
              <w:right w:val="single" w:sz="4" w:space="0" w:color="auto"/>
            </w:tcBorders>
            <w:shd w:val="clear" w:color="auto" w:fill="5D85A9"/>
            <w:hideMark/>
          </w:tcPr>
          <w:p w14:paraId="629BC3AF" w14:textId="77777777" w:rsidR="00683A61" w:rsidRPr="002407C7" w:rsidRDefault="00683A61" w:rsidP="00A1402E">
            <w:pPr>
              <w:autoSpaceDE/>
              <w:autoSpaceDN/>
              <w:adjustRightInd/>
              <w:spacing w:before="60" w:after="60"/>
              <w:jc w:val="center"/>
              <w:rPr>
                <w:rFonts w:ascii="Calibri" w:hAnsi="Calibri"/>
                <w:b/>
                <w:color w:val="FFFFFF"/>
                <w:sz w:val="20"/>
                <w:szCs w:val="20"/>
              </w:rPr>
            </w:pPr>
            <w:r w:rsidRPr="002407C7">
              <w:rPr>
                <w:rFonts w:ascii="Calibri" w:hAnsi="Calibri"/>
                <w:b/>
                <w:color w:val="FFFFFF"/>
                <w:sz w:val="20"/>
                <w:szCs w:val="20"/>
              </w:rPr>
              <w:t>Requirements</w:t>
            </w:r>
          </w:p>
        </w:tc>
        <w:tc>
          <w:tcPr>
            <w:tcW w:w="3600" w:type="dxa"/>
            <w:tcBorders>
              <w:top w:val="single" w:sz="4" w:space="0" w:color="auto"/>
              <w:left w:val="single" w:sz="4" w:space="0" w:color="auto"/>
              <w:bottom w:val="single" w:sz="4" w:space="0" w:color="auto"/>
              <w:right w:val="single" w:sz="4" w:space="0" w:color="auto"/>
            </w:tcBorders>
            <w:shd w:val="clear" w:color="auto" w:fill="5D85A9"/>
            <w:hideMark/>
          </w:tcPr>
          <w:p w14:paraId="0CAEEFAA" w14:textId="77777777" w:rsidR="00683A61" w:rsidRPr="002407C7" w:rsidRDefault="00683A61" w:rsidP="00A1402E">
            <w:pPr>
              <w:autoSpaceDE/>
              <w:autoSpaceDN/>
              <w:adjustRightInd/>
              <w:spacing w:before="60" w:after="60"/>
              <w:jc w:val="center"/>
              <w:rPr>
                <w:rFonts w:ascii="Calibri" w:hAnsi="Calibri"/>
                <w:b/>
                <w:color w:val="FFFFFF"/>
                <w:sz w:val="20"/>
                <w:szCs w:val="20"/>
              </w:rPr>
            </w:pPr>
            <w:r w:rsidRPr="002407C7">
              <w:rPr>
                <w:rFonts w:ascii="Calibri" w:hAnsi="Calibri"/>
                <w:b/>
                <w:color w:val="FFFFFF"/>
                <w:sz w:val="20"/>
                <w:szCs w:val="20"/>
              </w:rPr>
              <w:t>Measures</w:t>
            </w:r>
          </w:p>
        </w:tc>
      </w:tr>
      <w:tr w:rsidR="00683A61" w:rsidRPr="002407C7" w14:paraId="343B997B" w14:textId="77777777" w:rsidTr="005B633A">
        <w:trPr>
          <w:cantSplit/>
          <w:jc w:val="center"/>
        </w:trPr>
        <w:tc>
          <w:tcPr>
            <w:tcW w:w="631" w:type="dxa"/>
            <w:tcBorders>
              <w:top w:val="single" w:sz="4" w:space="0" w:color="auto"/>
              <w:left w:val="single" w:sz="4" w:space="0" w:color="auto"/>
              <w:bottom w:val="single" w:sz="4" w:space="0" w:color="auto"/>
              <w:right w:val="single" w:sz="4" w:space="0" w:color="auto"/>
            </w:tcBorders>
            <w:hideMark/>
          </w:tcPr>
          <w:p w14:paraId="0E499CAA" w14:textId="77777777" w:rsidR="00683A61" w:rsidRPr="002407C7" w:rsidRDefault="00683A61" w:rsidP="00A1402E">
            <w:pPr>
              <w:keepNext/>
              <w:autoSpaceDE/>
              <w:autoSpaceDN/>
              <w:adjustRightInd/>
              <w:spacing w:before="120"/>
              <w:rPr>
                <w:rFonts w:ascii="Calibri" w:hAnsi="Calibri"/>
                <w:b/>
                <w:color w:val="auto"/>
                <w:sz w:val="20"/>
                <w:szCs w:val="20"/>
              </w:rPr>
            </w:pPr>
            <w:r w:rsidRPr="002407C7">
              <w:rPr>
                <w:rFonts w:ascii="Calibri" w:hAnsi="Calibri"/>
                <w:color w:val="auto"/>
                <w:sz w:val="20"/>
                <w:szCs w:val="20"/>
              </w:rPr>
              <w:t>3.3</w:t>
            </w:r>
          </w:p>
        </w:tc>
        <w:tc>
          <w:tcPr>
            <w:tcW w:w="3374" w:type="dxa"/>
            <w:tcBorders>
              <w:top w:val="single" w:sz="4" w:space="0" w:color="auto"/>
              <w:left w:val="single" w:sz="4" w:space="0" w:color="auto"/>
              <w:bottom w:val="single" w:sz="4" w:space="0" w:color="auto"/>
              <w:right w:val="single" w:sz="4" w:space="0" w:color="auto"/>
            </w:tcBorders>
          </w:tcPr>
          <w:p w14:paraId="390BD723" w14:textId="77777777" w:rsidR="009A2B9C" w:rsidRPr="002407C7" w:rsidRDefault="009A2B9C" w:rsidP="009A2B9C">
            <w:pPr>
              <w:keepNext/>
              <w:autoSpaceDE/>
              <w:autoSpaceDN/>
              <w:adjustRightInd/>
              <w:spacing w:before="120"/>
              <w:rPr>
                <w:rFonts w:ascii="Calibri" w:hAnsi="Calibri"/>
                <w:color w:val="auto"/>
                <w:sz w:val="20"/>
                <w:szCs w:val="20"/>
              </w:rPr>
            </w:pPr>
            <w:r w:rsidRPr="002407C7">
              <w:rPr>
                <w:rFonts w:ascii="Calibri" w:hAnsi="Calibri"/>
                <w:color w:val="auto"/>
                <w:sz w:val="20"/>
                <w:szCs w:val="20"/>
              </w:rPr>
              <w:t>High Impact BES Cyber Systems and their associated:</w:t>
            </w:r>
          </w:p>
          <w:p w14:paraId="16492818" w14:textId="77777777" w:rsidR="009A2B9C" w:rsidRPr="002407C7" w:rsidRDefault="009A2B9C" w:rsidP="007A1672">
            <w:pPr>
              <w:keepNext/>
              <w:numPr>
                <w:ilvl w:val="0"/>
                <w:numId w:val="14"/>
              </w:numPr>
              <w:autoSpaceDE/>
              <w:autoSpaceDN/>
              <w:adjustRightInd/>
              <w:spacing w:before="120"/>
              <w:rPr>
                <w:rFonts w:ascii="Calibri" w:hAnsi="Calibri"/>
                <w:color w:val="auto"/>
                <w:sz w:val="20"/>
                <w:szCs w:val="20"/>
              </w:rPr>
            </w:pPr>
            <w:r w:rsidRPr="002407C7">
              <w:rPr>
                <w:rFonts w:ascii="Calibri" w:hAnsi="Calibri"/>
                <w:color w:val="auto"/>
                <w:sz w:val="20"/>
                <w:szCs w:val="20"/>
              </w:rPr>
              <w:t xml:space="preserve">EACMS; </w:t>
            </w:r>
          </w:p>
          <w:p w14:paraId="0F93D40C" w14:textId="77777777" w:rsidR="009A2B9C" w:rsidRPr="002407C7" w:rsidRDefault="009A2B9C" w:rsidP="007A1672">
            <w:pPr>
              <w:keepNext/>
              <w:numPr>
                <w:ilvl w:val="0"/>
                <w:numId w:val="14"/>
              </w:numPr>
              <w:autoSpaceDE/>
              <w:autoSpaceDN/>
              <w:adjustRightInd/>
              <w:spacing w:before="120"/>
              <w:rPr>
                <w:rFonts w:ascii="Calibri" w:hAnsi="Calibri"/>
                <w:color w:val="auto"/>
                <w:sz w:val="20"/>
                <w:szCs w:val="20"/>
              </w:rPr>
            </w:pPr>
            <w:r w:rsidRPr="002407C7">
              <w:rPr>
                <w:rFonts w:ascii="Calibri" w:hAnsi="Calibri"/>
                <w:color w:val="auto"/>
                <w:sz w:val="20"/>
                <w:szCs w:val="20"/>
              </w:rPr>
              <w:t>PCA</w:t>
            </w:r>
          </w:p>
          <w:p w14:paraId="353A9418" w14:textId="77777777" w:rsidR="009A2B9C" w:rsidRPr="002407C7" w:rsidRDefault="009A2B9C" w:rsidP="009A2B9C">
            <w:pPr>
              <w:keepNext/>
              <w:autoSpaceDE/>
              <w:autoSpaceDN/>
              <w:adjustRightInd/>
              <w:spacing w:before="120"/>
              <w:rPr>
                <w:rFonts w:ascii="Calibri" w:hAnsi="Calibri"/>
                <w:color w:val="auto"/>
                <w:sz w:val="20"/>
                <w:szCs w:val="20"/>
              </w:rPr>
            </w:pPr>
            <w:r w:rsidRPr="002407C7">
              <w:rPr>
                <w:rFonts w:ascii="Calibri" w:hAnsi="Calibri"/>
                <w:color w:val="auto"/>
                <w:sz w:val="20"/>
                <w:szCs w:val="20"/>
              </w:rPr>
              <w:t xml:space="preserve"> </w:t>
            </w:r>
          </w:p>
          <w:p w14:paraId="23503E5A" w14:textId="77777777" w:rsidR="00A1402E" w:rsidRPr="002407C7" w:rsidRDefault="00A1402E" w:rsidP="00740616">
            <w:pPr>
              <w:keepNext/>
              <w:autoSpaceDE/>
              <w:autoSpaceDN/>
              <w:adjustRightInd/>
              <w:spacing w:after="120" w:line="276" w:lineRule="auto"/>
              <w:contextualSpacing/>
              <w:rPr>
                <w:rFonts w:ascii="Calibri" w:hAnsi="Calibri"/>
                <w:color w:val="auto"/>
                <w:sz w:val="20"/>
                <w:szCs w:val="20"/>
              </w:rPr>
            </w:pPr>
          </w:p>
        </w:tc>
        <w:tc>
          <w:tcPr>
            <w:tcW w:w="3285" w:type="dxa"/>
            <w:tcBorders>
              <w:top w:val="single" w:sz="4" w:space="0" w:color="auto"/>
              <w:left w:val="single" w:sz="4" w:space="0" w:color="auto"/>
              <w:bottom w:val="single" w:sz="4" w:space="0" w:color="auto"/>
              <w:right w:val="single" w:sz="4" w:space="0" w:color="auto"/>
            </w:tcBorders>
            <w:hideMark/>
          </w:tcPr>
          <w:p w14:paraId="5874D02C" w14:textId="77777777" w:rsidR="00683A61" w:rsidRPr="002407C7" w:rsidRDefault="00EC595D" w:rsidP="00A1402E">
            <w:pPr>
              <w:keepNext/>
              <w:autoSpaceDE/>
              <w:autoSpaceDN/>
              <w:adjustRightInd/>
              <w:spacing w:before="120" w:after="120"/>
              <w:rPr>
                <w:rFonts w:ascii="Calibri" w:hAnsi="Calibri"/>
                <w:b/>
                <w:color w:val="auto"/>
                <w:sz w:val="20"/>
                <w:szCs w:val="20"/>
              </w:rPr>
            </w:pPr>
            <w:r w:rsidRPr="002407C7">
              <w:rPr>
                <w:rFonts w:ascii="Calibri" w:hAnsi="Calibri"/>
                <w:color w:val="auto"/>
                <w:sz w:val="20"/>
                <w:szCs w:val="20"/>
              </w:rPr>
              <w:t>Prior to adding a new applicable Cyber Asset to a production environment, perform an active vulnerability assessment of the new Cyber Asset, except for CIP Exceptional Circumstances and like replacements of the same type of Cyber Asset with a baseline configuration that models an existing baseline configuration of the previous or other existing Cyber Asset.</w:t>
            </w:r>
          </w:p>
        </w:tc>
        <w:tc>
          <w:tcPr>
            <w:tcW w:w="3600" w:type="dxa"/>
            <w:tcBorders>
              <w:top w:val="single" w:sz="4" w:space="0" w:color="auto"/>
              <w:left w:val="single" w:sz="4" w:space="0" w:color="auto"/>
              <w:bottom w:val="single" w:sz="4" w:space="0" w:color="auto"/>
              <w:right w:val="single" w:sz="4" w:space="0" w:color="auto"/>
            </w:tcBorders>
            <w:hideMark/>
          </w:tcPr>
          <w:p w14:paraId="1462FAC8" w14:textId="77777777" w:rsidR="00683A61" w:rsidRPr="002407C7" w:rsidRDefault="008A7022" w:rsidP="002407C7">
            <w:pPr>
              <w:keepNext/>
              <w:autoSpaceDE/>
              <w:autoSpaceDN/>
              <w:adjustRightInd/>
              <w:spacing w:before="120"/>
              <w:rPr>
                <w:rFonts w:ascii="Calibri" w:hAnsi="Calibri"/>
                <w:color w:val="auto"/>
                <w:sz w:val="20"/>
                <w:szCs w:val="20"/>
              </w:rPr>
            </w:pPr>
            <w:r w:rsidRPr="002407C7">
              <w:rPr>
                <w:rFonts w:ascii="Calibri" w:hAnsi="Calibri"/>
                <w:color w:val="auto"/>
                <w:sz w:val="20"/>
                <w:szCs w:val="20"/>
              </w:rPr>
              <w:t xml:space="preserve">An example of evidence may include, but is not limited to, a document listing the date of the assessment (performed prior to the commissioning of the new Cyber Asset) and the output of any tools used to perform the assessment.  </w:t>
            </w:r>
          </w:p>
        </w:tc>
      </w:tr>
    </w:tbl>
    <w:p w14:paraId="6D7BE0D1" w14:textId="77777777" w:rsidR="00683A61" w:rsidRDefault="00683A61" w:rsidP="00683A61">
      <w:pPr>
        <w:rPr>
          <w:rFonts w:asciiTheme="minorHAnsi" w:hAnsiTheme="minorHAnsi" w:cs="Times New Roman"/>
          <w:b/>
        </w:rPr>
      </w:pPr>
    </w:p>
    <w:p w14:paraId="6E498DDE" w14:textId="77777777" w:rsidR="002C3791" w:rsidRPr="006C43BC" w:rsidRDefault="002C3791" w:rsidP="002C379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6D470AB" w14:textId="77777777" w:rsidR="002C3791" w:rsidRPr="00A5228E" w:rsidRDefault="002C3791" w:rsidP="002C379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EF2FCB3" w14:textId="77777777" w:rsidR="002C3791" w:rsidRPr="006C43BC" w:rsidRDefault="002C3791" w:rsidP="002C379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AD56226" w14:textId="77777777" w:rsidR="002C3791" w:rsidRPr="00705BB3" w:rsidRDefault="002C3791" w:rsidP="002C3791">
      <w:pPr>
        <w:widowControl w:val="0"/>
        <w:shd w:val="clear" w:color="auto" w:fill="CDFFCD"/>
        <w:jc w:val="both"/>
        <w:rPr>
          <w:rFonts w:asciiTheme="minorHAnsi" w:hAnsiTheme="minorHAnsi" w:cs="Times New Roman"/>
          <w:bCs/>
          <w:color w:val="auto"/>
          <w:sz w:val="22"/>
          <w:szCs w:val="22"/>
        </w:rPr>
      </w:pPr>
    </w:p>
    <w:p w14:paraId="67234736" w14:textId="77777777" w:rsidR="002C3791" w:rsidRPr="00705BB3" w:rsidRDefault="002C3791" w:rsidP="002C3791">
      <w:pPr>
        <w:widowControl w:val="0"/>
        <w:shd w:val="clear" w:color="auto" w:fill="CDFFCD"/>
        <w:jc w:val="both"/>
        <w:rPr>
          <w:rFonts w:asciiTheme="minorHAnsi" w:hAnsiTheme="minorHAnsi" w:cs="Times New Roman"/>
          <w:bCs/>
          <w:color w:val="auto"/>
          <w:sz w:val="22"/>
          <w:szCs w:val="22"/>
        </w:rPr>
      </w:pPr>
    </w:p>
    <w:p w14:paraId="0D8F1B51" w14:textId="77777777" w:rsidR="002C3791" w:rsidRDefault="002C3791" w:rsidP="002C3791">
      <w:pPr>
        <w:widowControl w:val="0"/>
        <w:spacing w:line="266" w:lineRule="exact"/>
        <w:rPr>
          <w:rFonts w:asciiTheme="minorHAnsi" w:hAnsiTheme="minorHAnsi" w:cs="Times New Roman"/>
          <w:b/>
          <w:bCs/>
          <w:color w:val="auto"/>
        </w:rPr>
      </w:pPr>
    </w:p>
    <w:p w14:paraId="4617A48E" w14:textId="77777777" w:rsidR="002C3791" w:rsidRPr="006C43BC" w:rsidRDefault="002C3791" w:rsidP="002C379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C3791" w:rsidRPr="00812336" w14:paraId="5D46E836" w14:textId="77777777" w:rsidTr="00E67716">
        <w:tc>
          <w:tcPr>
            <w:tcW w:w="10995" w:type="dxa"/>
            <w:gridSpan w:val="6"/>
            <w:shd w:val="clear" w:color="auto" w:fill="DCDCFF"/>
            <w:vAlign w:val="bottom"/>
          </w:tcPr>
          <w:p w14:paraId="1410A2EC" w14:textId="77777777" w:rsidR="002C3791" w:rsidRPr="00812336" w:rsidRDefault="002C3791" w:rsidP="00E6771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2C3791" w:rsidRPr="00812336" w14:paraId="582A87CD" w14:textId="77777777" w:rsidTr="00E67716">
        <w:tc>
          <w:tcPr>
            <w:tcW w:w="2340" w:type="dxa"/>
            <w:shd w:val="clear" w:color="auto" w:fill="DCDCFF"/>
            <w:vAlign w:val="bottom"/>
          </w:tcPr>
          <w:p w14:paraId="04474D77" w14:textId="77777777" w:rsidR="002C3791" w:rsidRPr="00812336" w:rsidRDefault="002C3791" w:rsidP="00E677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E738CA5" w14:textId="77777777" w:rsidR="002C3791" w:rsidRPr="00812336" w:rsidRDefault="002C3791" w:rsidP="00E677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1E77B8B" w14:textId="77777777" w:rsidR="002C3791" w:rsidRPr="00812336" w:rsidRDefault="002C3791" w:rsidP="00E677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87B6906" w14:textId="77777777" w:rsidR="002C3791" w:rsidRPr="00812336" w:rsidRDefault="002C3791" w:rsidP="00E677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178E9D1" w14:textId="77777777" w:rsidR="002C3791" w:rsidRPr="00812336" w:rsidRDefault="002C3791" w:rsidP="00E677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6AEBA36" w14:textId="77777777" w:rsidR="002C3791" w:rsidRPr="00812336" w:rsidRDefault="002C3791" w:rsidP="00E677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2C3791" w:rsidRPr="00705BB3" w14:paraId="33AC15EA" w14:textId="77777777" w:rsidTr="00E67716">
        <w:tc>
          <w:tcPr>
            <w:tcW w:w="2340" w:type="dxa"/>
            <w:shd w:val="clear" w:color="auto" w:fill="CDFFCD"/>
          </w:tcPr>
          <w:p w14:paraId="72A8A9AC"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4B822265"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5A6E60B8"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57815F7D"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193926CA"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4091C7D5" w14:textId="77777777" w:rsidR="002C3791" w:rsidRPr="00705BB3" w:rsidRDefault="002C3791" w:rsidP="00082188">
            <w:pPr>
              <w:autoSpaceDE/>
              <w:autoSpaceDN/>
              <w:adjustRightInd/>
              <w:rPr>
                <w:rFonts w:asciiTheme="minorHAnsi" w:hAnsiTheme="minorHAnsi" w:cs="Times New Roman"/>
                <w:color w:val="auto"/>
                <w:sz w:val="22"/>
                <w:szCs w:val="22"/>
              </w:rPr>
            </w:pPr>
          </w:p>
        </w:tc>
      </w:tr>
      <w:tr w:rsidR="002C3791" w:rsidRPr="00705BB3" w14:paraId="1356F787" w14:textId="77777777" w:rsidTr="00E67716">
        <w:tc>
          <w:tcPr>
            <w:tcW w:w="2340" w:type="dxa"/>
            <w:shd w:val="clear" w:color="auto" w:fill="CDFFCD"/>
          </w:tcPr>
          <w:p w14:paraId="6BD17C2F"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5E961088"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3E051C2E"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6516E454"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3A425FA1"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1F5B79A8" w14:textId="77777777" w:rsidR="002C3791" w:rsidRPr="00705BB3" w:rsidRDefault="002C3791" w:rsidP="00082188">
            <w:pPr>
              <w:autoSpaceDE/>
              <w:autoSpaceDN/>
              <w:adjustRightInd/>
              <w:rPr>
                <w:rFonts w:asciiTheme="minorHAnsi" w:hAnsiTheme="minorHAnsi" w:cs="Times New Roman"/>
                <w:color w:val="auto"/>
                <w:sz w:val="22"/>
                <w:szCs w:val="22"/>
              </w:rPr>
            </w:pPr>
          </w:p>
        </w:tc>
      </w:tr>
      <w:tr w:rsidR="002C3791" w:rsidRPr="00705BB3" w14:paraId="5B05E40C" w14:textId="77777777" w:rsidTr="00E67716">
        <w:tc>
          <w:tcPr>
            <w:tcW w:w="2340" w:type="dxa"/>
            <w:shd w:val="clear" w:color="auto" w:fill="CDFFCD"/>
          </w:tcPr>
          <w:p w14:paraId="0A62B330"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0780F44F"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79293331"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3C9DDD5B"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0F41BDF5"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682127EF" w14:textId="77777777" w:rsidR="002C3791" w:rsidRPr="00705BB3" w:rsidRDefault="002C3791" w:rsidP="00082188">
            <w:pPr>
              <w:autoSpaceDE/>
              <w:autoSpaceDN/>
              <w:adjustRightInd/>
              <w:rPr>
                <w:rFonts w:asciiTheme="minorHAnsi" w:hAnsiTheme="minorHAnsi" w:cs="Times New Roman"/>
                <w:color w:val="auto"/>
                <w:sz w:val="22"/>
                <w:szCs w:val="22"/>
              </w:rPr>
            </w:pPr>
          </w:p>
        </w:tc>
      </w:tr>
    </w:tbl>
    <w:p w14:paraId="0C0A939A" w14:textId="77777777" w:rsidR="002C3791" w:rsidRPr="006C43BC" w:rsidRDefault="002C3791" w:rsidP="002C3791">
      <w:pPr>
        <w:widowControl w:val="0"/>
        <w:rPr>
          <w:rFonts w:asciiTheme="minorHAnsi" w:hAnsiTheme="minorHAnsi" w:cs="Times New Roman"/>
        </w:rPr>
      </w:pPr>
    </w:p>
    <w:p w14:paraId="0CCD3C5C" w14:textId="77777777" w:rsidR="002C3791" w:rsidRPr="006C43BC" w:rsidRDefault="002C3791" w:rsidP="002C379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2C3791" w:rsidRPr="00705BB3" w14:paraId="3BF0AB56" w14:textId="77777777" w:rsidTr="00E67716">
        <w:tc>
          <w:tcPr>
            <w:tcW w:w="11016" w:type="dxa"/>
            <w:shd w:val="clear" w:color="auto" w:fill="auto"/>
          </w:tcPr>
          <w:p w14:paraId="38915EDA" w14:textId="77777777" w:rsidR="002C3791" w:rsidRPr="00705BB3" w:rsidRDefault="002C3791" w:rsidP="00E67716">
            <w:pPr>
              <w:widowControl w:val="0"/>
              <w:rPr>
                <w:rFonts w:asciiTheme="minorHAnsi" w:hAnsiTheme="minorHAnsi" w:cs="Times New Roman"/>
                <w:sz w:val="22"/>
                <w:szCs w:val="22"/>
              </w:rPr>
            </w:pPr>
          </w:p>
        </w:tc>
      </w:tr>
      <w:tr w:rsidR="002C3791" w:rsidRPr="00705BB3" w14:paraId="15E12381" w14:textId="77777777" w:rsidTr="00E67716">
        <w:tc>
          <w:tcPr>
            <w:tcW w:w="11016" w:type="dxa"/>
            <w:shd w:val="clear" w:color="auto" w:fill="auto"/>
          </w:tcPr>
          <w:p w14:paraId="1AE9C96D" w14:textId="77777777" w:rsidR="002C3791" w:rsidRPr="00705BB3" w:rsidRDefault="002C3791" w:rsidP="00E67716">
            <w:pPr>
              <w:widowControl w:val="0"/>
              <w:rPr>
                <w:rFonts w:asciiTheme="minorHAnsi" w:hAnsiTheme="minorHAnsi" w:cs="Times New Roman"/>
                <w:sz w:val="22"/>
                <w:szCs w:val="22"/>
              </w:rPr>
            </w:pPr>
          </w:p>
        </w:tc>
      </w:tr>
      <w:tr w:rsidR="002C3791" w:rsidRPr="00705BB3" w14:paraId="3CC3ED86" w14:textId="77777777" w:rsidTr="00E67716">
        <w:tc>
          <w:tcPr>
            <w:tcW w:w="11016" w:type="dxa"/>
            <w:shd w:val="clear" w:color="auto" w:fill="auto"/>
          </w:tcPr>
          <w:p w14:paraId="791BDB95" w14:textId="77777777" w:rsidR="002C3791" w:rsidRPr="00705BB3" w:rsidRDefault="002C3791" w:rsidP="00E67716">
            <w:pPr>
              <w:widowControl w:val="0"/>
              <w:rPr>
                <w:rFonts w:asciiTheme="minorHAnsi" w:hAnsiTheme="minorHAnsi" w:cs="Times New Roman"/>
                <w:sz w:val="22"/>
                <w:szCs w:val="22"/>
              </w:rPr>
            </w:pPr>
          </w:p>
        </w:tc>
      </w:tr>
    </w:tbl>
    <w:p w14:paraId="437BF40A" w14:textId="77777777" w:rsidR="002C3791" w:rsidRPr="006C43BC" w:rsidRDefault="002C3791" w:rsidP="002C3791">
      <w:pPr>
        <w:widowControl w:val="0"/>
        <w:rPr>
          <w:rFonts w:asciiTheme="minorHAnsi" w:hAnsiTheme="minorHAnsi" w:cs="Times New Roman"/>
        </w:rPr>
      </w:pPr>
    </w:p>
    <w:p w14:paraId="054DEC9E" w14:textId="1987512B" w:rsidR="002C3791" w:rsidRPr="00722443" w:rsidRDefault="002C3791" w:rsidP="002C379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t>to CIP-</w:t>
      </w:r>
      <w:r w:rsidR="006F6057">
        <w:t>010-2</w:t>
      </w:r>
      <w:r>
        <w:t>, R3, Part 3.3</w:t>
      </w:r>
    </w:p>
    <w:p w14:paraId="197B19BB" w14:textId="77777777" w:rsidR="002C3791" w:rsidRPr="006C43BC" w:rsidRDefault="002C3791" w:rsidP="002C379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2C3791" w:rsidRPr="00602328" w14:paraId="463EA375" w14:textId="77777777" w:rsidTr="00E67716">
        <w:tc>
          <w:tcPr>
            <w:tcW w:w="378" w:type="dxa"/>
            <w:vAlign w:val="center"/>
          </w:tcPr>
          <w:p w14:paraId="2296D47B" w14:textId="77777777" w:rsidR="002C3791" w:rsidRPr="00602328" w:rsidRDefault="002C3791" w:rsidP="00E67716">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0F623958" w14:textId="5477FF5D" w:rsidR="002C3791" w:rsidRPr="00602328" w:rsidRDefault="00B45B6A" w:rsidP="00F44DB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9A353C">
              <w:rPr>
                <w:rFonts w:asciiTheme="minorHAnsi" w:hAnsiTheme="minorHAnsi" w:cs="Times New Roman"/>
                <w:color w:val="auto"/>
              </w:rPr>
              <w:t>Responsible Entity</w:t>
            </w:r>
            <w:r>
              <w:rPr>
                <w:rFonts w:asciiTheme="minorHAnsi" w:hAnsiTheme="minorHAnsi" w:cs="Times New Roman"/>
                <w:color w:val="auto"/>
              </w:rPr>
              <w:t xml:space="preserve"> </w:t>
            </w:r>
            <w:r w:rsidR="00F44DB2">
              <w:rPr>
                <w:rFonts w:asciiTheme="minorHAnsi" w:hAnsiTheme="minorHAnsi" w:cs="Times New Roman"/>
                <w:color w:val="auto"/>
              </w:rPr>
              <w:t>documented one or more processes</w:t>
            </w:r>
            <w:r w:rsidRPr="00B45B6A">
              <w:rPr>
                <w:rFonts w:asciiTheme="minorHAnsi" w:hAnsiTheme="minorHAnsi" w:cs="Times New Roman"/>
                <w:color w:val="auto"/>
              </w:rPr>
              <w:t xml:space="preserve"> </w:t>
            </w:r>
            <w:r w:rsidR="009D676B">
              <w:rPr>
                <w:rFonts w:asciiTheme="minorHAnsi" w:hAnsiTheme="minorHAnsi" w:cs="Times New Roman"/>
                <w:color w:val="auto"/>
              </w:rPr>
              <w:t xml:space="preserve">for </w:t>
            </w:r>
            <w:r w:rsidRPr="00B45B6A">
              <w:rPr>
                <w:rFonts w:asciiTheme="minorHAnsi" w:hAnsiTheme="minorHAnsi" w:cs="Times New Roman"/>
                <w:color w:val="auto"/>
              </w:rPr>
              <w:t>perform</w:t>
            </w:r>
            <w:r>
              <w:rPr>
                <w:rFonts w:asciiTheme="minorHAnsi" w:hAnsiTheme="minorHAnsi" w:cs="Times New Roman"/>
                <w:color w:val="auto"/>
              </w:rPr>
              <w:t>ing</w:t>
            </w:r>
            <w:r w:rsidRPr="00B45B6A">
              <w:rPr>
                <w:rFonts w:asciiTheme="minorHAnsi" w:hAnsiTheme="minorHAnsi" w:cs="Times New Roman"/>
                <w:color w:val="auto"/>
              </w:rPr>
              <w:t xml:space="preserve"> an active vulnerability assessment,</w:t>
            </w:r>
            <w:r w:rsidR="009D676B">
              <w:rPr>
                <w:rFonts w:asciiTheme="minorHAnsi" w:hAnsiTheme="minorHAnsi" w:cs="Times New Roman"/>
                <w:color w:val="auto"/>
              </w:rPr>
              <w:t xml:space="preserve"> p</w:t>
            </w:r>
            <w:r w:rsidR="009D676B" w:rsidRPr="00B45B6A">
              <w:rPr>
                <w:rFonts w:asciiTheme="minorHAnsi" w:hAnsiTheme="minorHAnsi" w:cs="Times New Roman"/>
                <w:color w:val="auto"/>
              </w:rPr>
              <w:t>rior to adding a new applicable Cyber Asset to a production environment</w:t>
            </w:r>
            <w:r w:rsidR="009D676B">
              <w:rPr>
                <w:rFonts w:asciiTheme="minorHAnsi" w:hAnsiTheme="minorHAnsi" w:cs="Times New Roman"/>
                <w:color w:val="auto"/>
              </w:rPr>
              <w:t>,</w:t>
            </w:r>
            <w:r w:rsidRPr="00B45B6A">
              <w:rPr>
                <w:rFonts w:asciiTheme="minorHAnsi" w:hAnsiTheme="minorHAnsi" w:cs="Times New Roman"/>
                <w:color w:val="auto"/>
              </w:rPr>
              <w:t xml:space="preserve"> </w:t>
            </w:r>
            <w:r w:rsidR="00F44DB2" w:rsidRPr="00B45B6A">
              <w:rPr>
                <w:rFonts w:asciiTheme="minorHAnsi" w:hAnsiTheme="minorHAnsi" w:cs="Times New Roman"/>
                <w:color w:val="auto"/>
              </w:rPr>
              <w:t xml:space="preserve">of the new </w:t>
            </w:r>
            <w:r w:rsidR="00F44DB2" w:rsidRPr="00B45B6A">
              <w:rPr>
                <w:rFonts w:asciiTheme="minorHAnsi" w:hAnsiTheme="minorHAnsi" w:cs="Times New Roman"/>
                <w:color w:val="auto"/>
              </w:rPr>
              <w:lastRenderedPageBreak/>
              <w:t>Cyber Asset</w:t>
            </w:r>
            <w:r w:rsidR="00F44DB2">
              <w:rPr>
                <w:rFonts w:asciiTheme="minorHAnsi" w:hAnsiTheme="minorHAnsi" w:cs="Times New Roman"/>
                <w:color w:val="auto"/>
              </w:rPr>
              <w:t>,</w:t>
            </w:r>
            <w:r w:rsidR="00F44DB2" w:rsidRPr="00B45B6A">
              <w:rPr>
                <w:rFonts w:asciiTheme="minorHAnsi" w:hAnsiTheme="minorHAnsi" w:cs="Times New Roman"/>
                <w:color w:val="auto"/>
              </w:rPr>
              <w:t xml:space="preserve"> </w:t>
            </w:r>
            <w:r w:rsidRPr="00B45B6A">
              <w:rPr>
                <w:rFonts w:asciiTheme="minorHAnsi" w:hAnsiTheme="minorHAnsi" w:cs="Times New Roman"/>
                <w:color w:val="auto"/>
              </w:rPr>
              <w:t>except for CIP Exceptional Circumstances and like replacements of the same type of Cyber Asset with a baseline configuration that models an existing baseline configuration of the previous or other existing Cyber Asset.</w:t>
            </w:r>
          </w:p>
        </w:tc>
      </w:tr>
      <w:tr w:rsidR="00F44DB2" w:rsidRPr="00602328" w14:paraId="5C0F4446" w14:textId="77777777" w:rsidTr="001769B1">
        <w:tc>
          <w:tcPr>
            <w:tcW w:w="378" w:type="dxa"/>
            <w:vAlign w:val="center"/>
          </w:tcPr>
          <w:p w14:paraId="1F746772" w14:textId="77777777" w:rsidR="00F44DB2" w:rsidRPr="00602328" w:rsidRDefault="00F44DB2" w:rsidP="00E67716">
            <w:pPr>
              <w:widowControl w:val="0"/>
              <w:tabs>
                <w:tab w:val="left" w:pos="0"/>
                <w:tab w:val="left" w:pos="900"/>
                <w:tab w:val="left" w:pos="6360"/>
              </w:tabs>
              <w:jc w:val="center"/>
              <w:rPr>
                <w:rFonts w:asciiTheme="minorHAnsi" w:hAnsiTheme="minorHAnsi" w:cs="Times New Roman"/>
                <w:bCs/>
              </w:rPr>
            </w:pPr>
          </w:p>
        </w:tc>
        <w:tc>
          <w:tcPr>
            <w:tcW w:w="10638" w:type="dxa"/>
            <w:shd w:val="clear" w:color="auto" w:fill="DCDCFF"/>
          </w:tcPr>
          <w:p w14:paraId="4FB13371" w14:textId="21408B26" w:rsidR="00F44DB2" w:rsidRDefault="00F44DB2" w:rsidP="00F44DB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each Applicable System, was a new applicable Cyber Asset added</w:t>
            </w:r>
            <w:r w:rsidR="005F5F80">
              <w:rPr>
                <w:rFonts w:asciiTheme="minorHAnsi" w:hAnsiTheme="minorHAnsi" w:cs="Times New Roman"/>
                <w:color w:val="auto"/>
              </w:rPr>
              <w:t xml:space="preserve"> to a production environment</w:t>
            </w:r>
            <w:r>
              <w:rPr>
                <w:rFonts w:asciiTheme="minorHAnsi" w:hAnsiTheme="minorHAnsi" w:cs="Times New Roman"/>
                <w:color w:val="auto"/>
              </w:rPr>
              <w:t xml:space="preserve">? If yes, verify that an active vulnerability assessment of the new Cyber Asset was performed prior to adding it to a production environment, </w:t>
            </w:r>
            <w:r w:rsidRPr="00F44DB2">
              <w:rPr>
                <w:rFonts w:asciiTheme="minorHAnsi" w:hAnsiTheme="minorHAnsi" w:cs="Times New Roman"/>
                <w:color w:val="auto"/>
              </w:rPr>
              <w:t>except for CIP Exceptional Circumstances and like replacements of the same type of Cyber Asset with a baseline configuration that models an existing baseline configuration of the previous or other existing Cyber Asset.</w:t>
            </w:r>
          </w:p>
        </w:tc>
      </w:tr>
      <w:tr w:rsidR="001769B1" w:rsidRPr="00602328" w14:paraId="7AF47449" w14:textId="77777777" w:rsidTr="00533CE3">
        <w:tc>
          <w:tcPr>
            <w:tcW w:w="378" w:type="dxa"/>
            <w:vAlign w:val="center"/>
          </w:tcPr>
          <w:p w14:paraId="681FF7C8" w14:textId="77777777" w:rsidR="001769B1" w:rsidRPr="00602328" w:rsidRDefault="001769B1" w:rsidP="00E67716">
            <w:pPr>
              <w:widowControl w:val="0"/>
              <w:tabs>
                <w:tab w:val="left" w:pos="0"/>
                <w:tab w:val="left" w:pos="900"/>
                <w:tab w:val="left" w:pos="6360"/>
              </w:tabs>
              <w:jc w:val="center"/>
              <w:rPr>
                <w:rFonts w:asciiTheme="minorHAnsi" w:hAnsiTheme="minorHAnsi" w:cs="Times New Roman"/>
                <w:bCs/>
              </w:rPr>
            </w:pPr>
          </w:p>
        </w:tc>
        <w:tc>
          <w:tcPr>
            <w:tcW w:w="10638" w:type="dxa"/>
            <w:shd w:val="clear" w:color="auto" w:fill="DCDCFF"/>
          </w:tcPr>
          <w:p w14:paraId="2D719F2E" w14:textId="10E481A9" w:rsidR="001769B1" w:rsidRDefault="001769B1" w:rsidP="00F44DB2">
            <w:pPr>
              <w:widowControl w:val="0"/>
              <w:tabs>
                <w:tab w:val="left" w:pos="0"/>
                <w:tab w:val="left" w:pos="900"/>
                <w:tab w:val="left" w:pos="6360"/>
              </w:tabs>
              <w:rPr>
                <w:rFonts w:asciiTheme="minorHAnsi" w:hAnsiTheme="minorHAnsi" w:cs="Times New Roman"/>
                <w:color w:val="auto"/>
              </w:rPr>
            </w:pPr>
            <w:r w:rsidRPr="001769B1">
              <w:rPr>
                <w:rFonts w:asciiTheme="minorHAnsi" w:hAnsiTheme="minorHAnsi" w:cs="Times New Roman"/>
                <w:color w:val="auto"/>
              </w:rPr>
              <w:t xml:space="preserve">If the </w:t>
            </w:r>
            <w:r w:rsidR="009A353C">
              <w:rPr>
                <w:rFonts w:asciiTheme="minorHAnsi" w:hAnsiTheme="minorHAnsi" w:cs="Times New Roman"/>
                <w:color w:val="auto"/>
              </w:rPr>
              <w:t>Responsible Entity</w:t>
            </w:r>
            <w:r w:rsidRPr="001769B1">
              <w:rPr>
                <w:rFonts w:asciiTheme="minorHAnsi" w:hAnsiTheme="minorHAnsi" w:cs="Times New Roman"/>
                <w:color w:val="auto"/>
              </w:rPr>
              <w:t xml:space="preserve"> has experienced an exception for CIP Exceptional Circumstances, verify the </w:t>
            </w:r>
            <w:r w:rsidR="009A353C">
              <w:rPr>
                <w:rFonts w:asciiTheme="minorHAnsi" w:hAnsiTheme="minorHAnsi" w:cs="Times New Roman"/>
                <w:color w:val="auto"/>
              </w:rPr>
              <w:t>Responsible Entity</w:t>
            </w:r>
            <w:r w:rsidRPr="001769B1">
              <w:rPr>
                <w:rFonts w:asciiTheme="minorHAnsi" w:hAnsiTheme="minorHAnsi" w:cs="Times New Roman"/>
                <w:color w:val="auto"/>
              </w:rPr>
              <w:t xml:space="preserve"> has adhered to any applicable cyber security policies.</w:t>
            </w:r>
          </w:p>
        </w:tc>
      </w:tr>
      <w:tr w:rsidR="00533CE3" w:rsidRPr="00602328" w14:paraId="5018E9D7" w14:textId="77777777" w:rsidTr="00533CE3">
        <w:tc>
          <w:tcPr>
            <w:tcW w:w="11016" w:type="dxa"/>
            <w:gridSpan w:val="2"/>
            <w:shd w:val="clear" w:color="auto" w:fill="DCDCFF"/>
            <w:vAlign w:val="center"/>
          </w:tcPr>
          <w:p w14:paraId="0EF3D46A" w14:textId="77777777" w:rsidR="00533CE3" w:rsidRPr="0095567D" w:rsidRDefault="00533CE3" w:rsidP="00533CE3">
            <w:pPr>
              <w:widowControl w:val="0"/>
              <w:tabs>
                <w:tab w:val="left" w:pos="0"/>
                <w:tab w:val="left" w:pos="900"/>
                <w:tab w:val="left" w:pos="6360"/>
              </w:tabs>
              <w:rPr>
                <w:rFonts w:asciiTheme="minorHAnsi" w:hAnsiTheme="minorHAnsi" w:cs="Times New Roman"/>
                <w:b/>
                <w:color w:val="auto"/>
              </w:rPr>
            </w:pPr>
            <w:r w:rsidRPr="0095567D">
              <w:rPr>
                <w:rFonts w:asciiTheme="minorHAnsi" w:hAnsiTheme="minorHAnsi" w:cs="Times New Roman"/>
                <w:b/>
                <w:color w:val="auto"/>
              </w:rPr>
              <w:t>Note to Auditor:</w:t>
            </w:r>
          </w:p>
          <w:p w14:paraId="24AE5C55" w14:textId="5294332A" w:rsidR="00533CE3" w:rsidRPr="001769B1" w:rsidRDefault="00533CE3" w:rsidP="00533CE3">
            <w:pPr>
              <w:widowControl w:val="0"/>
              <w:tabs>
                <w:tab w:val="left" w:pos="0"/>
                <w:tab w:val="left" w:pos="900"/>
                <w:tab w:val="left" w:pos="6360"/>
              </w:tabs>
              <w:rPr>
                <w:rFonts w:asciiTheme="minorHAnsi" w:hAnsiTheme="minorHAnsi" w:cs="Times New Roman"/>
                <w:color w:val="auto"/>
              </w:rPr>
            </w:pPr>
            <w:r w:rsidRPr="001E6F21">
              <w:rPr>
                <w:rFonts w:asciiTheme="minorHAnsi" w:hAnsiTheme="minorHAnsi" w:cs="Times New Roman"/>
                <w:color w:val="auto"/>
              </w:rPr>
              <w:t xml:space="preserve">The </w:t>
            </w:r>
            <w:r w:rsidR="009A353C">
              <w:rPr>
                <w:rFonts w:asciiTheme="minorHAnsi" w:hAnsiTheme="minorHAnsi" w:cs="Times New Roman"/>
                <w:color w:val="auto"/>
              </w:rPr>
              <w:t>Responsible Entity</w:t>
            </w:r>
            <w:r w:rsidRPr="001E6F21">
              <w:rPr>
                <w:rFonts w:asciiTheme="minorHAnsi" w:hAnsiTheme="minorHAnsi" w:cs="Times New Roman"/>
                <w:color w:val="auto"/>
              </w:rPr>
              <w:t xml:space="preserve"> may reference a </w:t>
            </w:r>
            <w:r>
              <w:rPr>
                <w:rFonts w:asciiTheme="minorHAnsi" w:hAnsiTheme="minorHAnsi" w:cs="Times New Roman"/>
                <w:color w:val="auto"/>
              </w:rPr>
              <w:t>separate</w:t>
            </w:r>
            <w:r w:rsidRPr="001E6F21">
              <w:rPr>
                <w:rFonts w:asciiTheme="minorHAnsi" w:hAnsiTheme="minorHAnsi" w:cs="Times New Roman"/>
                <w:color w:val="auto"/>
              </w:rPr>
              <w:t xml:space="preserve"> set of documents to demonstrate its response to </w:t>
            </w:r>
            <w:r>
              <w:rPr>
                <w:rFonts w:asciiTheme="minorHAnsi" w:hAnsiTheme="minorHAnsi" w:cs="Times New Roman"/>
                <w:color w:val="auto"/>
              </w:rPr>
              <w:t>any</w:t>
            </w:r>
            <w:r w:rsidRPr="001E6F21">
              <w:rPr>
                <w:rFonts w:asciiTheme="minorHAnsi" w:hAnsiTheme="minorHAnsi" w:cs="Times New Roman"/>
                <w:color w:val="auto"/>
              </w:rPr>
              <w:t xml:space="preserve"> requirements impacted by CIP Exceptional Circumstances.</w:t>
            </w:r>
          </w:p>
        </w:tc>
      </w:tr>
    </w:tbl>
    <w:p w14:paraId="0A3A2BEC" w14:textId="77777777" w:rsidR="002C3791" w:rsidRPr="006C43BC" w:rsidRDefault="002C3791" w:rsidP="002C3791">
      <w:pPr>
        <w:widowControl w:val="0"/>
        <w:tabs>
          <w:tab w:val="left" w:pos="0"/>
        </w:tabs>
        <w:rPr>
          <w:rFonts w:asciiTheme="minorHAnsi" w:hAnsiTheme="minorHAnsi" w:cs="Times New Roman"/>
          <w:b/>
          <w:bCs/>
        </w:rPr>
      </w:pPr>
    </w:p>
    <w:p w14:paraId="74B3C27D" w14:textId="6C889006" w:rsidR="00894B4A" w:rsidRPr="00D8180B" w:rsidRDefault="00336B5B" w:rsidP="00D8180B">
      <w:pPr>
        <w:pStyle w:val="RqtSection"/>
        <w:rPr>
          <w:color w:val="264D74"/>
        </w:rPr>
      </w:pPr>
      <w:r w:rsidRPr="006C43BC">
        <w:t>Auditor Notes</w:t>
      </w:r>
      <w:r w:rsidR="00D8180B" w:rsidRPr="006C43BC">
        <w:t>:</w:t>
      </w:r>
      <w:r w:rsidR="00D8180B" w:rsidRPr="006C43BC">
        <w:rPr>
          <w:color w:val="264D74"/>
        </w:rPr>
        <w:t xml:space="preserve"> </w:t>
      </w:r>
    </w:p>
    <w:p w14:paraId="2F3939BC" w14:textId="77777777" w:rsidR="00894B4A" w:rsidRPr="00082188" w:rsidRDefault="00894B4A" w:rsidP="00894B4A">
      <w:pPr>
        <w:autoSpaceDE/>
        <w:autoSpaceDN/>
        <w:adjustRightInd/>
        <w:rPr>
          <w:rFonts w:asciiTheme="minorHAnsi" w:hAnsiTheme="minorHAnsi" w:cs="Times New Roman"/>
        </w:rPr>
      </w:pPr>
    </w:p>
    <w:p w14:paraId="4168B2BF" w14:textId="77777777" w:rsidR="00894B4A" w:rsidRDefault="00894B4A" w:rsidP="00894B4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89E0DDE" w14:textId="77777777" w:rsidR="009A2B9C" w:rsidRPr="006C12F1" w:rsidRDefault="009A2B9C" w:rsidP="009A2B9C">
      <w:pPr>
        <w:spacing w:before="240" w:after="240"/>
        <w:outlineLvl w:val="1"/>
        <w:rPr>
          <w:rFonts w:asciiTheme="minorHAnsi" w:hAnsiTheme="minorHAnsi" w:cs="Times New Roman"/>
          <w:b/>
          <w:u w:val="single"/>
        </w:rPr>
      </w:pPr>
      <w:r w:rsidRPr="006C12F1">
        <w:rPr>
          <w:rFonts w:asciiTheme="minorHAnsi" w:hAnsiTheme="minorHAnsi" w:cs="Times New Roman"/>
          <w:b/>
          <w:u w:val="single"/>
        </w:rPr>
        <w:lastRenderedPageBreak/>
        <w:t>R</w:t>
      </w:r>
      <w:r>
        <w:rPr>
          <w:rFonts w:asciiTheme="minorHAnsi" w:hAnsiTheme="minorHAnsi" w:cs="Times New Roman"/>
          <w:b/>
          <w:u w:val="single"/>
        </w:rPr>
        <w:t>3</w:t>
      </w:r>
      <w:r w:rsidRPr="006C12F1">
        <w:rPr>
          <w:rFonts w:asciiTheme="minorHAnsi" w:hAnsiTheme="minorHAnsi" w:cs="Times New Roman"/>
          <w:b/>
          <w:u w:val="single"/>
        </w:rPr>
        <w:t xml:space="preserve"> Part </w:t>
      </w:r>
      <w:r w:rsidR="00B97C65">
        <w:rPr>
          <w:rFonts w:asciiTheme="minorHAnsi" w:hAnsiTheme="minorHAnsi" w:cs="Times New Roman"/>
          <w:b/>
          <w:u w:val="single"/>
        </w:rPr>
        <w:t>3.4</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239"/>
        <w:gridCol w:w="3420"/>
        <w:gridCol w:w="3600"/>
      </w:tblGrid>
      <w:tr w:rsidR="009A2B9C" w:rsidRPr="002407C7" w14:paraId="5FE22493" w14:textId="77777777" w:rsidTr="007677A9">
        <w:trPr>
          <w:cantSplit/>
          <w:tblHeader/>
          <w:jc w:val="center"/>
        </w:trPr>
        <w:tc>
          <w:tcPr>
            <w:tcW w:w="10890"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1286FE9A" w14:textId="28F9217B" w:rsidR="009A2B9C" w:rsidRPr="002407C7" w:rsidRDefault="009A2B9C" w:rsidP="007677A9">
            <w:pPr>
              <w:autoSpaceDE/>
              <w:autoSpaceDN/>
              <w:adjustRightInd/>
              <w:spacing w:before="60" w:after="60"/>
              <w:jc w:val="center"/>
              <w:rPr>
                <w:rFonts w:ascii="Calibri" w:hAnsi="Calibri"/>
                <w:b/>
                <w:color w:val="FFFFFF"/>
                <w:sz w:val="20"/>
                <w:szCs w:val="20"/>
              </w:rPr>
            </w:pPr>
            <w:r w:rsidRPr="002407C7">
              <w:rPr>
                <w:rFonts w:ascii="Calibri" w:hAnsi="Calibri" w:cs="Times New Roman"/>
                <w:color w:val="auto"/>
                <w:sz w:val="20"/>
                <w:szCs w:val="20"/>
              </w:rPr>
              <w:br w:type="page"/>
            </w:r>
            <w:r w:rsidRPr="002407C7">
              <w:rPr>
                <w:rFonts w:asciiTheme="minorHAnsi" w:hAnsiTheme="minorHAnsi"/>
                <w:b/>
                <w:color w:val="FFFFFF"/>
                <w:sz w:val="20"/>
                <w:szCs w:val="20"/>
              </w:rPr>
              <w:t>CIP-</w:t>
            </w:r>
            <w:r w:rsidR="006F6057">
              <w:rPr>
                <w:rFonts w:asciiTheme="minorHAnsi" w:hAnsiTheme="minorHAnsi"/>
                <w:b/>
                <w:color w:val="FFFFFF"/>
                <w:sz w:val="20"/>
                <w:szCs w:val="20"/>
              </w:rPr>
              <w:t>010-2</w:t>
            </w:r>
            <w:r w:rsidRPr="002407C7">
              <w:rPr>
                <w:rFonts w:asciiTheme="minorHAnsi" w:hAnsiTheme="minorHAnsi"/>
                <w:b/>
                <w:color w:val="FFFFFF"/>
                <w:sz w:val="20"/>
                <w:szCs w:val="20"/>
              </w:rPr>
              <w:t xml:space="preserve"> Table R3 – Vulnerability Assessments</w:t>
            </w:r>
          </w:p>
        </w:tc>
      </w:tr>
      <w:tr w:rsidR="009A2B9C" w:rsidRPr="002407C7" w14:paraId="140C405F" w14:textId="77777777" w:rsidTr="007677A9">
        <w:trPr>
          <w:cantSplit/>
          <w:tblHeader/>
          <w:jc w:val="center"/>
        </w:trPr>
        <w:tc>
          <w:tcPr>
            <w:tcW w:w="631" w:type="dxa"/>
            <w:tcBorders>
              <w:top w:val="single" w:sz="4" w:space="0" w:color="auto"/>
              <w:left w:val="single" w:sz="4" w:space="0" w:color="auto"/>
              <w:bottom w:val="single" w:sz="4" w:space="0" w:color="auto"/>
              <w:right w:val="single" w:sz="4" w:space="0" w:color="auto"/>
            </w:tcBorders>
            <w:shd w:val="clear" w:color="auto" w:fill="5D85A9"/>
            <w:hideMark/>
          </w:tcPr>
          <w:p w14:paraId="01A1F1F3" w14:textId="77777777" w:rsidR="009A2B9C" w:rsidRPr="002407C7" w:rsidRDefault="009A2B9C" w:rsidP="007677A9">
            <w:pPr>
              <w:autoSpaceDE/>
              <w:autoSpaceDN/>
              <w:adjustRightInd/>
              <w:spacing w:before="60" w:after="60"/>
              <w:jc w:val="center"/>
              <w:rPr>
                <w:rFonts w:ascii="Calibri" w:hAnsi="Calibri"/>
                <w:b/>
                <w:color w:val="FFFFFF"/>
                <w:sz w:val="20"/>
                <w:szCs w:val="20"/>
              </w:rPr>
            </w:pPr>
            <w:r w:rsidRPr="002407C7">
              <w:rPr>
                <w:rFonts w:ascii="Calibri" w:hAnsi="Calibri"/>
                <w:b/>
                <w:color w:val="FFFFFF"/>
                <w:sz w:val="20"/>
                <w:szCs w:val="20"/>
              </w:rPr>
              <w:t>Part</w:t>
            </w:r>
          </w:p>
        </w:tc>
        <w:tc>
          <w:tcPr>
            <w:tcW w:w="3239" w:type="dxa"/>
            <w:tcBorders>
              <w:top w:val="single" w:sz="4" w:space="0" w:color="auto"/>
              <w:left w:val="single" w:sz="4" w:space="0" w:color="auto"/>
              <w:bottom w:val="single" w:sz="4" w:space="0" w:color="auto"/>
              <w:right w:val="single" w:sz="4" w:space="0" w:color="auto"/>
            </w:tcBorders>
            <w:shd w:val="clear" w:color="auto" w:fill="5D85A9"/>
            <w:hideMark/>
          </w:tcPr>
          <w:p w14:paraId="3CCBA2E3" w14:textId="77777777" w:rsidR="009A2B9C" w:rsidRPr="002407C7" w:rsidRDefault="009A2B9C" w:rsidP="007677A9">
            <w:pPr>
              <w:autoSpaceDE/>
              <w:autoSpaceDN/>
              <w:adjustRightInd/>
              <w:spacing w:before="60" w:after="60"/>
              <w:jc w:val="center"/>
              <w:rPr>
                <w:rFonts w:ascii="Calibri" w:hAnsi="Calibri"/>
                <w:b/>
                <w:color w:val="FFFFFF"/>
                <w:sz w:val="20"/>
                <w:szCs w:val="20"/>
              </w:rPr>
            </w:pPr>
            <w:r w:rsidRPr="002407C7">
              <w:rPr>
                <w:rFonts w:ascii="Calibri" w:hAnsi="Calibri"/>
                <w:b/>
                <w:color w:val="FFFFFF"/>
                <w:sz w:val="20"/>
                <w:szCs w:val="20"/>
              </w:rPr>
              <w:t>Applicable Systems</w:t>
            </w:r>
          </w:p>
        </w:tc>
        <w:tc>
          <w:tcPr>
            <w:tcW w:w="3420" w:type="dxa"/>
            <w:tcBorders>
              <w:top w:val="single" w:sz="4" w:space="0" w:color="auto"/>
              <w:left w:val="single" w:sz="4" w:space="0" w:color="auto"/>
              <w:bottom w:val="single" w:sz="4" w:space="0" w:color="auto"/>
              <w:right w:val="single" w:sz="4" w:space="0" w:color="auto"/>
            </w:tcBorders>
            <w:shd w:val="clear" w:color="auto" w:fill="5D85A9"/>
            <w:hideMark/>
          </w:tcPr>
          <w:p w14:paraId="6B34AD5D" w14:textId="77777777" w:rsidR="009A2B9C" w:rsidRPr="002407C7" w:rsidRDefault="009A2B9C" w:rsidP="007677A9">
            <w:pPr>
              <w:autoSpaceDE/>
              <w:autoSpaceDN/>
              <w:adjustRightInd/>
              <w:spacing w:before="60" w:after="60"/>
              <w:jc w:val="center"/>
              <w:rPr>
                <w:rFonts w:ascii="Calibri" w:hAnsi="Calibri"/>
                <w:b/>
                <w:color w:val="FFFFFF"/>
                <w:sz w:val="20"/>
                <w:szCs w:val="20"/>
              </w:rPr>
            </w:pPr>
            <w:r w:rsidRPr="002407C7">
              <w:rPr>
                <w:rFonts w:ascii="Calibri" w:hAnsi="Calibri"/>
                <w:b/>
                <w:color w:val="FFFFFF"/>
                <w:sz w:val="20"/>
                <w:szCs w:val="20"/>
              </w:rPr>
              <w:t>Requirements</w:t>
            </w:r>
          </w:p>
        </w:tc>
        <w:tc>
          <w:tcPr>
            <w:tcW w:w="3600" w:type="dxa"/>
            <w:tcBorders>
              <w:top w:val="single" w:sz="4" w:space="0" w:color="auto"/>
              <w:left w:val="single" w:sz="4" w:space="0" w:color="auto"/>
              <w:bottom w:val="single" w:sz="4" w:space="0" w:color="auto"/>
              <w:right w:val="single" w:sz="4" w:space="0" w:color="auto"/>
            </w:tcBorders>
            <w:shd w:val="clear" w:color="auto" w:fill="5D85A9"/>
            <w:hideMark/>
          </w:tcPr>
          <w:p w14:paraId="5EEBB85A" w14:textId="77777777" w:rsidR="009A2B9C" w:rsidRPr="002407C7" w:rsidRDefault="009A2B9C" w:rsidP="007677A9">
            <w:pPr>
              <w:autoSpaceDE/>
              <w:autoSpaceDN/>
              <w:adjustRightInd/>
              <w:spacing w:before="60" w:after="60"/>
              <w:jc w:val="center"/>
              <w:rPr>
                <w:rFonts w:ascii="Calibri" w:hAnsi="Calibri"/>
                <w:b/>
                <w:color w:val="FFFFFF"/>
                <w:sz w:val="20"/>
                <w:szCs w:val="20"/>
              </w:rPr>
            </w:pPr>
            <w:r w:rsidRPr="002407C7">
              <w:rPr>
                <w:rFonts w:ascii="Calibri" w:hAnsi="Calibri"/>
                <w:b/>
                <w:color w:val="FFFFFF"/>
                <w:sz w:val="20"/>
                <w:szCs w:val="20"/>
              </w:rPr>
              <w:t>Measures</w:t>
            </w:r>
          </w:p>
        </w:tc>
      </w:tr>
      <w:tr w:rsidR="009A2B9C" w:rsidRPr="002407C7" w14:paraId="38ABD06D" w14:textId="77777777" w:rsidTr="007677A9">
        <w:trPr>
          <w:cantSplit/>
          <w:jc w:val="center"/>
        </w:trPr>
        <w:tc>
          <w:tcPr>
            <w:tcW w:w="631" w:type="dxa"/>
            <w:tcBorders>
              <w:top w:val="single" w:sz="4" w:space="0" w:color="auto"/>
              <w:left w:val="single" w:sz="4" w:space="0" w:color="auto"/>
              <w:bottom w:val="single" w:sz="4" w:space="0" w:color="auto"/>
              <w:right w:val="single" w:sz="4" w:space="0" w:color="auto"/>
            </w:tcBorders>
            <w:hideMark/>
          </w:tcPr>
          <w:p w14:paraId="350E30AA" w14:textId="77777777" w:rsidR="009A2B9C" w:rsidRPr="002407C7" w:rsidRDefault="009A2B9C" w:rsidP="007677A9">
            <w:pPr>
              <w:keepNext/>
              <w:autoSpaceDE/>
              <w:autoSpaceDN/>
              <w:adjustRightInd/>
              <w:spacing w:before="120"/>
              <w:rPr>
                <w:rFonts w:ascii="Calibri" w:hAnsi="Calibri"/>
                <w:b/>
                <w:color w:val="auto"/>
                <w:sz w:val="20"/>
                <w:szCs w:val="20"/>
              </w:rPr>
            </w:pPr>
            <w:r w:rsidRPr="002407C7">
              <w:rPr>
                <w:rFonts w:ascii="Calibri" w:hAnsi="Calibri"/>
                <w:color w:val="auto"/>
                <w:sz w:val="20"/>
                <w:szCs w:val="20"/>
              </w:rPr>
              <w:t>3.</w:t>
            </w:r>
            <w:r w:rsidR="00B97C65" w:rsidRPr="002407C7">
              <w:rPr>
                <w:rFonts w:ascii="Calibri" w:hAnsi="Calibri"/>
                <w:color w:val="auto"/>
                <w:sz w:val="20"/>
                <w:szCs w:val="20"/>
              </w:rPr>
              <w:t>4</w:t>
            </w:r>
          </w:p>
        </w:tc>
        <w:tc>
          <w:tcPr>
            <w:tcW w:w="3239" w:type="dxa"/>
            <w:tcBorders>
              <w:top w:val="single" w:sz="4" w:space="0" w:color="auto"/>
              <w:left w:val="single" w:sz="4" w:space="0" w:color="auto"/>
              <w:bottom w:val="single" w:sz="4" w:space="0" w:color="auto"/>
              <w:right w:val="single" w:sz="4" w:space="0" w:color="auto"/>
            </w:tcBorders>
          </w:tcPr>
          <w:p w14:paraId="7C6DAD6A" w14:textId="77777777" w:rsidR="009A2B9C" w:rsidRPr="002407C7" w:rsidRDefault="009A2B9C" w:rsidP="007677A9">
            <w:pPr>
              <w:keepNext/>
              <w:autoSpaceDE/>
              <w:autoSpaceDN/>
              <w:adjustRightInd/>
              <w:spacing w:before="120"/>
              <w:rPr>
                <w:rFonts w:ascii="Calibri" w:hAnsi="Calibri"/>
                <w:color w:val="auto"/>
                <w:sz w:val="20"/>
                <w:szCs w:val="20"/>
              </w:rPr>
            </w:pPr>
            <w:r w:rsidRPr="002407C7">
              <w:rPr>
                <w:rFonts w:ascii="Calibri" w:hAnsi="Calibri"/>
                <w:color w:val="auto"/>
                <w:sz w:val="20"/>
                <w:szCs w:val="20"/>
              </w:rPr>
              <w:t>High Impact BES Cyber Systems and their associated:</w:t>
            </w:r>
          </w:p>
          <w:p w14:paraId="16A2BC8A" w14:textId="77777777" w:rsidR="009A2B9C" w:rsidRPr="002407C7" w:rsidRDefault="009A2B9C" w:rsidP="00001982">
            <w:pPr>
              <w:keepNext/>
              <w:numPr>
                <w:ilvl w:val="0"/>
                <w:numId w:val="3"/>
              </w:numPr>
              <w:autoSpaceDE/>
              <w:autoSpaceDN/>
              <w:adjustRightInd/>
              <w:spacing w:after="200" w:line="276" w:lineRule="auto"/>
              <w:contextualSpacing/>
              <w:rPr>
                <w:rFonts w:ascii="Calibri" w:hAnsi="Calibri"/>
                <w:color w:val="auto"/>
                <w:sz w:val="20"/>
                <w:szCs w:val="20"/>
              </w:rPr>
            </w:pPr>
            <w:r w:rsidRPr="002407C7">
              <w:rPr>
                <w:rFonts w:ascii="Calibri" w:hAnsi="Calibri"/>
                <w:color w:val="auto"/>
                <w:sz w:val="20"/>
                <w:szCs w:val="20"/>
              </w:rPr>
              <w:t xml:space="preserve">EACMS; </w:t>
            </w:r>
          </w:p>
          <w:p w14:paraId="7C27A583" w14:textId="77777777" w:rsidR="009A2B9C" w:rsidRPr="002407C7" w:rsidRDefault="009A2B9C" w:rsidP="00001982">
            <w:pPr>
              <w:keepNext/>
              <w:numPr>
                <w:ilvl w:val="0"/>
                <w:numId w:val="3"/>
              </w:numPr>
              <w:autoSpaceDE/>
              <w:autoSpaceDN/>
              <w:adjustRightInd/>
              <w:spacing w:after="200" w:line="276" w:lineRule="auto"/>
              <w:contextualSpacing/>
              <w:rPr>
                <w:rFonts w:ascii="Calibri" w:hAnsi="Calibri"/>
                <w:color w:val="auto"/>
                <w:sz w:val="20"/>
                <w:szCs w:val="20"/>
              </w:rPr>
            </w:pPr>
            <w:r w:rsidRPr="002407C7">
              <w:rPr>
                <w:rFonts w:ascii="Calibri" w:hAnsi="Calibri"/>
                <w:color w:val="auto"/>
                <w:sz w:val="20"/>
                <w:szCs w:val="20"/>
              </w:rPr>
              <w:t xml:space="preserve">PACS; and </w:t>
            </w:r>
          </w:p>
          <w:p w14:paraId="18059950" w14:textId="77777777" w:rsidR="009A2B9C" w:rsidRPr="002407C7" w:rsidRDefault="009A2B9C" w:rsidP="00001982">
            <w:pPr>
              <w:keepNext/>
              <w:numPr>
                <w:ilvl w:val="0"/>
                <w:numId w:val="3"/>
              </w:numPr>
              <w:autoSpaceDE/>
              <w:autoSpaceDN/>
              <w:adjustRightInd/>
              <w:spacing w:after="200" w:line="276" w:lineRule="auto"/>
              <w:contextualSpacing/>
              <w:rPr>
                <w:rFonts w:ascii="Calibri" w:hAnsi="Calibri"/>
                <w:color w:val="auto"/>
                <w:sz w:val="20"/>
                <w:szCs w:val="20"/>
              </w:rPr>
            </w:pPr>
            <w:r w:rsidRPr="002407C7">
              <w:rPr>
                <w:rFonts w:ascii="Calibri" w:hAnsi="Calibri"/>
                <w:color w:val="auto"/>
                <w:sz w:val="20"/>
                <w:szCs w:val="20"/>
              </w:rPr>
              <w:t>PCA</w:t>
            </w:r>
          </w:p>
          <w:p w14:paraId="29D75C51" w14:textId="77777777" w:rsidR="009A2B9C" w:rsidRPr="002407C7" w:rsidRDefault="009A2B9C" w:rsidP="007677A9">
            <w:pPr>
              <w:keepNext/>
              <w:autoSpaceDE/>
              <w:autoSpaceDN/>
              <w:adjustRightInd/>
              <w:spacing w:before="120"/>
              <w:rPr>
                <w:rFonts w:ascii="Calibri" w:hAnsi="Calibri"/>
                <w:color w:val="auto"/>
                <w:sz w:val="20"/>
                <w:szCs w:val="20"/>
              </w:rPr>
            </w:pPr>
            <w:r w:rsidRPr="002407C7">
              <w:rPr>
                <w:rFonts w:ascii="Calibri" w:hAnsi="Calibri"/>
                <w:color w:val="auto"/>
                <w:sz w:val="20"/>
                <w:szCs w:val="20"/>
              </w:rPr>
              <w:t>Medium Impact BES Cyber Systems and their associated:</w:t>
            </w:r>
          </w:p>
          <w:p w14:paraId="45FD697D" w14:textId="77777777" w:rsidR="009A2B9C" w:rsidRPr="002407C7" w:rsidRDefault="009A2B9C" w:rsidP="00001982">
            <w:pPr>
              <w:keepNext/>
              <w:numPr>
                <w:ilvl w:val="0"/>
                <w:numId w:val="4"/>
              </w:numPr>
              <w:autoSpaceDE/>
              <w:autoSpaceDN/>
              <w:adjustRightInd/>
              <w:spacing w:after="200" w:line="276" w:lineRule="auto"/>
              <w:contextualSpacing/>
              <w:rPr>
                <w:rFonts w:ascii="Calibri" w:hAnsi="Calibri"/>
                <w:color w:val="auto"/>
                <w:sz w:val="20"/>
                <w:szCs w:val="20"/>
              </w:rPr>
            </w:pPr>
            <w:r w:rsidRPr="002407C7">
              <w:rPr>
                <w:rFonts w:ascii="Calibri" w:hAnsi="Calibri"/>
                <w:color w:val="auto"/>
                <w:sz w:val="20"/>
                <w:szCs w:val="20"/>
              </w:rPr>
              <w:t xml:space="preserve">EACMS; </w:t>
            </w:r>
          </w:p>
          <w:p w14:paraId="25C4C6FD" w14:textId="77777777" w:rsidR="009A2B9C" w:rsidRPr="002407C7" w:rsidRDefault="009A2B9C" w:rsidP="00001982">
            <w:pPr>
              <w:keepNext/>
              <w:numPr>
                <w:ilvl w:val="0"/>
                <w:numId w:val="4"/>
              </w:numPr>
              <w:autoSpaceDE/>
              <w:autoSpaceDN/>
              <w:adjustRightInd/>
              <w:spacing w:after="200" w:line="276" w:lineRule="auto"/>
              <w:contextualSpacing/>
              <w:rPr>
                <w:rFonts w:ascii="Calibri" w:hAnsi="Calibri"/>
                <w:color w:val="auto"/>
                <w:sz w:val="20"/>
                <w:szCs w:val="20"/>
              </w:rPr>
            </w:pPr>
            <w:r w:rsidRPr="002407C7">
              <w:rPr>
                <w:rFonts w:ascii="Calibri" w:hAnsi="Calibri"/>
                <w:color w:val="auto"/>
                <w:sz w:val="20"/>
                <w:szCs w:val="20"/>
              </w:rPr>
              <w:t xml:space="preserve">PACS; and </w:t>
            </w:r>
          </w:p>
          <w:p w14:paraId="0912A4F1" w14:textId="77777777" w:rsidR="009A2B9C" w:rsidRPr="002407C7" w:rsidRDefault="009A2B9C" w:rsidP="00001982">
            <w:pPr>
              <w:keepNext/>
              <w:numPr>
                <w:ilvl w:val="0"/>
                <w:numId w:val="4"/>
              </w:numPr>
              <w:autoSpaceDE/>
              <w:autoSpaceDN/>
              <w:adjustRightInd/>
              <w:spacing w:after="120" w:line="276" w:lineRule="auto"/>
              <w:contextualSpacing/>
              <w:rPr>
                <w:rFonts w:ascii="Calibri" w:hAnsi="Calibri"/>
                <w:color w:val="auto"/>
                <w:sz w:val="20"/>
                <w:szCs w:val="20"/>
              </w:rPr>
            </w:pPr>
            <w:r w:rsidRPr="002407C7">
              <w:rPr>
                <w:rFonts w:ascii="Calibri" w:hAnsi="Calibri"/>
                <w:color w:val="auto"/>
                <w:sz w:val="20"/>
                <w:szCs w:val="20"/>
              </w:rPr>
              <w:t>PCA</w:t>
            </w:r>
          </w:p>
        </w:tc>
        <w:tc>
          <w:tcPr>
            <w:tcW w:w="3420" w:type="dxa"/>
            <w:tcBorders>
              <w:top w:val="single" w:sz="4" w:space="0" w:color="auto"/>
              <w:left w:val="single" w:sz="4" w:space="0" w:color="auto"/>
              <w:bottom w:val="single" w:sz="4" w:space="0" w:color="auto"/>
              <w:right w:val="single" w:sz="4" w:space="0" w:color="auto"/>
            </w:tcBorders>
            <w:hideMark/>
          </w:tcPr>
          <w:p w14:paraId="2B4E5A8A" w14:textId="77777777" w:rsidR="009A2B9C" w:rsidRPr="002407C7" w:rsidRDefault="005F019C" w:rsidP="007677A9">
            <w:pPr>
              <w:keepNext/>
              <w:autoSpaceDE/>
              <w:autoSpaceDN/>
              <w:adjustRightInd/>
              <w:spacing w:before="120" w:after="120"/>
              <w:rPr>
                <w:rFonts w:ascii="Calibri" w:hAnsi="Calibri"/>
                <w:color w:val="auto"/>
                <w:sz w:val="20"/>
                <w:szCs w:val="20"/>
              </w:rPr>
            </w:pPr>
            <w:r w:rsidRPr="002407C7">
              <w:rPr>
                <w:rFonts w:ascii="Calibri" w:hAnsi="Calibri"/>
                <w:color w:val="auto"/>
                <w:sz w:val="20"/>
                <w:szCs w:val="20"/>
              </w:rPr>
              <w:t>Document the results of the assessments conducted according to Parts 3.1, 3.2, and 3.3 and the action plan to remediate or mitigate vulnerabilities identified in the assessments including the planned date of completing the action plan and the execution status of any remediation or mitigation action items.</w:t>
            </w:r>
          </w:p>
          <w:p w14:paraId="77F42151" w14:textId="77777777" w:rsidR="009A2B9C" w:rsidRPr="002407C7" w:rsidRDefault="009A2B9C" w:rsidP="007677A9">
            <w:pPr>
              <w:keepNext/>
              <w:autoSpaceDE/>
              <w:autoSpaceDN/>
              <w:adjustRightInd/>
              <w:spacing w:before="120" w:after="120"/>
              <w:rPr>
                <w:rFonts w:ascii="Calibri" w:hAnsi="Calibri"/>
                <w:b/>
                <w:color w:val="auto"/>
                <w:sz w:val="20"/>
                <w:szCs w:val="20"/>
              </w:rPr>
            </w:pPr>
          </w:p>
        </w:tc>
        <w:tc>
          <w:tcPr>
            <w:tcW w:w="3600" w:type="dxa"/>
            <w:tcBorders>
              <w:top w:val="single" w:sz="4" w:space="0" w:color="auto"/>
              <w:left w:val="single" w:sz="4" w:space="0" w:color="auto"/>
              <w:bottom w:val="single" w:sz="4" w:space="0" w:color="auto"/>
              <w:right w:val="single" w:sz="4" w:space="0" w:color="auto"/>
            </w:tcBorders>
            <w:hideMark/>
          </w:tcPr>
          <w:p w14:paraId="6BAF21AD" w14:textId="77777777" w:rsidR="009A2B9C" w:rsidRPr="002407C7" w:rsidRDefault="00C4355F" w:rsidP="002407C7">
            <w:pPr>
              <w:keepNext/>
              <w:autoSpaceDE/>
              <w:autoSpaceDN/>
              <w:adjustRightInd/>
              <w:spacing w:before="120"/>
              <w:rPr>
                <w:rFonts w:ascii="Calibri" w:hAnsi="Calibri"/>
                <w:color w:val="auto"/>
                <w:sz w:val="20"/>
                <w:szCs w:val="20"/>
              </w:rPr>
            </w:pPr>
            <w:r w:rsidRPr="002407C7">
              <w:rPr>
                <w:rFonts w:ascii="Calibri" w:hAnsi="Calibri"/>
                <w:color w:val="auto"/>
                <w:sz w:val="20"/>
                <w:szCs w:val="20"/>
              </w:rPr>
              <w:t xml:space="preserve">An example of evidence may include, but is not limited to, a document listing the results or the review or assessment, a list of action items, documented proposed dates of completion for the action plan, and records of the status of the action items (such as minutes of a status meeting, updates in a work order system, or a spreadsheet tracking the action items).  </w:t>
            </w:r>
          </w:p>
        </w:tc>
      </w:tr>
    </w:tbl>
    <w:p w14:paraId="3267B2B3" w14:textId="77777777" w:rsidR="009A2B9C" w:rsidRDefault="009A2B9C" w:rsidP="009A2B9C">
      <w:pPr>
        <w:rPr>
          <w:rFonts w:asciiTheme="minorHAnsi" w:hAnsiTheme="minorHAnsi" w:cs="Times New Roman"/>
          <w:b/>
        </w:rPr>
      </w:pPr>
    </w:p>
    <w:p w14:paraId="524B858B" w14:textId="77777777" w:rsidR="0036243F" w:rsidRPr="006C43BC" w:rsidRDefault="0036243F" w:rsidP="0036243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64F04BB" w14:textId="77777777" w:rsidR="0036243F" w:rsidRPr="00A5228E" w:rsidRDefault="0036243F" w:rsidP="0036243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0754E9B" w14:textId="77777777" w:rsidR="0036243F" w:rsidRPr="006C43BC" w:rsidRDefault="0036243F" w:rsidP="0036243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F554D85" w14:textId="77777777" w:rsidR="0036243F" w:rsidRPr="00705BB3" w:rsidRDefault="0036243F" w:rsidP="0036243F">
      <w:pPr>
        <w:widowControl w:val="0"/>
        <w:shd w:val="clear" w:color="auto" w:fill="CDFFCD"/>
        <w:jc w:val="both"/>
        <w:rPr>
          <w:rFonts w:asciiTheme="minorHAnsi" w:hAnsiTheme="minorHAnsi" w:cs="Times New Roman"/>
          <w:bCs/>
          <w:color w:val="auto"/>
          <w:sz w:val="22"/>
          <w:szCs w:val="22"/>
        </w:rPr>
      </w:pPr>
    </w:p>
    <w:p w14:paraId="068BF6E2" w14:textId="77777777" w:rsidR="0036243F" w:rsidRPr="00705BB3" w:rsidRDefault="0036243F" w:rsidP="0036243F">
      <w:pPr>
        <w:widowControl w:val="0"/>
        <w:shd w:val="clear" w:color="auto" w:fill="CDFFCD"/>
        <w:jc w:val="both"/>
        <w:rPr>
          <w:rFonts w:asciiTheme="minorHAnsi" w:hAnsiTheme="minorHAnsi" w:cs="Times New Roman"/>
          <w:bCs/>
          <w:color w:val="auto"/>
          <w:sz w:val="22"/>
          <w:szCs w:val="22"/>
        </w:rPr>
      </w:pPr>
    </w:p>
    <w:p w14:paraId="673850E2" w14:textId="77777777" w:rsidR="0036243F" w:rsidRDefault="0036243F" w:rsidP="0036243F">
      <w:pPr>
        <w:widowControl w:val="0"/>
        <w:spacing w:line="266" w:lineRule="exact"/>
        <w:rPr>
          <w:rFonts w:asciiTheme="minorHAnsi" w:hAnsiTheme="minorHAnsi" w:cs="Times New Roman"/>
          <w:b/>
          <w:bCs/>
          <w:color w:val="auto"/>
        </w:rPr>
      </w:pPr>
    </w:p>
    <w:p w14:paraId="7683E2C3" w14:textId="77777777" w:rsidR="0036243F" w:rsidRPr="006C43BC" w:rsidRDefault="0036243F" w:rsidP="0036243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6243F" w:rsidRPr="00812336" w14:paraId="46308AF4" w14:textId="77777777" w:rsidTr="002D4E0F">
        <w:tc>
          <w:tcPr>
            <w:tcW w:w="10995" w:type="dxa"/>
            <w:gridSpan w:val="6"/>
            <w:shd w:val="clear" w:color="auto" w:fill="DCDCFF"/>
            <w:vAlign w:val="bottom"/>
          </w:tcPr>
          <w:p w14:paraId="3C9F4BED" w14:textId="77777777" w:rsidR="0036243F" w:rsidRPr="00812336" w:rsidRDefault="0036243F" w:rsidP="002D4E0F">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36243F" w:rsidRPr="00812336" w14:paraId="25A8FF8D" w14:textId="77777777" w:rsidTr="002D4E0F">
        <w:tc>
          <w:tcPr>
            <w:tcW w:w="2340" w:type="dxa"/>
            <w:shd w:val="clear" w:color="auto" w:fill="DCDCFF"/>
            <w:vAlign w:val="bottom"/>
          </w:tcPr>
          <w:p w14:paraId="4F4F93E6" w14:textId="77777777" w:rsidR="0036243F" w:rsidRPr="00812336" w:rsidRDefault="0036243F" w:rsidP="002D4E0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AE9AF8E" w14:textId="77777777" w:rsidR="0036243F" w:rsidRPr="00812336" w:rsidRDefault="0036243F" w:rsidP="002D4E0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2009BA0" w14:textId="77777777" w:rsidR="0036243F" w:rsidRPr="00812336" w:rsidRDefault="0036243F" w:rsidP="002D4E0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5F1613" w14:textId="77777777" w:rsidR="0036243F" w:rsidRPr="00812336" w:rsidRDefault="0036243F" w:rsidP="002D4E0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6DEC5A5" w14:textId="77777777" w:rsidR="0036243F" w:rsidRPr="00812336" w:rsidRDefault="0036243F" w:rsidP="002D4E0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B51369C" w14:textId="77777777" w:rsidR="0036243F" w:rsidRPr="00812336" w:rsidRDefault="0036243F" w:rsidP="002D4E0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36243F" w:rsidRPr="00705BB3" w14:paraId="0B014A3E" w14:textId="77777777" w:rsidTr="002D4E0F">
        <w:tc>
          <w:tcPr>
            <w:tcW w:w="2340" w:type="dxa"/>
            <w:shd w:val="clear" w:color="auto" w:fill="CDFFCD"/>
          </w:tcPr>
          <w:p w14:paraId="5F6087E2"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549C3C5"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9E807CD"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58015E4"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DD4C489"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684AD82"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r>
      <w:tr w:rsidR="0036243F" w:rsidRPr="00705BB3" w14:paraId="1EC62EE4" w14:textId="77777777" w:rsidTr="002D4E0F">
        <w:tc>
          <w:tcPr>
            <w:tcW w:w="2340" w:type="dxa"/>
            <w:shd w:val="clear" w:color="auto" w:fill="CDFFCD"/>
          </w:tcPr>
          <w:p w14:paraId="4B89E339"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3DECC1D"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549362D"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4B01452"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2085B90"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5AD91FB"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r>
      <w:tr w:rsidR="0036243F" w:rsidRPr="00705BB3" w14:paraId="022FEDC1" w14:textId="77777777" w:rsidTr="002D4E0F">
        <w:tc>
          <w:tcPr>
            <w:tcW w:w="2340" w:type="dxa"/>
            <w:shd w:val="clear" w:color="auto" w:fill="CDFFCD"/>
          </w:tcPr>
          <w:p w14:paraId="3401991A"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C5B3DBB"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35C0D1F"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D701E1A"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3F9BFE"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050433A"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r>
    </w:tbl>
    <w:p w14:paraId="03C0A4E3" w14:textId="77777777" w:rsidR="0036243F" w:rsidRPr="006C43BC" w:rsidRDefault="0036243F" w:rsidP="0036243F">
      <w:pPr>
        <w:widowControl w:val="0"/>
        <w:rPr>
          <w:rFonts w:asciiTheme="minorHAnsi" w:hAnsiTheme="minorHAnsi" w:cs="Times New Roman"/>
        </w:rPr>
      </w:pPr>
    </w:p>
    <w:p w14:paraId="10824C8C" w14:textId="77777777" w:rsidR="0036243F" w:rsidRPr="006C43BC" w:rsidRDefault="0036243F" w:rsidP="00082188">
      <w:pPr>
        <w:pStyle w:val="RqtSection"/>
        <w:keepNext/>
        <w:widowControl/>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36243F" w:rsidRPr="00705BB3" w14:paraId="51A7858B" w14:textId="77777777" w:rsidTr="002D4E0F">
        <w:tc>
          <w:tcPr>
            <w:tcW w:w="11016" w:type="dxa"/>
            <w:shd w:val="clear" w:color="auto" w:fill="auto"/>
          </w:tcPr>
          <w:p w14:paraId="71BF442E" w14:textId="77777777" w:rsidR="0036243F" w:rsidRPr="00705BB3" w:rsidRDefault="0036243F" w:rsidP="00082188">
            <w:pPr>
              <w:keepNext/>
              <w:rPr>
                <w:rFonts w:asciiTheme="minorHAnsi" w:hAnsiTheme="minorHAnsi" w:cs="Times New Roman"/>
                <w:sz w:val="22"/>
                <w:szCs w:val="22"/>
              </w:rPr>
            </w:pPr>
          </w:p>
        </w:tc>
      </w:tr>
      <w:tr w:rsidR="0036243F" w:rsidRPr="00705BB3" w14:paraId="7CD0C1AB" w14:textId="77777777" w:rsidTr="002D4E0F">
        <w:tc>
          <w:tcPr>
            <w:tcW w:w="11016" w:type="dxa"/>
            <w:shd w:val="clear" w:color="auto" w:fill="auto"/>
          </w:tcPr>
          <w:p w14:paraId="22BB0C3A" w14:textId="77777777" w:rsidR="0036243F" w:rsidRPr="00705BB3" w:rsidRDefault="0036243F" w:rsidP="00082188">
            <w:pPr>
              <w:keepNext/>
              <w:rPr>
                <w:rFonts w:asciiTheme="minorHAnsi" w:hAnsiTheme="minorHAnsi" w:cs="Times New Roman"/>
                <w:sz w:val="22"/>
                <w:szCs w:val="22"/>
              </w:rPr>
            </w:pPr>
          </w:p>
        </w:tc>
      </w:tr>
      <w:tr w:rsidR="0036243F" w:rsidRPr="00705BB3" w14:paraId="4E774B3B" w14:textId="77777777" w:rsidTr="002D4E0F">
        <w:tc>
          <w:tcPr>
            <w:tcW w:w="11016" w:type="dxa"/>
            <w:shd w:val="clear" w:color="auto" w:fill="auto"/>
          </w:tcPr>
          <w:p w14:paraId="6FA2AA97" w14:textId="77777777" w:rsidR="0036243F" w:rsidRPr="00705BB3" w:rsidRDefault="0036243F" w:rsidP="002D4E0F">
            <w:pPr>
              <w:widowControl w:val="0"/>
              <w:rPr>
                <w:rFonts w:asciiTheme="minorHAnsi" w:hAnsiTheme="minorHAnsi" w:cs="Times New Roman"/>
                <w:sz w:val="22"/>
                <w:szCs w:val="22"/>
              </w:rPr>
            </w:pPr>
          </w:p>
        </w:tc>
      </w:tr>
    </w:tbl>
    <w:p w14:paraId="518DF152" w14:textId="77777777" w:rsidR="0036243F" w:rsidRPr="006C43BC" w:rsidRDefault="0036243F" w:rsidP="0036243F">
      <w:pPr>
        <w:widowControl w:val="0"/>
        <w:rPr>
          <w:rFonts w:asciiTheme="minorHAnsi" w:hAnsiTheme="minorHAnsi" w:cs="Times New Roman"/>
        </w:rPr>
      </w:pPr>
    </w:p>
    <w:p w14:paraId="4D6FBD4A" w14:textId="4FB91349" w:rsidR="0036243F" w:rsidRPr="00722443" w:rsidRDefault="0036243F" w:rsidP="0036243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t>to CIP-</w:t>
      </w:r>
      <w:r w:rsidR="006F6057">
        <w:t>010-2</w:t>
      </w:r>
      <w:r>
        <w:t>, R3, Part 3.4</w:t>
      </w:r>
    </w:p>
    <w:p w14:paraId="52BDAC4E" w14:textId="77777777" w:rsidR="0036243F" w:rsidRPr="006C43BC" w:rsidRDefault="0036243F" w:rsidP="0036243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36243F" w:rsidRPr="00602328" w14:paraId="25627680" w14:textId="77777777" w:rsidTr="002D4E0F">
        <w:tc>
          <w:tcPr>
            <w:tcW w:w="378" w:type="dxa"/>
            <w:vAlign w:val="center"/>
          </w:tcPr>
          <w:p w14:paraId="5187FFCE" w14:textId="77777777" w:rsidR="0036243F" w:rsidRPr="00602328" w:rsidRDefault="0036243F" w:rsidP="002D4E0F">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696D6903" w14:textId="18BC27C5" w:rsidR="0036243F" w:rsidRPr="00602328" w:rsidRDefault="00390303" w:rsidP="002F6C1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9A353C">
              <w:rPr>
                <w:rFonts w:asciiTheme="minorHAnsi" w:hAnsiTheme="minorHAnsi" w:cs="Times New Roman"/>
                <w:color w:val="auto"/>
              </w:rPr>
              <w:t>Responsible Entity</w:t>
            </w:r>
            <w:r>
              <w:rPr>
                <w:rFonts w:asciiTheme="minorHAnsi" w:hAnsiTheme="minorHAnsi" w:cs="Times New Roman"/>
                <w:color w:val="auto"/>
              </w:rPr>
              <w:t xml:space="preserve"> </w:t>
            </w:r>
            <w:r w:rsidR="002F6C12">
              <w:rPr>
                <w:rFonts w:asciiTheme="minorHAnsi" w:hAnsiTheme="minorHAnsi" w:cs="Times New Roman"/>
                <w:color w:val="auto"/>
              </w:rPr>
              <w:t>documented one or more processes</w:t>
            </w:r>
            <w:r>
              <w:rPr>
                <w:rFonts w:asciiTheme="minorHAnsi" w:hAnsiTheme="minorHAnsi" w:cs="Times New Roman"/>
                <w:color w:val="auto"/>
              </w:rPr>
              <w:t xml:space="preserve"> </w:t>
            </w:r>
            <w:r w:rsidR="00D4682A">
              <w:rPr>
                <w:rFonts w:asciiTheme="minorHAnsi" w:hAnsiTheme="minorHAnsi" w:cs="Times New Roman"/>
                <w:color w:val="auto"/>
              </w:rPr>
              <w:t>to document</w:t>
            </w:r>
            <w:r w:rsidR="00A943DD" w:rsidRPr="00A943DD">
              <w:rPr>
                <w:rFonts w:asciiTheme="minorHAnsi" w:hAnsiTheme="minorHAnsi" w:cs="Times New Roman"/>
                <w:color w:val="auto"/>
              </w:rPr>
              <w:t xml:space="preserve"> the results of the assessments conducted according to Parts 3.1, 3.2, and 3.3 and the action plan to remediate or mitigate vulnerabilities identified in the assessments including the planned date of completing the action plan </w:t>
            </w:r>
            <w:r w:rsidR="00A943DD" w:rsidRPr="00A943DD">
              <w:rPr>
                <w:rFonts w:asciiTheme="minorHAnsi" w:hAnsiTheme="minorHAnsi" w:cs="Times New Roman"/>
                <w:color w:val="auto"/>
              </w:rPr>
              <w:lastRenderedPageBreak/>
              <w:t>and the execution status of any remediation or mitigation action items.</w:t>
            </w:r>
          </w:p>
        </w:tc>
      </w:tr>
      <w:tr w:rsidR="00BD2508" w:rsidRPr="00602328" w14:paraId="24F07A2D" w14:textId="77777777" w:rsidTr="00BB61F7">
        <w:tc>
          <w:tcPr>
            <w:tcW w:w="378" w:type="dxa"/>
          </w:tcPr>
          <w:p w14:paraId="21FDA360" w14:textId="77777777" w:rsidR="00BD2508" w:rsidRPr="00602328" w:rsidRDefault="00BD2508" w:rsidP="00313D1C">
            <w:pPr>
              <w:widowControl w:val="0"/>
              <w:tabs>
                <w:tab w:val="left" w:pos="0"/>
                <w:tab w:val="left" w:pos="900"/>
                <w:tab w:val="left" w:pos="6360"/>
              </w:tabs>
              <w:jc w:val="center"/>
              <w:rPr>
                <w:rFonts w:asciiTheme="minorHAnsi" w:hAnsiTheme="minorHAnsi" w:cs="Times New Roman"/>
                <w:bCs/>
              </w:rPr>
            </w:pPr>
          </w:p>
        </w:tc>
        <w:tc>
          <w:tcPr>
            <w:tcW w:w="10638" w:type="dxa"/>
            <w:shd w:val="clear" w:color="auto" w:fill="DCDCFF"/>
          </w:tcPr>
          <w:p w14:paraId="4A2FC049" w14:textId="10791980" w:rsidR="00BD2508" w:rsidRDefault="00BD2508" w:rsidP="00BD250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Applicable System, for each assessment </w:t>
            </w:r>
            <w:r w:rsidRPr="00BD2508">
              <w:rPr>
                <w:rFonts w:asciiTheme="minorHAnsi" w:hAnsiTheme="minorHAnsi" w:cs="Times New Roman"/>
                <w:color w:val="000000" w:themeColor="text1"/>
              </w:rPr>
              <w:t>conducted according to Parts 3.1, 3.2, and 3.3</w:t>
            </w:r>
            <w:r>
              <w:rPr>
                <w:rFonts w:asciiTheme="minorHAnsi" w:hAnsiTheme="minorHAnsi" w:cs="Times New Roman"/>
                <w:color w:val="000000" w:themeColor="text1"/>
              </w:rPr>
              <w:t>, verify the results of the assessment were documented.</w:t>
            </w:r>
          </w:p>
        </w:tc>
      </w:tr>
      <w:tr w:rsidR="002F6C12" w:rsidRPr="00602328" w14:paraId="4DA8A9F7" w14:textId="77777777" w:rsidTr="002D4E0F">
        <w:tc>
          <w:tcPr>
            <w:tcW w:w="378" w:type="dxa"/>
            <w:vAlign w:val="center"/>
          </w:tcPr>
          <w:p w14:paraId="3593F553" w14:textId="77777777" w:rsidR="002F6C12" w:rsidRPr="00602328" w:rsidRDefault="002F6C12" w:rsidP="002D4E0F">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75F4CA04" w14:textId="10D406CA" w:rsidR="00BD2508" w:rsidRDefault="002F6C12" w:rsidP="00BD2508">
            <w:pPr>
              <w:widowControl w:val="0"/>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auto"/>
              </w:rPr>
              <w:t xml:space="preserve">For each Applicable System, </w:t>
            </w:r>
            <w:r w:rsidR="00BD2508">
              <w:rPr>
                <w:rFonts w:asciiTheme="minorHAnsi" w:hAnsiTheme="minorHAnsi" w:cs="Times New Roman"/>
                <w:color w:val="auto"/>
              </w:rPr>
              <w:t xml:space="preserve">for each assessment </w:t>
            </w:r>
            <w:r w:rsidR="00BD2508" w:rsidRPr="00BD2508">
              <w:rPr>
                <w:rFonts w:asciiTheme="minorHAnsi" w:hAnsiTheme="minorHAnsi" w:cs="Times New Roman"/>
                <w:color w:val="000000" w:themeColor="text1"/>
              </w:rPr>
              <w:t>conducted according to Parts 3.1, 3.2, and 3.3</w:t>
            </w:r>
            <w:r w:rsidR="00BD2508">
              <w:rPr>
                <w:rFonts w:asciiTheme="minorHAnsi" w:hAnsiTheme="minorHAnsi" w:cs="Times New Roman"/>
                <w:color w:val="000000" w:themeColor="text1"/>
              </w:rPr>
              <w:t>, were any vulnerabilities identified?</w:t>
            </w:r>
          </w:p>
          <w:p w14:paraId="7DA8CA3A" w14:textId="77777777" w:rsidR="00BD2508" w:rsidRDefault="00BD2508" w:rsidP="00BD2508">
            <w:pPr>
              <w:widowControl w:val="0"/>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000000" w:themeColor="text1"/>
              </w:rPr>
              <w:t>If yes, verify:</w:t>
            </w:r>
          </w:p>
          <w:p w14:paraId="31152B35" w14:textId="45587DEF" w:rsidR="00BD2508" w:rsidRDefault="00BD2508" w:rsidP="00816802">
            <w:pPr>
              <w:pStyle w:val="ListParagraph"/>
              <w:widowControl w:val="0"/>
              <w:numPr>
                <w:ilvl w:val="0"/>
                <w:numId w:val="45"/>
              </w:numPr>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000000" w:themeColor="text1"/>
              </w:rPr>
              <w:t>A</w:t>
            </w:r>
            <w:r>
              <w:rPr>
                <w:rFonts w:asciiTheme="minorHAnsi" w:hAnsiTheme="minorHAnsi" w:cs="Times New Roman"/>
                <w:color w:val="000000" w:themeColor="text1"/>
              </w:rPr>
              <w:t xml:space="preserve">n action plan to remediate or mitigate the identified vulnerabilities </w:t>
            </w:r>
            <w:r w:rsidR="009004CC">
              <w:rPr>
                <w:rFonts w:asciiTheme="minorHAnsi" w:hAnsiTheme="minorHAnsi" w:cs="Times New Roman"/>
                <w:color w:val="000000" w:themeColor="text1"/>
              </w:rPr>
              <w:t xml:space="preserve">was created or modified; </w:t>
            </w:r>
          </w:p>
          <w:p w14:paraId="3988C1A1" w14:textId="27D375B8" w:rsidR="009004CC" w:rsidRDefault="00BB61F7" w:rsidP="00816802">
            <w:pPr>
              <w:pStyle w:val="ListParagraph"/>
              <w:widowControl w:val="0"/>
              <w:numPr>
                <w:ilvl w:val="0"/>
                <w:numId w:val="45"/>
              </w:numPr>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000000" w:themeColor="text1"/>
              </w:rPr>
              <w:t>t</w:t>
            </w:r>
            <w:r w:rsidR="009004CC">
              <w:rPr>
                <w:rFonts w:asciiTheme="minorHAnsi" w:hAnsiTheme="minorHAnsi" w:cs="Times New Roman"/>
                <w:color w:val="000000" w:themeColor="text1"/>
              </w:rPr>
              <w:t>he action plan includes a planned date of completion;</w:t>
            </w:r>
          </w:p>
          <w:p w14:paraId="1492596F" w14:textId="7E16AC4C" w:rsidR="009004CC" w:rsidRDefault="00BB61F7" w:rsidP="00816802">
            <w:pPr>
              <w:pStyle w:val="ListParagraph"/>
              <w:widowControl w:val="0"/>
              <w:numPr>
                <w:ilvl w:val="0"/>
                <w:numId w:val="45"/>
              </w:numPr>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000000" w:themeColor="text1"/>
              </w:rPr>
              <w:t>t</w:t>
            </w:r>
            <w:r w:rsidR="009004CC">
              <w:rPr>
                <w:rFonts w:asciiTheme="minorHAnsi" w:hAnsiTheme="minorHAnsi" w:cs="Times New Roman"/>
                <w:color w:val="000000" w:themeColor="text1"/>
              </w:rPr>
              <w:t xml:space="preserve">he action plan includes </w:t>
            </w:r>
            <w:r w:rsidR="009004CC" w:rsidRPr="009004CC">
              <w:rPr>
                <w:rFonts w:asciiTheme="minorHAnsi" w:hAnsiTheme="minorHAnsi" w:cs="Times New Roman"/>
                <w:color w:val="000000" w:themeColor="text1"/>
              </w:rPr>
              <w:t>the execution status of any remediation or mitigation action items</w:t>
            </w:r>
            <w:r>
              <w:rPr>
                <w:rFonts w:asciiTheme="minorHAnsi" w:hAnsiTheme="minorHAnsi" w:cs="Times New Roman"/>
                <w:color w:val="000000" w:themeColor="text1"/>
              </w:rPr>
              <w:t xml:space="preserve">; </w:t>
            </w:r>
          </w:p>
          <w:p w14:paraId="34A75AB3" w14:textId="5270646E" w:rsidR="00163D3D" w:rsidRDefault="00163D3D" w:rsidP="00816802">
            <w:pPr>
              <w:pStyle w:val="ListParagraph"/>
              <w:widowControl w:val="0"/>
              <w:numPr>
                <w:ilvl w:val="0"/>
                <w:numId w:val="45"/>
              </w:numPr>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000000" w:themeColor="text1"/>
              </w:rPr>
              <w:t>the status of the action plan, if the planned date of completion has been exceeded; and</w:t>
            </w:r>
          </w:p>
          <w:p w14:paraId="08375446" w14:textId="1F75237D" w:rsidR="002F6C12" w:rsidRPr="009004CC" w:rsidRDefault="009004CC" w:rsidP="00163D3D">
            <w:pPr>
              <w:pStyle w:val="ListParagraph"/>
              <w:widowControl w:val="0"/>
              <w:numPr>
                <w:ilvl w:val="0"/>
                <w:numId w:val="45"/>
              </w:numPr>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000000" w:themeColor="text1"/>
              </w:rPr>
              <w:t>the completion of the action plan</w:t>
            </w:r>
            <w:r w:rsidR="00BB61F7">
              <w:rPr>
                <w:rFonts w:asciiTheme="minorHAnsi" w:hAnsiTheme="minorHAnsi" w:cs="Times New Roman"/>
                <w:color w:val="000000" w:themeColor="text1"/>
              </w:rPr>
              <w:t xml:space="preserve">, if the </w:t>
            </w:r>
            <w:r w:rsidR="00163D3D">
              <w:rPr>
                <w:rFonts w:asciiTheme="minorHAnsi" w:hAnsiTheme="minorHAnsi" w:cs="Times New Roman"/>
                <w:color w:val="000000" w:themeColor="text1"/>
              </w:rPr>
              <w:t>action plan status is complete</w:t>
            </w:r>
            <w:r>
              <w:rPr>
                <w:rFonts w:asciiTheme="minorHAnsi" w:hAnsiTheme="minorHAnsi" w:cs="Times New Roman"/>
                <w:color w:val="000000" w:themeColor="text1"/>
              </w:rPr>
              <w:t>.</w:t>
            </w:r>
          </w:p>
        </w:tc>
      </w:tr>
    </w:tbl>
    <w:p w14:paraId="7B9951E8" w14:textId="77777777" w:rsidR="0036243F" w:rsidRPr="006C43BC" w:rsidRDefault="0036243F" w:rsidP="0036243F">
      <w:pPr>
        <w:widowControl w:val="0"/>
        <w:tabs>
          <w:tab w:val="left" w:pos="0"/>
        </w:tabs>
        <w:rPr>
          <w:rFonts w:asciiTheme="minorHAnsi" w:hAnsiTheme="minorHAnsi" w:cs="Times New Roman"/>
          <w:b/>
          <w:bCs/>
        </w:rPr>
      </w:pPr>
    </w:p>
    <w:p w14:paraId="43E82C3D" w14:textId="7742B173" w:rsidR="00390303" w:rsidRPr="00D8180B" w:rsidRDefault="00336B5B" w:rsidP="00D8180B">
      <w:pPr>
        <w:pStyle w:val="RqtSection"/>
        <w:rPr>
          <w:color w:val="264D74"/>
        </w:rPr>
      </w:pPr>
      <w:r w:rsidRPr="006C43BC">
        <w:t>Auditor Notes</w:t>
      </w:r>
      <w:r w:rsidR="00D8180B" w:rsidRPr="006C43BC">
        <w:t>:</w:t>
      </w:r>
      <w:r w:rsidR="00D8180B" w:rsidRPr="006C43BC">
        <w:rPr>
          <w:color w:val="264D74"/>
        </w:rPr>
        <w:t xml:space="preserve"> </w:t>
      </w:r>
    </w:p>
    <w:p w14:paraId="3CF5FCD9" w14:textId="77777777" w:rsidR="00390303" w:rsidRPr="00082188" w:rsidRDefault="00390303" w:rsidP="00390303">
      <w:pPr>
        <w:autoSpaceDE/>
        <w:autoSpaceDN/>
        <w:adjustRightInd/>
        <w:rPr>
          <w:rFonts w:asciiTheme="minorHAnsi" w:hAnsiTheme="minorHAnsi" w:cs="Times New Roman"/>
        </w:rPr>
      </w:pPr>
    </w:p>
    <w:p w14:paraId="43F1DEC2" w14:textId="77777777" w:rsidR="00390303" w:rsidRDefault="00390303" w:rsidP="00390303">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0FB8EB8" w14:textId="77777777" w:rsidR="00F356E7" w:rsidRDefault="00F356E7">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p>
    <w:p w14:paraId="1BDA5574" w14:textId="7FBF158C" w:rsidR="00BE355D" w:rsidRPr="00336B5B" w:rsidRDefault="00DF0DE9" w:rsidP="00336B5B">
      <w:pPr>
        <w:pStyle w:val="Heading1"/>
        <w:rPr>
          <w:rFonts w:asciiTheme="minorHAnsi" w:hAnsiTheme="minorHAnsi"/>
          <w:b/>
          <w:color w:val="auto"/>
          <w:sz w:val="24"/>
          <w:szCs w:val="22"/>
          <w:u w:val="single"/>
        </w:rPr>
      </w:pPr>
      <w:r w:rsidRPr="006C43BC">
        <w:rPr>
          <w:rFonts w:asciiTheme="minorHAnsi" w:hAnsiTheme="minorHAnsi"/>
          <w:b/>
          <w:color w:val="auto"/>
          <w:sz w:val="24"/>
          <w:szCs w:val="22"/>
          <w:u w:val="single"/>
        </w:rPr>
        <w:t>R</w:t>
      </w:r>
      <w:r>
        <w:rPr>
          <w:rFonts w:asciiTheme="minorHAnsi" w:hAnsiTheme="minorHAnsi"/>
          <w:b/>
          <w:color w:val="auto"/>
          <w:sz w:val="24"/>
          <w:szCs w:val="22"/>
          <w:u w:val="single"/>
        </w:rPr>
        <w:t>4</w:t>
      </w:r>
      <w:r w:rsidRPr="006C43BC">
        <w:rPr>
          <w:rFonts w:asciiTheme="minorHAnsi" w:hAnsiTheme="minorHAnsi"/>
          <w:b/>
          <w:color w:val="auto"/>
          <w:sz w:val="24"/>
          <w:szCs w:val="22"/>
          <w:u w:val="single"/>
        </w:rPr>
        <w:t xml:space="preserve"> Supporting Evidence and Documentation</w:t>
      </w:r>
    </w:p>
    <w:p w14:paraId="45AD0843" w14:textId="77777777" w:rsidR="00F044FB" w:rsidRDefault="00F044FB" w:rsidP="00F044FB">
      <w:pPr>
        <w:pStyle w:val="Measure"/>
        <w:numPr>
          <w:ilvl w:val="0"/>
          <w:numId w:val="0"/>
        </w:numPr>
      </w:pPr>
    </w:p>
    <w:p w14:paraId="1DA0BBFB" w14:textId="324E244E" w:rsidR="00336B5B" w:rsidRPr="00336B5B" w:rsidRDefault="00336B5B" w:rsidP="00336B5B">
      <w:pPr>
        <w:pStyle w:val="RequirementText"/>
        <w:rPr>
          <w:i/>
        </w:rPr>
      </w:pPr>
      <w:r w:rsidRPr="00336B5B">
        <w:rPr>
          <w:b/>
        </w:rPr>
        <w:t>R4</w:t>
      </w:r>
      <w:r>
        <w:t>.</w:t>
      </w:r>
      <w:r>
        <w:tab/>
      </w:r>
      <w:r w:rsidR="004A0A29" w:rsidRPr="004A0A29">
        <w:t>Each Responsible Entity, for its high impact and medium impact BES Cyber Systems and associated Protected Cyber Assets, shall implement, except under CIP Exceptional Circumstances, one or more documented plan(s) for Transient Cyber Assets and Removable Media that include the sections in Attachment 1.</w:t>
      </w:r>
      <w:r w:rsidR="004A0A29" w:rsidRPr="004A0A29">
        <w:rPr>
          <w:i/>
        </w:rPr>
        <w:t xml:space="preserve"> [Violation Risk Factor: Medium] [Time Horizon: Long-term Planning and Operations Planning]</w:t>
      </w:r>
    </w:p>
    <w:p w14:paraId="44394FCC" w14:textId="60F51A7D" w:rsidR="00F044FB" w:rsidRPr="00336B5B" w:rsidRDefault="00336B5B" w:rsidP="00336B5B">
      <w:pPr>
        <w:pStyle w:val="RequirementText"/>
        <w:rPr>
          <w:i/>
        </w:rPr>
      </w:pPr>
      <w:r>
        <w:rPr>
          <w:b/>
        </w:rPr>
        <w:t>M4</w:t>
      </w:r>
      <w:r w:rsidRPr="00336B5B">
        <w:t>.</w:t>
      </w:r>
      <w:r>
        <w:tab/>
      </w:r>
      <w:r w:rsidR="004A0A29" w:rsidRPr="004A0A29">
        <w:t>Evidence shall include each of the documented plan(s) for Transient Cyber Assets and Removable Media that collectively include each of the applicable sections in Attachment 1 and additional evidence to demonstrate implementation of plan(s) for Transient Cyber Assets and Removable Media. Additional examples of evidence per section are located in Attachment 2. If a Responsible Entity does not use Transient Cyber Asset(s) or Removable Media, examples of evidence include, but are not limited to, a statement, policy, or other document that states the Responsible Entity does not use Transient Cyber Asset(s) or Removable Media.</w:t>
      </w:r>
    </w:p>
    <w:p w14:paraId="1C6E11C9" w14:textId="77777777" w:rsidR="00F044FB" w:rsidRDefault="00F044FB" w:rsidP="00DF0DE9">
      <w:pPr>
        <w:rPr>
          <w:rFonts w:asciiTheme="minorHAnsi" w:hAnsiTheme="minorHAnsi" w:cs="Times New Roman"/>
          <w:b/>
        </w:rPr>
      </w:pPr>
    </w:p>
    <w:p w14:paraId="0E7721C0" w14:textId="77777777" w:rsidR="00BE355D" w:rsidRPr="006C43BC" w:rsidRDefault="00BE355D" w:rsidP="00BE355D">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B568956" w14:textId="77777777" w:rsidR="00BE355D" w:rsidRPr="00A5228E" w:rsidRDefault="00BE355D" w:rsidP="00BE355D">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1DF5FC4" w14:textId="77777777" w:rsidR="00BE355D" w:rsidRPr="006C43BC" w:rsidRDefault="00BE355D" w:rsidP="00BE355D">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169AC88" w14:textId="77777777" w:rsidR="00BE355D" w:rsidRPr="00705BB3" w:rsidRDefault="00BE355D" w:rsidP="00BE355D">
      <w:pPr>
        <w:widowControl w:val="0"/>
        <w:shd w:val="clear" w:color="auto" w:fill="CDFFCD"/>
        <w:jc w:val="both"/>
        <w:rPr>
          <w:rFonts w:asciiTheme="minorHAnsi" w:hAnsiTheme="minorHAnsi" w:cs="Times New Roman"/>
          <w:bCs/>
          <w:color w:val="auto"/>
          <w:sz w:val="22"/>
          <w:szCs w:val="22"/>
        </w:rPr>
      </w:pPr>
    </w:p>
    <w:p w14:paraId="0E0CBE71" w14:textId="77777777" w:rsidR="00BE355D" w:rsidRPr="00705BB3" w:rsidRDefault="00BE355D" w:rsidP="00BE355D">
      <w:pPr>
        <w:widowControl w:val="0"/>
        <w:shd w:val="clear" w:color="auto" w:fill="CDFFCD"/>
        <w:jc w:val="both"/>
        <w:rPr>
          <w:rFonts w:asciiTheme="minorHAnsi" w:hAnsiTheme="minorHAnsi" w:cs="Times New Roman"/>
          <w:bCs/>
          <w:color w:val="auto"/>
          <w:sz w:val="22"/>
          <w:szCs w:val="22"/>
        </w:rPr>
      </w:pPr>
    </w:p>
    <w:p w14:paraId="0E82A5D8" w14:textId="77777777" w:rsidR="00BE355D" w:rsidRDefault="00BE355D" w:rsidP="00BE355D">
      <w:pPr>
        <w:widowControl w:val="0"/>
        <w:spacing w:line="266" w:lineRule="exact"/>
        <w:rPr>
          <w:rFonts w:asciiTheme="minorHAnsi" w:hAnsiTheme="minorHAnsi" w:cs="Times New Roman"/>
          <w:b/>
          <w:bCs/>
          <w:color w:val="auto"/>
        </w:rPr>
      </w:pPr>
    </w:p>
    <w:p w14:paraId="45211B4C" w14:textId="77777777" w:rsidR="00BE355D" w:rsidRPr="006C43BC" w:rsidRDefault="00BE355D" w:rsidP="00BE355D">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E355D" w:rsidRPr="00812336" w14:paraId="67DEF558" w14:textId="77777777" w:rsidTr="00BE355D">
        <w:tc>
          <w:tcPr>
            <w:tcW w:w="10995" w:type="dxa"/>
            <w:gridSpan w:val="6"/>
            <w:shd w:val="clear" w:color="auto" w:fill="DCDCFF"/>
            <w:vAlign w:val="bottom"/>
          </w:tcPr>
          <w:p w14:paraId="2221058F" w14:textId="77777777" w:rsidR="00BE355D" w:rsidRPr="00812336" w:rsidRDefault="00BE355D" w:rsidP="00BE355D">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E355D" w:rsidRPr="00812336" w14:paraId="2379DF22" w14:textId="77777777" w:rsidTr="00BE355D">
        <w:tc>
          <w:tcPr>
            <w:tcW w:w="2340" w:type="dxa"/>
            <w:shd w:val="clear" w:color="auto" w:fill="DCDCFF"/>
            <w:vAlign w:val="bottom"/>
          </w:tcPr>
          <w:p w14:paraId="6F772C39" w14:textId="77777777" w:rsidR="00BE355D" w:rsidRPr="00812336" w:rsidRDefault="00BE355D" w:rsidP="00BE355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9E87F31" w14:textId="77777777" w:rsidR="00BE355D" w:rsidRPr="00812336" w:rsidRDefault="00BE355D" w:rsidP="00BE355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76457A2" w14:textId="77777777" w:rsidR="00BE355D" w:rsidRPr="00812336" w:rsidRDefault="00BE355D" w:rsidP="00BE355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F82E413" w14:textId="77777777" w:rsidR="00BE355D" w:rsidRPr="00812336" w:rsidRDefault="00BE355D" w:rsidP="00BE355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B74A16B" w14:textId="77777777" w:rsidR="00BE355D" w:rsidRPr="00812336" w:rsidRDefault="00BE355D" w:rsidP="00BE355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4614AA9" w14:textId="77777777" w:rsidR="00BE355D" w:rsidRPr="00812336" w:rsidRDefault="00BE355D" w:rsidP="00BE355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E355D" w:rsidRPr="00705BB3" w14:paraId="589DB296" w14:textId="77777777" w:rsidTr="00BE355D">
        <w:tc>
          <w:tcPr>
            <w:tcW w:w="2340" w:type="dxa"/>
            <w:shd w:val="clear" w:color="auto" w:fill="CDFFCD"/>
          </w:tcPr>
          <w:p w14:paraId="1571D580"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4B18412D"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7C894598"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393FC7CA"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5EE055B1"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5F4441D0" w14:textId="77777777" w:rsidR="00BE355D" w:rsidRPr="00705BB3" w:rsidRDefault="00BE355D" w:rsidP="00082188">
            <w:pPr>
              <w:autoSpaceDE/>
              <w:autoSpaceDN/>
              <w:adjustRightInd/>
              <w:rPr>
                <w:rFonts w:asciiTheme="minorHAnsi" w:hAnsiTheme="minorHAnsi" w:cs="Times New Roman"/>
                <w:color w:val="auto"/>
                <w:sz w:val="22"/>
                <w:szCs w:val="22"/>
              </w:rPr>
            </w:pPr>
          </w:p>
        </w:tc>
      </w:tr>
      <w:tr w:rsidR="00BE355D" w:rsidRPr="00705BB3" w14:paraId="4BB6303F" w14:textId="77777777" w:rsidTr="00BE355D">
        <w:tc>
          <w:tcPr>
            <w:tcW w:w="2340" w:type="dxa"/>
            <w:shd w:val="clear" w:color="auto" w:fill="CDFFCD"/>
          </w:tcPr>
          <w:p w14:paraId="34D8FF28"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03C17322"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2F6A8B69"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25730D7E"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49D96627"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3430B5AB" w14:textId="77777777" w:rsidR="00BE355D" w:rsidRPr="00705BB3" w:rsidRDefault="00BE355D" w:rsidP="00082188">
            <w:pPr>
              <w:autoSpaceDE/>
              <w:autoSpaceDN/>
              <w:adjustRightInd/>
              <w:rPr>
                <w:rFonts w:asciiTheme="minorHAnsi" w:hAnsiTheme="minorHAnsi" w:cs="Times New Roman"/>
                <w:color w:val="auto"/>
                <w:sz w:val="22"/>
                <w:szCs w:val="22"/>
              </w:rPr>
            </w:pPr>
          </w:p>
        </w:tc>
      </w:tr>
      <w:tr w:rsidR="00BE355D" w:rsidRPr="00705BB3" w14:paraId="3F563574" w14:textId="77777777" w:rsidTr="00BE355D">
        <w:tc>
          <w:tcPr>
            <w:tcW w:w="2340" w:type="dxa"/>
            <w:shd w:val="clear" w:color="auto" w:fill="CDFFCD"/>
          </w:tcPr>
          <w:p w14:paraId="2765B389"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03A54FA9"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77EDC568"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77BB1DC4"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6071D320"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09BD5443" w14:textId="77777777" w:rsidR="00BE355D" w:rsidRPr="00705BB3" w:rsidRDefault="00BE355D" w:rsidP="00082188">
            <w:pPr>
              <w:autoSpaceDE/>
              <w:autoSpaceDN/>
              <w:adjustRightInd/>
              <w:rPr>
                <w:rFonts w:asciiTheme="minorHAnsi" w:hAnsiTheme="minorHAnsi" w:cs="Times New Roman"/>
                <w:color w:val="auto"/>
                <w:sz w:val="22"/>
                <w:szCs w:val="22"/>
              </w:rPr>
            </w:pPr>
          </w:p>
        </w:tc>
      </w:tr>
    </w:tbl>
    <w:p w14:paraId="694D75EF" w14:textId="77777777" w:rsidR="00BE355D" w:rsidRPr="006C43BC" w:rsidRDefault="00BE355D" w:rsidP="00BE355D">
      <w:pPr>
        <w:widowControl w:val="0"/>
        <w:rPr>
          <w:rFonts w:asciiTheme="minorHAnsi" w:hAnsiTheme="minorHAnsi" w:cs="Times New Roman"/>
        </w:rPr>
      </w:pPr>
    </w:p>
    <w:p w14:paraId="5BB24703" w14:textId="77777777" w:rsidR="00BE355D" w:rsidRPr="006C43BC" w:rsidRDefault="00BE355D" w:rsidP="00BE355D">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E355D" w:rsidRPr="00705BB3" w14:paraId="7F305170" w14:textId="77777777" w:rsidTr="00BE355D">
        <w:tc>
          <w:tcPr>
            <w:tcW w:w="11016" w:type="dxa"/>
            <w:shd w:val="clear" w:color="auto" w:fill="auto"/>
          </w:tcPr>
          <w:p w14:paraId="615B1B39" w14:textId="77777777" w:rsidR="00BE355D" w:rsidRPr="00705BB3" w:rsidRDefault="00BE355D" w:rsidP="00BE355D">
            <w:pPr>
              <w:widowControl w:val="0"/>
              <w:rPr>
                <w:rFonts w:asciiTheme="minorHAnsi" w:hAnsiTheme="minorHAnsi" w:cs="Times New Roman"/>
                <w:sz w:val="22"/>
                <w:szCs w:val="22"/>
              </w:rPr>
            </w:pPr>
          </w:p>
        </w:tc>
      </w:tr>
      <w:tr w:rsidR="00BE355D" w:rsidRPr="00705BB3" w14:paraId="59EE6C3E" w14:textId="77777777" w:rsidTr="00BE355D">
        <w:tc>
          <w:tcPr>
            <w:tcW w:w="11016" w:type="dxa"/>
            <w:shd w:val="clear" w:color="auto" w:fill="auto"/>
          </w:tcPr>
          <w:p w14:paraId="7BB13FED" w14:textId="77777777" w:rsidR="00BE355D" w:rsidRPr="00705BB3" w:rsidRDefault="00BE355D" w:rsidP="00BE355D">
            <w:pPr>
              <w:widowControl w:val="0"/>
              <w:rPr>
                <w:rFonts w:asciiTheme="minorHAnsi" w:hAnsiTheme="minorHAnsi" w:cs="Times New Roman"/>
                <w:sz w:val="22"/>
                <w:szCs w:val="22"/>
              </w:rPr>
            </w:pPr>
          </w:p>
        </w:tc>
      </w:tr>
      <w:tr w:rsidR="00BE355D" w:rsidRPr="00705BB3" w14:paraId="75E4ADFB" w14:textId="77777777" w:rsidTr="00BE355D">
        <w:tc>
          <w:tcPr>
            <w:tcW w:w="11016" w:type="dxa"/>
            <w:shd w:val="clear" w:color="auto" w:fill="auto"/>
          </w:tcPr>
          <w:p w14:paraId="2ABB7E2F" w14:textId="77777777" w:rsidR="00BE355D" w:rsidRPr="00705BB3" w:rsidRDefault="00BE355D" w:rsidP="00BE355D">
            <w:pPr>
              <w:widowControl w:val="0"/>
              <w:rPr>
                <w:rFonts w:asciiTheme="minorHAnsi" w:hAnsiTheme="minorHAnsi" w:cs="Times New Roman"/>
                <w:sz w:val="22"/>
                <w:szCs w:val="22"/>
              </w:rPr>
            </w:pPr>
          </w:p>
        </w:tc>
      </w:tr>
    </w:tbl>
    <w:p w14:paraId="60F37F60" w14:textId="77777777" w:rsidR="00BE355D" w:rsidRPr="006C43BC" w:rsidRDefault="00BE355D" w:rsidP="00BE355D">
      <w:pPr>
        <w:widowControl w:val="0"/>
        <w:rPr>
          <w:rFonts w:asciiTheme="minorHAnsi" w:hAnsiTheme="minorHAnsi" w:cs="Times New Roman"/>
        </w:rPr>
      </w:pPr>
    </w:p>
    <w:p w14:paraId="786A7630" w14:textId="64315B29" w:rsidR="00BE355D" w:rsidRPr="00722443" w:rsidRDefault="00BE355D" w:rsidP="00BE355D">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t>to CIP-</w:t>
      </w:r>
      <w:r w:rsidR="006F6057">
        <w:t>010-2</w:t>
      </w:r>
      <w:r w:rsidR="00CB0808">
        <w:t>, R4</w:t>
      </w:r>
    </w:p>
    <w:p w14:paraId="27451A5B" w14:textId="77777777" w:rsidR="00BE355D" w:rsidRPr="006C43BC" w:rsidRDefault="00BE355D" w:rsidP="00BE355D">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709CE" w:rsidRPr="00705BB3" w14:paraId="64542A78" w14:textId="77777777" w:rsidTr="009709CE">
        <w:tc>
          <w:tcPr>
            <w:tcW w:w="11016" w:type="dxa"/>
            <w:gridSpan w:val="2"/>
            <w:shd w:val="clear" w:color="auto" w:fill="DCDCFF"/>
          </w:tcPr>
          <w:p w14:paraId="3556F726" w14:textId="67BE6556" w:rsidR="009709CE" w:rsidRPr="009709CE" w:rsidRDefault="009709CE" w:rsidP="001350D0">
            <w:pPr>
              <w:widowControl w:val="0"/>
              <w:tabs>
                <w:tab w:val="left" w:pos="0"/>
                <w:tab w:val="left" w:pos="900"/>
                <w:tab w:val="left" w:pos="6360"/>
              </w:tabs>
              <w:rPr>
                <w:rFonts w:asciiTheme="minorHAnsi" w:hAnsiTheme="minorHAnsi" w:cs="Times New Roman"/>
                <w:b/>
                <w:color w:val="auto"/>
              </w:rPr>
            </w:pPr>
            <w:r w:rsidRPr="009709CE">
              <w:rPr>
                <w:rFonts w:asciiTheme="minorHAnsi" w:hAnsiTheme="minorHAnsi" w:cs="Times New Roman"/>
                <w:b/>
                <w:color w:val="auto"/>
              </w:rPr>
              <w:t>Section 1</w:t>
            </w:r>
            <w:r w:rsidR="006C20EB">
              <w:rPr>
                <w:rFonts w:asciiTheme="minorHAnsi" w:hAnsiTheme="minorHAnsi" w:cs="Times New Roman"/>
                <w:b/>
                <w:color w:val="auto"/>
              </w:rPr>
              <w:t>. For Transient Cyber Assets(s) managed by the Responsible Entity:</w:t>
            </w:r>
          </w:p>
        </w:tc>
      </w:tr>
      <w:tr w:rsidR="00F029A3" w:rsidRPr="00705BB3" w14:paraId="28842530" w14:textId="77777777" w:rsidTr="00570EDD">
        <w:tc>
          <w:tcPr>
            <w:tcW w:w="378" w:type="dxa"/>
          </w:tcPr>
          <w:p w14:paraId="0CDD05F1" w14:textId="77777777" w:rsidR="00F029A3" w:rsidRPr="00BE2FDA" w:rsidRDefault="00F029A3" w:rsidP="00570EDD">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639AEC4" w14:textId="6BDF34CB" w:rsidR="00F029A3" w:rsidRDefault="00F029A3" w:rsidP="00570ED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w:t>
            </w:r>
            <w:r w:rsidR="001350D0">
              <w:rPr>
                <w:rFonts w:asciiTheme="minorHAnsi" w:hAnsiTheme="minorHAnsi" w:cs="Times New Roman"/>
                <w:color w:val="auto"/>
              </w:rPr>
              <w:t xml:space="preserve"> </w:t>
            </w:r>
            <w:r>
              <w:rPr>
                <w:rFonts w:asciiTheme="minorHAnsi" w:hAnsiTheme="minorHAnsi" w:cs="Times New Roman"/>
                <w:color w:val="auto"/>
              </w:rPr>
              <w:t>that the Responsible Entity has documented at least one plan</w:t>
            </w:r>
            <w:r w:rsidR="001350D0">
              <w:rPr>
                <w:rFonts w:asciiTheme="minorHAnsi" w:hAnsiTheme="minorHAnsi" w:cs="Times New Roman"/>
                <w:color w:val="auto"/>
              </w:rPr>
              <w:t>, as specified in Attachment 1,</w:t>
            </w:r>
            <w:r>
              <w:rPr>
                <w:rFonts w:asciiTheme="minorHAnsi" w:hAnsiTheme="minorHAnsi" w:cs="Times New Roman"/>
                <w:color w:val="auto"/>
              </w:rPr>
              <w:t xml:space="preserve"> for Transient Cyber Asset(s) that includes:</w:t>
            </w:r>
          </w:p>
          <w:p w14:paraId="3DF2623B" w14:textId="45772B48" w:rsidR="00F029A3" w:rsidRDefault="009A353C" w:rsidP="007A1672">
            <w:pPr>
              <w:pStyle w:val="ListParagraph"/>
              <w:widowControl w:val="0"/>
              <w:numPr>
                <w:ilvl w:val="0"/>
                <w:numId w:val="26"/>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Transient Cyber Asset m</w:t>
            </w:r>
            <w:r w:rsidR="00F029A3">
              <w:rPr>
                <w:rFonts w:asciiTheme="minorHAnsi" w:hAnsiTheme="minorHAnsi" w:cs="Times New Roman"/>
                <w:color w:val="auto"/>
              </w:rPr>
              <w:t>anagement;</w:t>
            </w:r>
          </w:p>
          <w:p w14:paraId="16AF40C9" w14:textId="1172E97B" w:rsidR="00F029A3" w:rsidRDefault="009A353C" w:rsidP="007A1672">
            <w:pPr>
              <w:pStyle w:val="ListParagraph"/>
              <w:widowControl w:val="0"/>
              <w:numPr>
                <w:ilvl w:val="0"/>
                <w:numId w:val="26"/>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lastRenderedPageBreak/>
              <w:t>Transient Cyber Asset a</w:t>
            </w:r>
            <w:r w:rsidR="00F029A3">
              <w:rPr>
                <w:rFonts w:asciiTheme="minorHAnsi" w:hAnsiTheme="minorHAnsi" w:cs="Times New Roman"/>
                <w:color w:val="auto"/>
              </w:rPr>
              <w:t>uthorization;</w:t>
            </w:r>
          </w:p>
          <w:p w14:paraId="5C552035" w14:textId="749A2B9C" w:rsidR="00F029A3" w:rsidRDefault="009A353C" w:rsidP="007A1672">
            <w:pPr>
              <w:pStyle w:val="ListParagraph"/>
              <w:widowControl w:val="0"/>
              <w:numPr>
                <w:ilvl w:val="0"/>
                <w:numId w:val="26"/>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software vulnerability m</w:t>
            </w:r>
            <w:r w:rsidR="00F029A3">
              <w:rPr>
                <w:rFonts w:asciiTheme="minorHAnsi" w:hAnsiTheme="minorHAnsi" w:cs="Times New Roman"/>
                <w:color w:val="auto"/>
              </w:rPr>
              <w:t>itigation;</w:t>
            </w:r>
          </w:p>
          <w:p w14:paraId="48C16C24" w14:textId="4E4F56A7" w:rsidR="00F029A3" w:rsidRDefault="009A353C" w:rsidP="007A1672">
            <w:pPr>
              <w:pStyle w:val="ListParagraph"/>
              <w:widowControl w:val="0"/>
              <w:numPr>
                <w:ilvl w:val="0"/>
                <w:numId w:val="26"/>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w:t>
            </w:r>
            <w:r w:rsidR="00F029A3">
              <w:rPr>
                <w:rFonts w:asciiTheme="minorHAnsi" w:hAnsiTheme="minorHAnsi" w:cs="Times New Roman"/>
                <w:color w:val="auto"/>
              </w:rPr>
              <w:t xml:space="preserve">ntroduction of </w:t>
            </w:r>
            <w:r>
              <w:rPr>
                <w:rFonts w:asciiTheme="minorHAnsi" w:hAnsiTheme="minorHAnsi" w:cs="Times New Roman"/>
                <w:color w:val="auto"/>
              </w:rPr>
              <w:t>m</w:t>
            </w:r>
            <w:r w:rsidR="00F029A3">
              <w:rPr>
                <w:rFonts w:asciiTheme="minorHAnsi" w:hAnsiTheme="minorHAnsi" w:cs="Times New Roman"/>
                <w:color w:val="auto"/>
              </w:rPr>
              <w:t xml:space="preserve">alicious </w:t>
            </w:r>
            <w:r>
              <w:rPr>
                <w:rFonts w:asciiTheme="minorHAnsi" w:hAnsiTheme="minorHAnsi" w:cs="Times New Roman"/>
                <w:color w:val="auto"/>
              </w:rPr>
              <w:t>c</w:t>
            </w:r>
            <w:r w:rsidR="00F029A3">
              <w:rPr>
                <w:rFonts w:asciiTheme="minorHAnsi" w:hAnsiTheme="minorHAnsi" w:cs="Times New Roman"/>
                <w:color w:val="auto"/>
              </w:rPr>
              <w:t xml:space="preserve">ode </w:t>
            </w:r>
            <w:r>
              <w:rPr>
                <w:rFonts w:asciiTheme="minorHAnsi" w:hAnsiTheme="minorHAnsi" w:cs="Times New Roman"/>
                <w:color w:val="auto"/>
              </w:rPr>
              <w:t>m</w:t>
            </w:r>
            <w:r w:rsidR="00F029A3">
              <w:rPr>
                <w:rFonts w:asciiTheme="minorHAnsi" w:hAnsiTheme="minorHAnsi" w:cs="Times New Roman"/>
                <w:color w:val="auto"/>
              </w:rPr>
              <w:t>itigation; and</w:t>
            </w:r>
          </w:p>
          <w:p w14:paraId="3F5E8795" w14:textId="4E4F6580" w:rsidR="00F029A3" w:rsidRPr="00F029A3" w:rsidRDefault="009A353C" w:rsidP="009A353C">
            <w:pPr>
              <w:pStyle w:val="ListParagraph"/>
              <w:widowControl w:val="0"/>
              <w:numPr>
                <w:ilvl w:val="0"/>
                <w:numId w:val="26"/>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u</w:t>
            </w:r>
            <w:r w:rsidR="00F029A3">
              <w:rPr>
                <w:rFonts w:asciiTheme="minorHAnsi" w:hAnsiTheme="minorHAnsi" w:cs="Times New Roman"/>
                <w:color w:val="auto"/>
              </w:rPr>
              <w:t xml:space="preserve">nauthorized </w:t>
            </w:r>
            <w:r>
              <w:rPr>
                <w:rFonts w:asciiTheme="minorHAnsi" w:hAnsiTheme="minorHAnsi" w:cs="Times New Roman"/>
                <w:color w:val="auto"/>
              </w:rPr>
              <w:t>u</w:t>
            </w:r>
            <w:r w:rsidR="00F029A3">
              <w:rPr>
                <w:rFonts w:asciiTheme="minorHAnsi" w:hAnsiTheme="minorHAnsi" w:cs="Times New Roman"/>
                <w:color w:val="auto"/>
              </w:rPr>
              <w:t xml:space="preserve">se </w:t>
            </w:r>
            <w:r>
              <w:rPr>
                <w:rFonts w:asciiTheme="minorHAnsi" w:hAnsiTheme="minorHAnsi" w:cs="Times New Roman"/>
                <w:color w:val="auto"/>
              </w:rPr>
              <w:t>m</w:t>
            </w:r>
            <w:r w:rsidR="00F029A3">
              <w:rPr>
                <w:rFonts w:asciiTheme="minorHAnsi" w:hAnsiTheme="minorHAnsi" w:cs="Times New Roman"/>
                <w:color w:val="auto"/>
              </w:rPr>
              <w:t>itigation.</w:t>
            </w:r>
          </w:p>
        </w:tc>
      </w:tr>
      <w:tr w:rsidR="001964F8" w:rsidRPr="00705BB3" w14:paraId="3D785860" w14:textId="77777777" w:rsidTr="00570EDD">
        <w:tc>
          <w:tcPr>
            <w:tcW w:w="378" w:type="dxa"/>
          </w:tcPr>
          <w:p w14:paraId="140573EF" w14:textId="77777777" w:rsidR="001964F8" w:rsidRPr="00BE2FDA" w:rsidRDefault="001964F8" w:rsidP="00570EDD">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303D5F28" w14:textId="6AFA192D" w:rsidR="001964F8" w:rsidRDefault="00C46582" w:rsidP="001350D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that the Responsible Entity has implemented its plan(s) to manage Transient Cyber Asset(s) individually or by group: </w:t>
            </w:r>
            <w:r w:rsidRPr="00C46582">
              <w:rPr>
                <w:rFonts w:asciiTheme="minorHAnsi" w:hAnsiTheme="minorHAnsi" w:cs="Times New Roman"/>
                <w:color w:val="auto"/>
              </w:rPr>
              <w:t>(1) in an ongoing manner to ensure compliance with applicable requirements at all times, (2) in an on-demand manner applying the applicable requirements before connection to a BES Cyber System, or (3) a combination of both (1) and (2) above.</w:t>
            </w:r>
          </w:p>
        </w:tc>
      </w:tr>
      <w:tr w:rsidR="00575997" w:rsidRPr="00705BB3" w14:paraId="46EB1546" w14:textId="77777777" w:rsidTr="00570EDD">
        <w:tc>
          <w:tcPr>
            <w:tcW w:w="378" w:type="dxa"/>
          </w:tcPr>
          <w:p w14:paraId="5A5BEEB4" w14:textId="77777777" w:rsidR="00575997" w:rsidRPr="00BE2FDA" w:rsidRDefault="00575997" w:rsidP="00570EDD">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288C635" w14:textId="2CE7BA15" w:rsidR="00575997" w:rsidRPr="00575997" w:rsidRDefault="00575997" w:rsidP="00575997">
            <w:pPr>
              <w:widowControl w:val="0"/>
              <w:tabs>
                <w:tab w:val="left" w:pos="0"/>
                <w:tab w:val="left" w:pos="900"/>
                <w:tab w:val="left" w:pos="6360"/>
              </w:tabs>
              <w:rPr>
                <w:rFonts w:asciiTheme="minorHAnsi" w:hAnsiTheme="minorHAnsi" w:cs="Times New Roman"/>
                <w:color w:val="auto"/>
              </w:rPr>
            </w:pPr>
            <w:r w:rsidRPr="00575997">
              <w:rPr>
                <w:rFonts w:asciiTheme="minorHAnsi" w:hAnsiTheme="minorHAnsi" w:cs="Times New Roman"/>
                <w:color w:val="auto"/>
              </w:rPr>
              <w:t>For each individual or group of Transient</w:t>
            </w:r>
            <w:r>
              <w:rPr>
                <w:rFonts w:asciiTheme="minorHAnsi" w:hAnsiTheme="minorHAnsi" w:cs="Times New Roman"/>
                <w:color w:val="auto"/>
              </w:rPr>
              <w:t xml:space="preserve"> </w:t>
            </w:r>
            <w:r w:rsidRPr="00575997">
              <w:rPr>
                <w:rFonts w:asciiTheme="minorHAnsi" w:hAnsiTheme="minorHAnsi" w:cs="Times New Roman"/>
                <w:color w:val="auto"/>
              </w:rPr>
              <w:t xml:space="preserve">Cyber Asset(s), </w:t>
            </w:r>
            <w:r>
              <w:rPr>
                <w:rFonts w:asciiTheme="minorHAnsi" w:hAnsiTheme="minorHAnsi" w:cs="Times New Roman"/>
                <w:color w:val="auto"/>
              </w:rPr>
              <w:t xml:space="preserve">verify the </w:t>
            </w:r>
            <w:r w:rsidR="009A353C">
              <w:rPr>
                <w:rFonts w:asciiTheme="minorHAnsi" w:hAnsiTheme="minorHAnsi" w:cs="Times New Roman"/>
                <w:color w:val="auto"/>
              </w:rPr>
              <w:t xml:space="preserve">Responsible </w:t>
            </w:r>
            <w:bookmarkStart w:id="4" w:name="_GoBack"/>
            <w:bookmarkEnd w:id="4"/>
            <w:r w:rsidR="009A353C">
              <w:rPr>
                <w:rFonts w:asciiTheme="minorHAnsi" w:hAnsiTheme="minorHAnsi" w:cs="Times New Roman"/>
                <w:color w:val="auto"/>
              </w:rPr>
              <w:t>Entity</w:t>
            </w:r>
            <w:r>
              <w:rPr>
                <w:rFonts w:asciiTheme="minorHAnsi" w:hAnsiTheme="minorHAnsi" w:cs="Times New Roman"/>
                <w:color w:val="auto"/>
              </w:rPr>
              <w:t xml:space="preserve"> </w:t>
            </w:r>
            <w:r w:rsidRPr="00575997">
              <w:rPr>
                <w:rFonts w:asciiTheme="minorHAnsi" w:hAnsiTheme="minorHAnsi" w:cs="Times New Roman"/>
                <w:color w:val="auto"/>
              </w:rPr>
              <w:t>authorize</w:t>
            </w:r>
            <w:r>
              <w:rPr>
                <w:rFonts w:asciiTheme="minorHAnsi" w:hAnsiTheme="minorHAnsi" w:cs="Times New Roman"/>
                <w:color w:val="auto"/>
              </w:rPr>
              <w:t>s</w:t>
            </w:r>
            <w:r w:rsidRPr="00575997">
              <w:rPr>
                <w:rFonts w:asciiTheme="minorHAnsi" w:hAnsiTheme="minorHAnsi" w:cs="Times New Roman"/>
                <w:color w:val="auto"/>
              </w:rPr>
              <w:t>:</w:t>
            </w:r>
          </w:p>
          <w:p w14:paraId="24288BD7" w14:textId="6EE40C05" w:rsidR="00575997" w:rsidRPr="00575997" w:rsidRDefault="00575997" w:rsidP="007A1672">
            <w:pPr>
              <w:pStyle w:val="ListParagraph"/>
              <w:widowControl w:val="0"/>
              <w:numPr>
                <w:ilvl w:val="0"/>
                <w:numId w:val="37"/>
              </w:numPr>
              <w:tabs>
                <w:tab w:val="left" w:pos="0"/>
                <w:tab w:val="left" w:pos="900"/>
                <w:tab w:val="left" w:pos="6360"/>
              </w:tabs>
              <w:rPr>
                <w:rFonts w:asciiTheme="minorHAnsi" w:hAnsiTheme="minorHAnsi" w:cs="Times New Roman"/>
                <w:color w:val="auto"/>
              </w:rPr>
            </w:pPr>
            <w:r w:rsidRPr="00575997">
              <w:rPr>
                <w:rFonts w:asciiTheme="minorHAnsi" w:hAnsiTheme="minorHAnsi" w:cs="Times New Roman"/>
                <w:color w:val="auto"/>
              </w:rPr>
              <w:t>U</w:t>
            </w:r>
            <w:r w:rsidRPr="00575997">
              <w:rPr>
                <w:rFonts w:asciiTheme="minorHAnsi" w:hAnsiTheme="minorHAnsi" w:cs="Times New Roman"/>
                <w:color w:val="auto"/>
              </w:rPr>
              <w:t>sers, either individually or by group or role;</w:t>
            </w:r>
          </w:p>
          <w:p w14:paraId="42896D81" w14:textId="2DF077F7" w:rsidR="00575997" w:rsidRPr="00575997" w:rsidRDefault="009A353C" w:rsidP="007A1672">
            <w:pPr>
              <w:pStyle w:val="ListParagraph"/>
              <w:widowControl w:val="0"/>
              <w:numPr>
                <w:ilvl w:val="0"/>
                <w:numId w:val="37"/>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l</w:t>
            </w:r>
            <w:r w:rsidR="00575997" w:rsidRPr="00575997">
              <w:rPr>
                <w:rFonts w:asciiTheme="minorHAnsi" w:hAnsiTheme="minorHAnsi" w:cs="Times New Roman"/>
                <w:color w:val="auto"/>
              </w:rPr>
              <w:t>ocations, either individually or by group; and</w:t>
            </w:r>
          </w:p>
          <w:p w14:paraId="13E1579E" w14:textId="4485B86B" w:rsidR="00575997" w:rsidRPr="00575997" w:rsidRDefault="009A353C" w:rsidP="007A1672">
            <w:pPr>
              <w:pStyle w:val="ListParagraph"/>
              <w:widowControl w:val="0"/>
              <w:numPr>
                <w:ilvl w:val="0"/>
                <w:numId w:val="37"/>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u</w:t>
            </w:r>
            <w:r w:rsidR="00575997" w:rsidRPr="00575997">
              <w:rPr>
                <w:rFonts w:asciiTheme="minorHAnsi" w:hAnsiTheme="minorHAnsi" w:cs="Times New Roman"/>
                <w:color w:val="auto"/>
              </w:rPr>
              <w:t>ses, which shall be limited to what is necessary to perform business functions.</w:t>
            </w:r>
          </w:p>
        </w:tc>
      </w:tr>
      <w:tr w:rsidR="003D4E16" w:rsidRPr="00705BB3" w14:paraId="584778CB" w14:textId="77777777" w:rsidTr="00570EDD">
        <w:tc>
          <w:tcPr>
            <w:tcW w:w="378" w:type="dxa"/>
          </w:tcPr>
          <w:p w14:paraId="72480796" w14:textId="77777777" w:rsidR="003D4E16" w:rsidRPr="00BE2FDA" w:rsidRDefault="003D4E16" w:rsidP="00570EDD">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6E576B07" w14:textId="2EF45119" w:rsidR="003D4E16" w:rsidRDefault="003D4E16" w:rsidP="00C46582">
            <w:pPr>
              <w:widowControl w:val="0"/>
              <w:tabs>
                <w:tab w:val="left" w:pos="0"/>
                <w:tab w:val="left" w:pos="900"/>
                <w:tab w:val="left" w:pos="6360"/>
              </w:tabs>
              <w:rPr>
                <w:rFonts w:asciiTheme="minorHAnsi" w:hAnsiTheme="minorHAnsi" w:cs="Times New Roman"/>
                <w:color w:val="auto"/>
              </w:rPr>
            </w:pPr>
            <w:r w:rsidRPr="003D4E16">
              <w:rPr>
                <w:rFonts w:asciiTheme="minorHAnsi" w:hAnsiTheme="minorHAnsi" w:cs="Times New Roman"/>
                <w:color w:val="auto"/>
              </w:rPr>
              <w:t>Verify that the Responsible Entity has implemented</w:t>
            </w:r>
            <w:r>
              <w:rPr>
                <w:rFonts w:asciiTheme="minorHAnsi" w:hAnsiTheme="minorHAnsi" w:cs="Times New Roman"/>
                <w:color w:val="auto"/>
              </w:rPr>
              <w:t xml:space="preserve"> one or a combination of the following methods to achieve the objective of mitigating the risk of </w:t>
            </w:r>
            <w:r w:rsidR="00E615CF">
              <w:rPr>
                <w:rFonts w:asciiTheme="minorHAnsi" w:hAnsiTheme="minorHAnsi" w:cs="Times New Roman"/>
                <w:color w:val="auto"/>
              </w:rPr>
              <w:t>vulnerabilities</w:t>
            </w:r>
            <w:r>
              <w:rPr>
                <w:rFonts w:asciiTheme="minorHAnsi" w:hAnsiTheme="minorHAnsi" w:cs="Times New Roman"/>
                <w:color w:val="auto"/>
              </w:rPr>
              <w:t xml:space="preserve"> posed by unpatched software on the Transient Cyber Asset (per Transient Cyber Asset capability):</w:t>
            </w:r>
          </w:p>
          <w:p w14:paraId="4277E8CB" w14:textId="55181B4F" w:rsidR="003D4E16" w:rsidRPr="003D4E16" w:rsidRDefault="003D4E16"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sidRPr="003D4E16">
              <w:rPr>
                <w:rFonts w:asciiTheme="minorHAnsi" w:hAnsiTheme="minorHAnsi" w:cs="Times New Roman"/>
                <w:color w:val="auto"/>
              </w:rPr>
              <w:t>Security patching, including manual or managed updates;</w:t>
            </w:r>
          </w:p>
          <w:p w14:paraId="0D2A97DB" w14:textId="0E2F90F6" w:rsidR="003D4E16" w:rsidRPr="003D4E16"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l</w:t>
            </w:r>
            <w:r w:rsidR="003D4E16" w:rsidRPr="003D4E16">
              <w:rPr>
                <w:rFonts w:asciiTheme="minorHAnsi" w:hAnsiTheme="minorHAnsi" w:cs="Times New Roman"/>
                <w:color w:val="auto"/>
              </w:rPr>
              <w:t>ive operating system and software executable only from read-only media;</w:t>
            </w:r>
          </w:p>
          <w:p w14:paraId="36105373" w14:textId="0A4D3817" w:rsidR="003D4E16" w:rsidRPr="003D4E16"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s</w:t>
            </w:r>
            <w:r w:rsidR="003D4E16" w:rsidRPr="003D4E16">
              <w:rPr>
                <w:rFonts w:asciiTheme="minorHAnsi" w:hAnsiTheme="minorHAnsi" w:cs="Times New Roman"/>
                <w:color w:val="auto"/>
              </w:rPr>
              <w:t>ystem hardening; or</w:t>
            </w:r>
          </w:p>
          <w:p w14:paraId="120BD116" w14:textId="368CA589" w:rsidR="003D4E16"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o</w:t>
            </w:r>
            <w:r w:rsidR="003D4E16" w:rsidRPr="003D4E16">
              <w:rPr>
                <w:rFonts w:asciiTheme="minorHAnsi" w:hAnsiTheme="minorHAnsi" w:cs="Times New Roman"/>
                <w:color w:val="auto"/>
              </w:rPr>
              <w:t>ther method(s) to mitigate software vulnerabilities.</w:t>
            </w:r>
          </w:p>
          <w:p w14:paraId="5057EDB7" w14:textId="35760EBD" w:rsidR="003D4E16" w:rsidRPr="003D4E16" w:rsidRDefault="003D4E16" w:rsidP="0031573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If a Transient Cyber Asset is not </w:t>
            </w:r>
            <w:r w:rsidR="001E72A6">
              <w:rPr>
                <w:rFonts w:asciiTheme="minorHAnsi" w:hAnsiTheme="minorHAnsi" w:cs="Times New Roman"/>
                <w:color w:val="auto"/>
              </w:rPr>
              <w:t xml:space="preserve">fully </w:t>
            </w:r>
            <w:r>
              <w:rPr>
                <w:rFonts w:asciiTheme="minorHAnsi" w:hAnsiTheme="minorHAnsi" w:cs="Times New Roman"/>
                <w:color w:val="auto"/>
              </w:rPr>
              <w:t>capable of any of the m</w:t>
            </w:r>
            <w:r w:rsidR="001E72A6">
              <w:rPr>
                <w:rFonts w:asciiTheme="minorHAnsi" w:hAnsiTheme="minorHAnsi" w:cs="Times New Roman"/>
                <w:color w:val="auto"/>
              </w:rPr>
              <w:t>ethods above, then verify the</w:t>
            </w:r>
            <w:r w:rsidR="002F6FFB">
              <w:rPr>
                <w:rFonts w:asciiTheme="minorHAnsi" w:hAnsiTheme="minorHAnsi" w:cs="Times New Roman"/>
                <w:color w:val="auto"/>
              </w:rPr>
              <w:t xml:space="preserve"> Transient Cyber Asset</w:t>
            </w:r>
            <w:r w:rsidR="001E72A6">
              <w:rPr>
                <w:rFonts w:asciiTheme="minorHAnsi" w:hAnsiTheme="minorHAnsi" w:cs="Times New Roman"/>
                <w:color w:val="auto"/>
              </w:rPr>
              <w:t xml:space="preserve"> capabilities and the impleme</w:t>
            </w:r>
            <w:r w:rsidR="002F6FFB">
              <w:rPr>
                <w:rFonts w:asciiTheme="minorHAnsi" w:hAnsiTheme="minorHAnsi" w:cs="Times New Roman"/>
                <w:color w:val="auto"/>
              </w:rPr>
              <w:t>ntation of those capabilities</w:t>
            </w:r>
            <w:r w:rsidR="001E72A6">
              <w:rPr>
                <w:rFonts w:asciiTheme="minorHAnsi" w:hAnsiTheme="minorHAnsi" w:cs="Times New Roman"/>
                <w:color w:val="auto"/>
              </w:rPr>
              <w:t xml:space="preserve"> up to the requirement.</w:t>
            </w:r>
          </w:p>
        </w:tc>
      </w:tr>
      <w:tr w:rsidR="00BC4A49" w:rsidRPr="00705BB3" w14:paraId="46F70FD5" w14:textId="77777777" w:rsidTr="00570EDD">
        <w:tc>
          <w:tcPr>
            <w:tcW w:w="378" w:type="dxa"/>
          </w:tcPr>
          <w:p w14:paraId="66959C98" w14:textId="77777777" w:rsidR="00BC4A49" w:rsidRPr="00BE2FDA" w:rsidRDefault="00BC4A49" w:rsidP="00570EDD">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4A54EB6" w14:textId="77777777" w:rsidR="00BC4A49" w:rsidRDefault="00BC4A49" w:rsidP="00570EDD">
            <w:pPr>
              <w:widowControl w:val="0"/>
              <w:tabs>
                <w:tab w:val="left" w:pos="0"/>
                <w:tab w:val="left" w:pos="900"/>
                <w:tab w:val="left" w:pos="6360"/>
              </w:tabs>
              <w:rPr>
                <w:rFonts w:asciiTheme="minorHAnsi" w:hAnsiTheme="minorHAnsi" w:cs="Times New Roman"/>
                <w:color w:val="auto"/>
              </w:rPr>
            </w:pPr>
            <w:r w:rsidRPr="003D4E16">
              <w:rPr>
                <w:rFonts w:asciiTheme="minorHAnsi" w:hAnsiTheme="minorHAnsi" w:cs="Times New Roman"/>
                <w:color w:val="auto"/>
              </w:rPr>
              <w:t>Verify that the Responsible Entity has implemented</w:t>
            </w:r>
            <w:r>
              <w:rPr>
                <w:rFonts w:asciiTheme="minorHAnsi" w:hAnsiTheme="minorHAnsi" w:cs="Times New Roman"/>
                <w:color w:val="auto"/>
              </w:rPr>
              <w:t xml:space="preserve"> one or a combination of the following methods to achieve the objective of </w:t>
            </w:r>
            <w:r w:rsidRPr="00BC4A49">
              <w:rPr>
                <w:rFonts w:asciiTheme="minorHAnsi" w:hAnsiTheme="minorHAnsi" w:cs="Times New Roman"/>
                <w:color w:val="auto"/>
              </w:rPr>
              <w:t>mitigating the introduction of malicious code</w:t>
            </w:r>
            <w:r>
              <w:rPr>
                <w:rFonts w:asciiTheme="minorHAnsi" w:hAnsiTheme="minorHAnsi" w:cs="Times New Roman"/>
                <w:color w:val="auto"/>
              </w:rPr>
              <w:t xml:space="preserve"> (per Transient Cyber Asset capability):</w:t>
            </w:r>
          </w:p>
          <w:p w14:paraId="24C94747" w14:textId="77777777" w:rsidR="00BC4A49" w:rsidRDefault="00BC4A49"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sidRPr="00BC4A49">
              <w:rPr>
                <w:rFonts w:asciiTheme="minorHAnsi" w:hAnsiTheme="minorHAnsi" w:cs="Times New Roman"/>
                <w:color w:val="auto"/>
              </w:rPr>
              <w:t>Antivirus software, including manual or managed updates of signatures or patterns;</w:t>
            </w:r>
          </w:p>
          <w:p w14:paraId="58C03A3F" w14:textId="2D5F5993" w:rsidR="00BC4A49" w:rsidRPr="003D4E16"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00BC4A49" w:rsidRPr="00BC4A49">
              <w:rPr>
                <w:rFonts w:asciiTheme="minorHAnsi" w:hAnsiTheme="minorHAnsi" w:cs="Times New Roman"/>
                <w:color w:val="auto"/>
              </w:rPr>
              <w:t>pplication whitelisting; or</w:t>
            </w:r>
          </w:p>
          <w:p w14:paraId="6187595A" w14:textId="0B80EAD3" w:rsidR="00BC4A49"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o</w:t>
            </w:r>
            <w:r w:rsidR="00BC4A49" w:rsidRPr="00BC4A49">
              <w:rPr>
                <w:rFonts w:asciiTheme="minorHAnsi" w:hAnsiTheme="minorHAnsi" w:cs="Times New Roman"/>
                <w:color w:val="auto"/>
              </w:rPr>
              <w:t>ther method(s) to mitigate the introduction of malicious code.</w:t>
            </w:r>
          </w:p>
          <w:p w14:paraId="207BC310" w14:textId="0D203192" w:rsidR="00BC4A49" w:rsidRPr="003D4E16" w:rsidRDefault="00BC4A49" w:rsidP="0031573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If a Transient Cyber Asset is not fully capable of any of the methods above, then verify the Transient Cyber Asset capabilities and the implementation of those capabilities up to the requirement.</w:t>
            </w:r>
          </w:p>
        </w:tc>
      </w:tr>
      <w:tr w:rsidR="00BC4A49" w:rsidRPr="00705BB3" w14:paraId="0FB13BAD" w14:textId="77777777" w:rsidTr="00570EDD">
        <w:tc>
          <w:tcPr>
            <w:tcW w:w="378" w:type="dxa"/>
          </w:tcPr>
          <w:p w14:paraId="3A6F2F6A" w14:textId="77777777" w:rsidR="00BC4A49" w:rsidRPr="00BE2FDA" w:rsidRDefault="00BC4A49" w:rsidP="00570EDD">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567AC1A2" w14:textId="1B5615EF" w:rsidR="00BC4A49" w:rsidRDefault="00BC4A49" w:rsidP="00570EDD">
            <w:pPr>
              <w:widowControl w:val="0"/>
              <w:tabs>
                <w:tab w:val="left" w:pos="0"/>
                <w:tab w:val="left" w:pos="900"/>
                <w:tab w:val="left" w:pos="6360"/>
              </w:tabs>
              <w:rPr>
                <w:rFonts w:asciiTheme="minorHAnsi" w:hAnsiTheme="minorHAnsi" w:cs="Times New Roman"/>
                <w:color w:val="auto"/>
              </w:rPr>
            </w:pPr>
            <w:r w:rsidRPr="003D4E16">
              <w:rPr>
                <w:rFonts w:asciiTheme="minorHAnsi" w:hAnsiTheme="minorHAnsi" w:cs="Times New Roman"/>
                <w:color w:val="auto"/>
              </w:rPr>
              <w:t>Verify that the Responsible Entity has implemented</w:t>
            </w:r>
            <w:r>
              <w:rPr>
                <w:rFonts w:asciiTheme="minorHAnsi" w:hAnsiTheme="minorHAnsi" w:cs="Times New Roman"/>
                <w:color w:val="auto"/>
              </w:rPr>
              <w:t xml:space="preserve"> one or a combination of the following methods to achieve the objective of </w:t>
            </w:r>
            <w:r w:rsidRPr="00BC4A49">
              <w:rPr>
                <w:rFonts w:asciiTheme="minorHAnsi" w:hAnsiTheme="minorHAnsi" w:cs="Times New Roman"/>
                <w:color w:val="auto"/>
              </w:rPr>
              <w:t>mitigating the</w:t>
            </w:r>
            <w:r w:rsidR="009709CE">
              <w:rPr>
                <w:rFonts w:asciiTheme="minorHAnsi" w:hAnsiTheme="minorHAnsi" w:cs="Times New Roman"/>
                <w:color w:val="auto"/>
              </w:rPr>
              <w:t xml:space="preserve"> </w:t>
            </w:r>
            <w:r w:rsidR="009709CE" w:rsidRPr="009709CE">
              <w:rPr>
                <w:rFonts w:asciiTheme="minorHAnsi" w:hAnsiTheme="minorHAnsi" w:cs="Times New Roman"/>
                <w:color w:val="auto"/>
              </w:rPr>
              <w:t>risk of unauthorized use of Transient Cyber Asset(s):</w:t>
            </w:r>
          </w:p>
          <w:p w14:paraId="5DB2928D" w14:textId="2CE78AC2" w:rsidR="00BC4A49" w:rsidRDefault="009709CE"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sidRPr="009709CE">
              <w:rPr>
                <w:rFonts w:asciiTheme="minorHAnsi" w:hAnsiTheme="minorHAnsi" w:cs="Times New Roman"/>
                <w:color w:val="auto"/>
              </w:rPr>
              <w:t>Restrict physical access;</w:t>
            </w:r>
          </w:p>
          <w:p w14:paraId="03675CC4" w14:textId="5B7EEE92" w:rsidR="00BC4A49"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w:t>
            </w:r>
            <w:r w:rsidR="009709CE" w:rsidRPr="009709CE">
              <w:rPr>
                <w:rFonts w:asciiTheme="minorHAnsi" w:hAnsiTheme="minorHAnsi" w:cs="Times New Roman"/>
                <w:color w:val="auto"/>
              </w:rPr>
              <w:t>ull-disk encryption with authentication;</w:t>
            </w:r>
          </w:p>
          <w:p w14:paraId="632E5CD9" w14:textId="3DA16F95" w:rsidR="009709CE" w:rsidRPr="003D4E16"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m</w:t>
            </w:r>
            <w:r w:rsidR="009709CE" w:rsidRPr="009709CE">
              <w:rPr>
                <w:rFonts w:asciiTheme="minorHAnsi" w:hAnsiTheme="minorHAnsi" w:cs="Times New Roman"/>
                <w:color w:val="auto"/>
              </w:rPr>
              <w:t>ulti-factor authentication; or</w:t>
            </w:r>
          </w:p>
          <w:p w14:paraId="63B77285" w14:textId="1257C768" w:rsidR="00BC4A49" w:rsidRPr="009709CE"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o</w:t>
            </w:r>
            <w:r w:rsidR="009709CE" w:rsidRPr="009709CE">
              <w:rPr>
                <w:rFonts w:asciiTheme="minorHAnsi" w:hAnsiTheme="minorHAnsi" w:cs="Times New Roman"/>
                <w:color w:val="auto"/>
              </w:rPr>
              <w:t>ther method(s) to mitigate the risk of unauthorized use.</w:t>
            </w:r>
          </w:p>
        </w:tc>
      </w:tr>
    </w:tbl>
    <w:p w14:paraId="67DA9E92" w14:textId="77777777" w:rsidR="00BE355D" w:rsidRDefault="00BE355D" w:rsidP="00BE355D">
      <w:pPr>
        <w:widowControl w:val="0"/>
        <w:tabs>
          <w:tab w:val="left" w:pos="0"/>
        </w:tabs>
        <w:rPr>
          <w:rFonts w:asciiTheme="minorHAnsi" w:hAnsiTheme="minorHAnsi" w:cs="Times New Roman"/>
          <w:b/>
          <w:bCs/>
        </w:rPr>
      </w:pPr>
    </w:p>
    <w:tbl>
      <w:tblPr>
        <w:tblStyle w:val="TableGrid"/>
        <w:tblW w:w="0" w:type="auto"/>
        <w:tblLook w:val="04A0" w:firstRow="1" w:lastRow="0" w:firstColumn="1" w:lastColumn="0" w:noHBand="0" w:noVBand="1"/>
      </w:tblPr>
      <w:tblGrid>
        <w:gridCol w:w="374"/>
        <w:gridCol w:w="10416"/>
      </w:tblGrid>
      <w:tr w:rsidR="006C20EB" w:rsidRPr="00705BB3" w14:paraId="1DD99A5B" w14:textId="77777777" w:rsidTr="00570EDD">
        <w:tc>
          <w:tcPr>
            <w:tcW w:w="11016" w:type="dxa"/>
            <w:gridSpan w:val="2"/>
            <w:shd w:val="clear" w:color="auto" w:fill="DCDCFF"/>
          </w:tcPr>
          <w:p w14:paraId="7481424E" w14:textId="7913C970" w:rsidR="006C20EB" w:rsidRPr="009709CE" w:rsidRDefault="006C20EB" w:rsidP="006C20EB">
            <w:pPr>
              <w:widowControl w:val="0"/>
              <w:tabs>
                <w:tab w:val="left" w:pos="0"/>
                <w:tab w:val="left" w:pos="900"/>
                <w:tab w:val="left" w:pos="6360"/>
              </w:tabs>
              <w:rPr>
                <w:rFonts w:asciiTheme="minorHAnsi" w:hAnsiTheme="minorHAnsi" w:cs="Times New Roman"/>
                <w:b/>
                <w:color w:val="auto"/>
              </w:rPr>
            </w:pPr>
            <w:r w:rsidRPr="009709CE">
              <w:rPr>
                <w:rFonts w:asciiTheme="minorHAnsi" w:hAnsiTheme="minorHAnsi" w:cs="Times New Roman"/>
                <w:b/>
                <w:color w:val="auto"/>
              </w:rPr>
              <w:t xml:space="preserve">Section </w:t>
            </w:r>
            <w:r>
              <w:rPr>
                <w:rFonts w:asciiTheme="minorHAnsi" w:hAnsiTheme="minorHAnsi" w:cs="Times New Roman"/>
                <w:b/>
                <w:color w:val="auto"/>
              </w:rPr>
              <w:t>2. For Transient Cyber Asset(s) managed by a p</w:t>
            </w:r>
            <w:r w:rsidRPr="006C20EB">
              <w:rPr>
                <w:rFonts w:asciiTheme="minorHAnsi" w:hAnsiTheme="minorHAnsi" w:cs="Times New Roman"/>
                <w:b/>
                <w:color w:val="auto"/>
              </w:rPr>
              <w:t xml:space="preserve">arty </w:t>
            </w:r>
            <w:r>
              <w:rPr>
                <w:rFonts w:asciiTheme="minorHAnsi" w:hAnsiTheme="minorHAnsi" w:cs="Times New Roman"/>
                <w:b/>
                <w:color w:val="auto"/>
              </w:rPr>
              <w:t>o</w:t>
            </w:r>
            <w:r w:rsidRPr="006C20EB">
              <w:rPr>
                <w:rFonts w:asciiTheme="minorHAnsi" w:hAnsiTheme="minorHAnsi" w:cs="Times New Roman"/>
                <w:b/>
                <w:color w:val="auto"/>
              </w:rPr>
              <w:t>ther than the Responsible Entity</w:t>
            </w:r>
            <w:r>
              <w:rPr>
                <w:rFonts w:asciiTheme="minorHAnsi" w:hAnsiTheme="minorHAnsi" w:cs="Times New Roman"/>
                <w:b/>
                <w:color w:val="auto"/>
              </w:rPr>
              <w:t>:</w:t>
            </w:r>
          </w:p>
        </w:tc>
      </w:tr>
      <w:tr w:rsidR="006C20EB" w:rsidRPr="00705BB3" w14:paraId="551113DE" w14:textId="77777777" w:rsidTr="00570EDD">
        <w:tc>
          <w:tcPr>
            <w:tcW w:w="378" w:type="dxa"/>
          </w:tcPr>
          <w:p w14:paraId="4B01C91D" w14:textId="77777777" w:rsidR="006C20EB" w:rsidRPr="00BE2FDA" w:rsidRDefault="006C20EB" w:rsidP="00570EDD">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E8D385A" w14:textId="273DF207" w:rsidR="006C20EB" w:rsidRPr="00580781" w:rsidRDefault="006C20EB" w:rsidP="00570ED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that the Responsible Entity has documented at least one plan</w:t>
            </w:r>
            <w:r w:rsidR="001350D0">
              <w:rPr>
                <w:rFonts w:asciiTheme="minorHAnsi" w:hAnsiTheme="minorHAnsi" w:cs="Times New Roman"/>
                <w:color w:val="auto"/>
              </w:rPr>
              <w:t>, as specified in Attachment 1,</w:t>
            </w:r>
            <w:r>
              <w:rPr>
                <w:rFonts w:asciiTheme="minorHAnsi" w:hAnsiTheme="minorHAnsi" w:cs="Times New Roman"/>
                <w:color w:val="auto"/>
              </w:rPr>
              <w:t xml:space="preserve"> for Transient Cyber Asset(s) m</w:t>
            </w:r>
            <w:r w:rsidRPr="00F029A3">
              <w:rPr>
                <w:rFonts w:asciiTheme="minorHAnsi" w:hAnsiTheme="minorHAnsi" w:cs="Times New Roman"/>
                <w:color w:val="auto"/>
              </w:rPr>
              <w:t xml:space="preserve">anaged by a </w:t>
            </w:r>
            <w:r>
              <w:rPr>
                <w:rFonts w:asciiTheme="minorHAnsi" w:hAnsiTheme="minorHAnsi" w:cs="Times New Roman"/>
                <w:color w:val="auto"/>
              </w:rPr>
              <w:t>p</w:t>
            </w:r>
            <w:r w:rsidRPr="00F029A3">
              <w:rPr>
                <w:rFonts w:asciiTheme="minorHAnsi" w:hAnsiTheme="minorHAnsi" w:cs="Times New Roman"/>
                <w:color w:val="auto"/>
              </w:rPr>
              <w:t xml:space="preserve">arty </w:t>
            </w:r>
            <w:r>
              <w:rPr>
                <w:rFonts w:asciiTheme="minorHAnsi" w:hAnsiTheme="minorHAnsi" w:cs="Times New Roman"/>
                <w:color w:val="auto"/>
              </w:rPr>
              <w:t>o</w:t>
            </w:r>
            <w:r w:rsidRPr="00F029A3">
              <w:rPr>
                <w:rFonts w:asciiTheme="minorHAnsi" w:hAnsiTheme="minorHAnsi" w:cs="Times New Roman"/>
                <w:color w:val="auto"/>
              </w:rPr>
              <w:t>ther than the Responsible Entity</w:t>
            </w:r>
            <w:r>
              <w:rPr>
                <w:rFonts w:asciiTheme="minorHAnsi" w:hAnsiTheme="minorHAnsi" w:cs="Times New Roman"/>
                <w:color w:val="auto"/>
              </w:rPr>
              <w:t xml:space="preserve"> that includes:</w:t>
            </w:r>
          </w:p>
          <w:p w14:paraId="2AB78DDE" w14:textId="77777777" w:rsidR="006C20EB" w:rsidRDefault="006C20EB" w:rsidP="007A1672">
            <w:pPr>
              <w:pStyle w:val="ListParagraph"/>
              <w:widowControl w:val="0"/>
              <w:numPr>
                <w:ilvl w:val="0"/>
                <w:numId w:val="27"/>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Software vulnerability mitigation;</w:t>
            </w:r>
          </w:p>
          <w:p w14:paraId="5ECA47D3" w14:textId="58CF4E32" w:rsidR="006C20EB" w:rsidRDefault="009A353C" w:rsidP="007A1672">
            <w:pPr>
              <w:pStyle w:val="ListParagraph"/>
              <w:widowControl w:val="0"/>
              <w:numPr>
                <w:ilvl w:val="0"/>
                <w:numId w:val="27"/>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w:t>
            </w:r>
            <w:r w:rsidR="006C20EB">
              <w:rPr>
                <w:rFonts w:asciiTheme="minorHAnsi" w:hAnsiTheme="minorHAnsi" w:cs="Times New Roman"/>
                <w:color w:val="auto"/>
              </w:rPr>
              <w:t>ntroduction of malicious code mitigation; and</w:t>
            </w:r>
          </w:p>
          <w:p w14:paraId="1132631D" w14:textId="6F3FF504" w:rsidR="006C20EB" w:rsidRPr="00F029A3" w:rsidRDefault="009A353C" w:rsidP="001102A4">
            <w:pPr>
              <w:pStyle w:val="ListParagraph"/>
              <w:widowControl w:val="0"/>
              <w:numPr>
                <w:ilvl w:val="0"/>
                <w:numId w:val="27"/>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d</w:t>
            </w:r>
            <w:r w:rsidR="006C20EB">
              <w:rPr>
                <w:rFonts w:asciiTheme="minorHAnsi" w:hAnsiTheme="minorHAnsi" w:cs="Times New Roman"/>
                <w:color w:val="auto"/>
              </w:rPr>
              <w:t>etermination of additional mitigation actions, as necessary.</w:t>
            </w:r>
          </w:p>
        </w:tc>
      </w:tr>
      <w:tr w:rsidR="006C20EB" w:rsidRPr="00705BB3" w14:paraId="11033F54" w14:textId="77777777" w:rsidTr="00570EDD">
        <w:tc>
          <w:tcPr>
            <w:tcW w:w="378" w:type="dxa"/>
          </w:tcPr>
          <w:p w14:paraId="5F276C0B" w14:textId="77777777" w:rsidR="006C20EB" w:rsidRPr="00BE2FDA" w:rsidRDefault="006C20EB" w:rsidP="00570EDD">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0668D5EA" w14:textId="4DC97BE1" w:rsidR="006C20EB" w:rsidRDefault="006C20EB" w:rsidP="00570EDD">
            <w:pPr>
              <w:widowControl w:val="0"/>
              <w:tabs>
                <w:tab w:val="left" w:pos="0"/>
                <w:tab w:val="left" w:pos="900"/>
                <w:tab w:val="left" w:pos="6360"/>
              </w:tabs>
              <w:rPr>
                <w:rFonts w:asciiTheme="minorHAnsi" w:hAnsiTheme="minorHAnsi" w:cs="Times New Roman"/>
                <w:color w:val="auto"/>
              </w:rPr>
            </w:pPr>
            <w:r w:rsidRPr="003D4E16">
              <w:rPr>
                <w:rFonts w:asciiTheme="minorHAnsi" w:hAnsiTheme="minorHAnsi" w:cs="Times New Roman"/>
                <w:color w:val="auto"/>
              </w:rPr>
              <w:t>Verify that the Responsible Entity has implemented</w:t>
            </w:r>
            <w:r>
              <w:rPr>
                <w:rFonts w:asciiTheme="minorHAnsi" w:hAnsiTheme="minorHAnsi" w:cs="Times New Roman"/>
                <w:color w:val="auto"/>
              </w:rPr>
              <w:t xml:space="preserve"> one or a combination of the following methods to </w:t>
            </w:r>
            <w:r>
              <w:rPr>
                <w:rFonts w:asciiTheme="minorHAnsi" w:hAnsiTheme="minorHAnsi" w:cs="Times New Roman"/>
                <w:color w:val="auto"/>
              </w:rPr>
              <w:lastRenderedPageBreak/>
              <w:t xml:space="preserve">achieve the objective of </w:t>
            </w:r>
            <w:r w:rsidRPr="00BC4A49">
              <w:rPr>
                <w:rFonts w:asciiTheme="minorHAnsi" w:hAnsiTheme="minorHAnsi" w:cs="Times New Roman"/>
                <w:color w:val="auto"/>
              </w:rPr>
              <w:t xml:space="preserve">mitigating </w:t>
            </w:r>
            <w:r w:rsidRPr="006C20EB">
              <w:rPr>
                <w:rFonts w:asciiTheme="minorHAnsi" w:hAnsiTheme="minorHAnsi" w:cs="Times New Roman"/>
                <w:color w:val="auto"/>
              </w:rPr>
              <w:t>the risk of vulnerabilities posed by unpatched software on the Transient Cyber Asset</w:t>
            </w:r>
            <w:r>
              <w:rPr>
                <w:rFonts w:asciiTheme="minorHAnsi" w:hAnsiTheme="minorHAnsi" w:cs="Times New Roman"/>
                <w:color w:val="auto"/>
              </w:rPr>
              <w:t xml:space="preserve"> (per Transient Cyber Asset capability):</w:t>
            </w:r>
          </w:p>
          <w:p w14:paraId="7EE32568" w14:textId="05C5E7D9" w:rsidR="006C20EB" w:rsidRDefault="006C20EB"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sidRPr="006C20EB">
              <w:rPr>
                <w:rFonts w:asciiTheme="minorHAnsi" w:hAnsiTheme="minorHAnsi" w:cs="Times New Roman"/>
                <w:color w:val="auto"/>
              </w:rPr>
              <w:t>Review of installed security patch(es);</w:t>
            </w:r>
          </w:p>
          <w:p w14:paraId="6B1EF7D9" w14:textId="4EAE7EBF" w:rsidR="006C20EB" w:rsidRPr="003D4E16"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w:t>
            </w:r>
            <w:r w:rsidR="006C20EB" w:rsidRPr="006C20EB">
              <w:rPr>
                <w:rFonts w:asciiTheme="minorHAnsi" w:hAnsiTheme="minorHAnsi" w:cs="Times New Roman"/>
                <w:color w:val="auto"/>
              </w:rPr>
              <w:t>eview of security patching process used by the party;</w:t>
            </w:r>
          </w:p>
          <w:p w14:paraId="1E171D6B" w14:textId="3BD314E0" w:rsidR="006C20EB"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w:t>
            </w:r>
            <w:r w:rsidR="006C20EB" w:rsidRPr="006C20EB">
              <w:rPr>
                <w:rFonts w:asciiTheme="minorHAnsi" w:hAnsiTheme="minorHAnsi" w:cs="Times New Roman"/>
                <w:color w:val="auto"/>
              </w:rPr>
              <w:t>eview of other vulnerability mitigation performed by the party; or</w:t>
            </w:r>
          </w:p>
          <w:p w14:paraId="2B56A08C" w14:textId="16C62003" w:rsidR="006C20EB"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o</w:t>
            </w:r>
            <w:r w:rsidR="006C20EB" w:rsidRPr="006C20EB">
              <w:rPr>
                <w:rFonts w:asciiTheme="minorHAnsi" w:hAnsiTheme="minorHAnsi" w:cs="Times New Roman"/>
                <w:color w:val="auto"/>
              </w:rPr>
              <w:t>ther method(s) to mi</w:t>
            </w:r>
            <w:r w:rsidR="006C20EB">
              <w:rPr>
                <w:rFonts w:asciiTheme="minorHAnsi" w:hAnsiTheme="minorHAnsi" w:cs="Times New Roman"/>
                <w:color w:val="auto"/>
              </w:rPr>
              <w:t>tigate software vulnerabilities</w:t>
            </w:r>
          </w:p>
          <w:p w14:paraId="77D066C3" w14:textId="271A5767" w:rsidR="006C20EB" w:rsidRPr="003D4E16" w:rsidRDefault="006C20EB" w:rsidP="0031573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If a Transient Cyber Asset is not fully capable of any of the methods above, then verify the Transient Cyber Asset capabilities and the implementation of those capabilities up to the requirement.</w:t>
            </w:r>
          </w:p>
        </w:tc>
      </w:tr>
      <w:tr w:rsidR="006C20EB" w:rsidRPr="00705BB3" w14:paraId="48E58D52" w14:textId="77777777" w:rsidTr="00570EDD">
        <w:tc>
          <w:tcPr>
            <w:tcW w:w="378" w:type="dxa"/>
          </w:tcPr>
          <w:p w14:paraId="44A12FFD" w14:textId="77777777" w:rsidR="006C20EB" w:rsidRPr="00BE2FDA" w:rsidRDefault="006C20EB" w:rsidP="00570EDD">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76BAD8C5" w14:textId="62252C86" w:rsidR="006C20EB" w:rsidRDefault="006C20EB" w:rsidP="00570EDD">
            <w:pPr>
              <w:widowControl w:val="0"/>
              <w:tabs>
                <w:tab w:val="left" w:pos="0"/>
                <w:tab w:val="left" w:pos="900"/>
                <w:tab w:val="left" w:pos="6360"/>
              </w:tabs>
              <w:rPr>
                <w:rFonts w:asciiTheme="minorHAnsi" w:hAnsiTheme="minorHAnsi" w:cs="Times New Roman"/>
                <w:color w:val="auto"/>
              </w:rPr>
            </w:pPr>
            <w:r w:rsidRPr="003D4E16">
              <w:rPr>
                <w:rFonts w:asciiTheme="minorHAnsi" w:hAnsiTheme="minorHAnsi" w:cs="Times New Roman"/>
                <w:color w:val="auto"/>
              </w:rPr>
              <w:t>Verify that the Responsible Entity has implemented</w:t>
            </w:r>
            <w:r>
              <w:rPr>
                <w:rFonts w:asciiTheme="minorHAnsi" w:hAnsiTheme="minorHAnsi" w:cs="Times New Roman"/>
                <w:color w:val="auto"/>
              </w:rPr>
              <w:t xml:space="preserve"> one or a combination of the following methods to achieve the objective of </w:t>
            </w:r>
            <w:r w:rsidRPr="00BC4A49">
              <w:rPr>
                <w:rFonts w:asciiTheme="minorHAnsi" w:hAnsiTheme="minorHAnsi" w:cs="Times New Roman"/>
                <w:color w:val="auto"/>
              </w:rPr>
              <w:t xml:space="preserve">mitigating </w:t>
            </w:r>
            <w:r w:rsidR="000A4EBF" w:rsidRPr="000A4EBF">
              <w:rPr>
                <w:rFonts w:asciiTheme="minorHAnsi" w:hAnsiTheme="minorHAnsi" w:cs="Times New Roman"/>
                <w:color w:val="auto"/>
              </w:rPr>
              <w:t>malicious code (per Transient Cyber Asset capability):</w:t>
            </w:r>
          </w:p>
          <w:p w14:paraId="791AF1ED" w14:textId="3401B1E4" w:rsidR="006C20EB" w:rsidRDefault="000A4EBF"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sidRPr="000A4EBF">
              <w:rPr>
                <w:rFonts w:asciiTheme="minorHAnsi" w:hAnsiTheme="minorHAnsi" w:cs="Times New Roman"/>
                <w:color w:val="auto"/>
              </w:rPr>
              <w:t>Review of antivirus update level;</w:t>
            </w:r>
          </w:p>
          <w:p w14:paraId="19C014C0" w14:textId="6BE181A5" w:rsidR="006C20EB"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w:t>
            </w:r>
            <w:r w:rsidR="000A4EBF" w:rsidRPr="000A4EBF">
              <w:rPr>
                <w:rFonts w:asciiTheme="minorHAnsi" w:hAnsiTheme="minorHAnsi" w:cs="Times New Roman"/>
                <w:color w:val="auto"/>
              </w:rPr>
              <w:t>eview of antivirus update process used by the party;</w:t>
            </w:r>
          </w:p>
          <w:p w14:paraId="78E8C2C4" w14:textId="7DA33B28" w:rsidR="006C20EB" w:rsidRPr="003D4E16"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w:t>
            </w:r>
            <w:r w:rsidR="000A4EBF" w:rsidRPr="000A4EBF">
              <w:rPr>
                <w:rFonts w:asciiTheme="minorHAnsi" w:hAnsiTheme="minorHAnsi" w:cs="Times New Roman"/>
                <w:color w:val="auto"/>
              </w:rPr>
              <w:t>eview of application whitelisting used by the party;</w:t>
            </w:r>
          </w:p>
          <w:p w14:paraId="3121DAEA" w14:textId="700E3085" w:rsidR="006C20EB"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w:t>
            </w:r>
            <w:r w:rsidR="000A4EBF" w:rsidRPr="000A4EBF">
              <w:rPr>
                <w:rFonts w:asciiTheme="minorHAnsi" w:hAnsiTheme="minorHAnsi" w:cs="Times New Roman"/>
                <w:color w:val="auto"/>
              </w:rPr>
              <w:t>eview use of live operating system and software executable only from read-only media;</w:t>
            </w:r>
          </w:p>
          <w:p w14:paraId="39A8AE20" w14:textId="1D46EE58" w:rsidR="000A4EBF"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w:t>
            </w:r>
            <w:r w:rsidR="000A4EBF" w:rsidRPr="000A4EBF">
              <w:rPr>
                <w:rFonts w:asciiTheme="minorHAnsi" w:hAnsiTheme="minorHAnsi" w:cs="Times New Roman"/>
                <w:color w:val="auto"/>
              </w:rPr>
              <w:t>eview of system hardening used by the party; or</w:t>
            </w:r>
          </w:p>
          <w:p w14:paraId="39F6AC64" w14:textId="37E338FC" w:rsidR="000A4EBF"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o</w:t>
            </w:r>
            <w:r w:rsidR="000A4EBF" w:rsidRPr="000A4EBF">
              <w:rPr>
                <w:rFonts w:asciiTheme="minorHAnsi" w:hAnsiTheme="minorHAnsi" w:cs="Times New Roman"/>
                <w:color w:val="auto"/>
              </w:rPr>
              <w:t>ther method(s) to mitigate malicious code</w:t>
            </w:r>
          </w:p>
          <w:p w14:paraId="1484E22D" w14:textId="3897C816" w:rsidR="000A4EBF" w:rsidRPr="000A4EBF" w:rsidRDefault="000A4EBF" w:rsidP="0031573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If a Transient Cyber Asset is not fully capable of any of the methods above, then verify the Transient Cyber Asset capabilities and the implementation of those capabilities up to the requirement.</w:t>
            </w:r>
          </w:p>
        </w:tc>
      </w:tr>
      <w:tr w:rsidR="006C20EB" w:rsidRPr="00705BB3" w14:paraId="7CC512C6" w14:textId="77777777" w:rsidTr="00570EDD">
        <w:tc>
          <w:tcPr>
            <w:tcW w:w="378" w:type="dxa"/>
          </w:tcPr>
          <w:p w14:paraId="296B6CBD" w14:textId="77777777" w:rsidR="006C20EB" w:rsidRPr="00BE2FDA" w:rsidRDefault="006C20EB" w:rsidP="00570EDD">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47BC119F" w14:textId="3938FD31" w:rsidR="00F94D64" w:rsidRPr="00F94D64" w:rsidRDefault="00F94D64" w:rsidP="00F94D64">
            <w:pPr>
              <w:widowControl w:val="0"/>
              <w:tabs>
                <w:tab w:val="left" w:pos="0"/>
                <w:tab w:val="left" w:pos="900"/>
                <w:tab w:val="left" w:pos="6360"/>
              </w:tabs>
              <w:rPr>
                <w:rFonts w:asciiTheme="minorHAnsi" w:hAnsiTheme="minorHAnsi" w:cs="Times New Roman"/>
                <w:color w:val="auto"/>
              </w:rPr>
            </w:pPr>
            <w:r w:rsidRPr="000A4EBF">
              <w:rPr>
                <w:rFonts w:asciiTheme="minorHAnsi" w:hAnsiTheme="minorHAnsi" w:cs="Times New Roman"/>
                <w:color w:val="auto"/>
              </w:rPr>
              <w:t>For any method used to mitigate software vulnerabilities or malicious code as specified in 2.1 and 2.2</w:t>
            </w:r>
            <w:r>
              <w:rPr>
                <w:rFonts w:asciiTheme="minorHAnsi" w:hAnsiTheme="minorHAnsi" w:cs="Times New Roman"/>
                <w:color w:val="auto"/>
              </w:rPr>
              <w:t xml:space="preserve">: </w:t>
            </w:r>
          </w:p>
          <w:p w14:paraId="429AECA8" w14:textId="317477D7" w:rsidR="000A4EBF" w:rsidRPr="000A4EBF" w:rsidRDefault="000A4EBF" w:rsidP="007A1672">
            <w:pPr>
              <w:pStyle w:val="ListParagraph"/>
              <w:widowControl w:val="0"/>
              <w:numPr>
                <w:ilvl w:val="0"/>
                <w:numId w:val="30"/>
              </w:numPr>
              <w:tabs>
                <w:tab w:val="left" w:pos="0"/>
                <w:tab w:val="left" w:pos="900"/>
                <w:tab w:val="left" w:pos="6360"/>
              </w:tabs>
              <w:rPr>
                <w:rFonts w:asciiTheme="minorHAnsi" w:hAnsiTheme="minorHAnsi" w:cs="Times New Roman"/>
                <w:color w:val="auto"/>
              </w:rPr>
            </w:pPr>
            <w:r w:rsidRPr="000A4EBF">
              <w:rPr>
                <w:rFonts w:asciiTheme="minorHAnsi" w:hAnsiTheme="minorHAnsi" w:cs="Times New Roman"/>
                <w:color w:val="auto"/>
              </w:rPr>
              <w:t>Verify that the Responsible Entity determined whether any additional mitigation actions are necessary.</w:t>
            </w:r>
          </w:p>
          <w:p w14:paraId="1937625C" w14:textId="4C75C6D7" w:rsidR="006C20EB" w:rsidRPr="000A4EBF" w:rsidRDefault="000A4EBF" w:rsidP="007A1672">
            <w:pPr>
              <w:pStyle w:val="ListParagraph"/>
              <w:widowControl w:val="0"/>
              <w:numPr>
                <w:ilvl w:val="0"/>
                <w:numId w:val="30"/>
              </w:numPr>
              <w:tabs>
                <w:tab w:val="left" w:pos="0"/>
                <w:tab w:val="left" w:pos="900"/>
                <w:tab w:val="left" w:pos="6360"/>
              </w:tabs>
              <w:rPr>
                <w:rFonts w:asciiTheme="minorHAnsi" w:hAnsiTheme="minorHAnsi" w:cs="Times New Roman"/>
                <w:color w:val="auto"/>
              </w:rPr>
            </w:pPr>
            <w:r w:rsidRPr="000A4EBF">
              <w:rPr>
                <w:rFonts w:asciiTheme="minorHAnsi" w:hAnsiTheme="minorHAnsi" w:cs="Times New Roman"/>
                <w:color w:val="auto"/>
              </w:rPr>
              <w:t>If any additional mitigation actions were necessary, verify that such actions were implemented prior to connecting the Transient Cyber Asset.</w:t>
            </w:r>
          </w:p>
        </w:tc>
      </w:tr>
    </w:tbl>
    <w:p w14:paraId="18555A2E" w14:textId="77777777" w:rsidR="006C20EB" w:rsidRDefault="006C20EB" w:rsidP="00BE355D">
      <w:pPr>
        <w:widowControl w:val="0"/>
        <w:tabs>
          <w:tab w:val="left" w:pos="0"/>
        </w:tabs>
        <w:rPr>
          <w:rFonts w:asciiTheme="minorHAnsi" w:hAnsiTheme="minorHAnsi" w:cs="Times New Roman"/>
          <w:b/>
          <w:bCs/>
        </w:rPr>
      </w:pPr>
    </w:p>
    <w:tbl>
      <w:tblPr>
        <w:tblStyle w:val="TableGrid"/>
        <w:tblW w:w="0" w:type="auto"/>
        <w:tblLook w:val="04A0" w:firstRow="1" w:lastRow="0" w:firstColumn="1" w:lastColumn="0" w:noHBand="0" w:noVBand="1"/>
      </w:tblPr>
      <w:tblGrid>
        <w:gridCol w:w="374"/>
        <w:gridCol w:w="10416"/>
      </w:tblGrid>
      <w:tr w:rsidR="006C20EB" w:rsidRPr="00705BB3" w14:paraId="749756A9" w14:textId="77777777" w:rsidTr="00570EDD">
        <w:tc>
          <w:tcPr>
            <w:tcW w:w="11016" w:type="dxa"/>
            <w:gridSpan w:val="2"/>
            <w:shd w:val="clear" w:color="auto" w:fill="DCDCFF"/>
          </w:tcPr>
          <w:p w14:paraId="42E55FC1" w14:textId="0584099B" w:rsidR="006C20EB" w:rsidRPr="009709CE" w:rsidRDefault="006C20EB" w:rsidP="00570EDD">
            <w:pPr>
              <w:widowControl w:val="0"/>
              <w:tabs>
                <w:tab w:val="left" w:pos="0"/>
                <w:tab w:val="left" w:pos="900"/>
                <w:tab w:val="left" w:pos="6360"/>
              </w:tabs>
              <w:rPr>
                <w:rFonts w:asciiTheme="minorHAnsi" w:hAnsiTheme="minorHAnsi" w:cs="Times New Roman"/>
                <w:b/>
                <w:color w:val="auto"/>
              </w:rPr>
            </w:pPr>
            <w:r w:rsidRPr="009709CE">
              <w:rPr>
                <w:rFonts w:asciiTheme="minorHAnsi" w:hAnsiTheme="minorHAnsi" w:cs="Times New Roman"/>
                <w:b/>
                <w:color w:val="auto"/>
              </w:rPr>
              <w:t xml:space="preserve">Section </w:t>
            </w:r>
            <w:r>
              <w:rPr>
                <w:rFonts w:asciiTheme="minorHAnsi" w:hAnsiTheme="minorHAnsi" w:cs="Times New Roman"/>
                <w:b/>
                <w:color w:val="auto"/>
              </w:rPr>
              <w:t>3</w:t>
            </w:r>
            <w:r w:rsidR="00F94D64">
              <w:rPr>
                <w:rFonts w:asciiTheme="minorHAnsi" w:hAnsiTheme="minorHAnsi" w:cs="Times New Roman"/>
                <w:b/>
                <w:color w:val="auto"/>
              </w:rPr>
              <w:t>. For Removable Media:</w:t>
            </w:r>
          </w:p>
        </w:tc>
      </w:tr>
      <w:tr w:rsidR="006C20EB" w:rsidRPr="00705BB3" w14:paraId="722799CD" w14:textId="77777777" w:rsidTr="00570EDD">
        <w:tc>
          <w:tcPr>
            <w:tcW w:w="378" w:type="dxa"/>
          </w:tcPr>
          <w:p w14:paraId="1F8A1C0F" w14:textId="77777777" w:rsidR="006C20EB" w:rsidRPr="00BE2FDA" w:rsidRDefault="006C20EB" w:rsidP="00570EDD">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063291E" w14:textId="13B6A988" w:rsidR="006C20EB" w:rsidRPr="00580781" w:rsidRDefault="006C20EB" w:rsidP="00570ED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that the Responsible Entity has documented at least one plan</w:t>
            </w:r>
            <w:r w:rsidR="001350D0">
              <w:rPr>
                <w:rFonts w:asciiTheme="minorHAnsi" w:hAnsiTheme="minorHAnsi" w:cs="Times New Roman"/>
                <w:color w:val="auto"/>
              </w:rPr>
              <w:t>, as specified in Attachment 1,</w:t>
            </w:r>
            <w:r>
              <w:rPr>
                <w:rFonts w:asciiTheme="minorHAnsi" w:hAnsiTheme="minorHAnsi" w:cs="Times New Roman"/>
                <w:color w:val="auto"/>
              </w:rPr>
              <w:t xml:space="preserve"> for Removable Media that includes:</w:t>
            </w:r>
          </w:p>
          <w:p w14:paraId="472D2A2E" w14:textId="77777777" w:rsidR="006C20EB" w:rsidRDefault="006C20EB" w:rsidP="007A1672">
            <w:pPr>
              <w:pStyle w:val="ListParagraph"/>
              <w:widowControl w:val="0"/>
              <w:numPr>
                <w:ilvl w:val="0"/>
                <w:numId w:val="28"/>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Removable Media authorization; and</w:t>
            </w:r>
          </w:p>
          <w:p w14:paraId="2AB80F16" w14:textId="628FCB5B" w:rsidR="006C20EB" w:rsidRPr="00F029A3" w:rsidRDefault="00B443F1" w:rsidP="007A1672">
            <w:pPr>
              <w:pStyle w:val="ListParagraph"/>
              <w:widowControl w:val="0"/>
              <w:numPr>
                <w:ilvl w:val="0"/>
                <w:numId w:val="28"/>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m</w:t>
            </w:r>
            <w:r w:rsidR="006C20EB">
              <w:rPr>
                <w:rFonts w:asciiTheme="minorHAnsi" w:hAnsiTheme="minorHAnsi" w:cs="Times New Roman"/>
                <w:color w:val="auto"/>
              </w:rPr>
              <w:t>alicious code mitigation.</w:t>
            </w:r>
          </w:p>
        </w:tc>
      </w:tr>
      <w:tr w:rsidR="006C20EB" w:rsidRPr="00705BB3" w14:paraId="49836FBD" w14:textId="77777777" w:rsidTr="00570EDD">
        <w:tc>
          <w:tcPr>
            <w:tcW w:w="378" w:type="dxa"/>
          </w:tcPr>
          <w:p w14:paraId="02BA013B" w14:textId="77777777" w:rsidR="006C20EB" w:rsidRPr="00BE2FDA" w:rsidRDefault="006C20EB" w:rsidP="00570EDD">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47251B14" w14:textId="44E59E53" w:rsidR="00B443F1" w:rsidRDefault="00B443F1" w:rsidP="00B443F1">
            <w:pPr>
              <w:widowControl w:val="0"/>
              <w:tabs>
                <w:tab w:val="left" w:pos="0"/>
                <w:tab w:val="left" w:pos="900"/>
                <w:tab w:val="left" w:pos="6360"/>
              </w:tabs>
              <w:rPr>
                <w:rFonts w:asciiTheme="minorHAnsi" w:hAnsiTheme="minorHAnsi" w:cs="Times New Roman"/>
                <w:color w:val="auto"/>
              </w:rPr>
            </w:pPr>
            <w:r w:rsidRPr="00B443F1">
              <w:rPr>
                <w:rFonts w:asciiTheme="minorHAnsi" w:hAnsiTheme="minorHAnsi" w:cs="Times New Roman"/>
                <w:color w:val="auto"/>
              </w:rPr>
              <w:t>Verify t</w:t>
            </w:r>
            <w:r>
              <w:rPr>
                <w:rFonts w:asciiTheme="minorHAnsi" w:hAnsiTheme="minorHAnsi" w:cs="Times New Roman"/>
                <w:color w:val="auto"/>
              </w:rPr>
              <w:t>he Responsible Entity authorized</w:t>
            </w:r>
            <w:r w:rsidRPr="00B443F1">
              <w:rPr>
                <w:rFonts w:asciiTheme="minorHAnsi" w:hAnsiTheme="minorHAnsi" w:cs="Times New Roman"/>
                <w:color w:val="auto"/>
              </w:rPr>
              <w:t>, for each indi</w:t>
            </w:r>
            <w:r>
              <w:rPr>
                <w:rFonts w:asciiTheme="minorHAnsi" w:hAnsiTheme="minorHAnsi" w:cs="Times New Roman"/>
                <w:color w:val="auto"/>
              </w:rPr>
              <w:t>vidual or group of Remov</w:t>
            </w:r>
            <w:r w:rsidRPr="00B443F1">
              <w:rPr>
                <w:rFonts w:asciiTheme="minorHAnsi" w:hAnsiTheme="minorHAnsi" w:cs="Times New Roman"/>
                <w:color w:val="auto"/>
              </w:rPr>
              <w:t>able Media:</w:t>
            </w:r>
          </w:p>
          <w:p w14:paraId="466D2057" w14:textId="230DDEC2" w:rsidR="00B443F1" w:rsidRPr="00B443F1" w:rsidRDefault="00B443F1" w:rsidP="007A1672">
            <w:pPr>
              <w:pStyle w:val="ListParagraph"/>
              <w:widowControl w:val="0"/>
              <w:numPr>
                <w:ilvl w:val="0"/>
                <w:numId w:val="31"/>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U</w:t>
            </w:r>
            <w:r w:rsidRPr="00B443F1">
              <w:rPr>
                <w:rFonts w:asciiTheme="minorHAnsi" w:hAnsiTheme="minorHAnsi" w:cs="Times New Roman"/>
                <w:color w:val="auto"/>
              </w:rPr>
              <w:t>sers, either individually or by group or role; and</w:t>
            </w:r>
          </w:p>
          <w:p w14:paraId="170C2F68" w14:textId="5F27B785" w:rsidR="006C20EB" w:rsidRPr="003D4E16" w:rsidRDefault="00B443F1" w:rsidP="007A1672">
            <w:pPr>
              <w:pStyle w:val="ListParagraph"/>
              <w:widowControl w:val="0"/>
              <w:numPr>
                <w:ilvl w:val="0"/>
                <w:numId w:val="31"/>
              </w:numPr>
              <w:tabs>
                <w:tab w:val="left" w:pos="0"/>
                <w:tab w:val="left" w:pos="900"/>
                <w:tab w:val="left" w:pos="6360"/>
              </w:tabs>
              <w:rPr>
                <w:rFonts w:asciiTheme="minorHAnsi" w:hAnsiTheme="minorHAnsi" w:cs="Times New Roman"/>
                <w:color w:val="auto"/>
              </w:rPr>
            </w:pPr>
            <w:r w:rsidRPr="00B443F1">
              <w:rPr>
                <w:rFonts w:asciiTheme="minorHAnsi" w:hAnsiTheme="minorHAnsi" w:cs="Times New Roman"/>
                <w:color w:val="auto"/>
              </w:rPr>
              <w:t>locations, either individually or by group.</w:t>
            </w:r>
          </w:p>
        </w:tc>
      </w:tr>
      <w:tr w:rsidR="006C20EB" w:rsidRPr="00705BB3" w14:paraId="5A1ABCD3" w14:textId="77777777" w:rsidTr="00570EDD">
        <w:tc>
          <w:tcPr>
            <w:tcW w:w="378" w:type="dxa"/>
          </w:tcPr>
          <w:p w14:paraId="52628006" w14:textId="77777777" w:rsidR="006C20EB" w:rsidRPr="00BE2FDA" w:rsidRDefault="006C20EB" w:rsidP="00570EDD">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27D64245" w14:textId="6F763D51" w:rsidR="006C20EB" w:rsidRDefault="006C20EB" w:rsidP="00570EDD">
            <w:pPr>
              <w:widowControl w:val="0"/>
              <w:tabs>
                <w:tab w:val="left" w:pos="0"/>
                <w:tab w:val="left" w:pos="900"/>
                <w:tab w:val="left" w:pos="6360"/>
              </w:tabs>
              <w:rPr>
                <w:rFonts w:asciiTheme="minorHAnsi" w:hAnsiTheme="minorHAnsi" w:cs="Times New Roman"/>
                <w:color w:val="auto"/>
              </w:rPr>
            </w:pPr>
            <w:r w:rsidRPr="003D4E16">
              <w:rPr>
                <w:rFonts w:asciiTheme="minorHAnsi" w:hAnsiTheme="minorHAnsi" w:cs="Times New Roman"/>
                <w:color w:val="auto"/>
              </w:rPr>
              <w:t>Verify that the Responsible Entity has implemented</w:t>
            </w:r>
            <w:r>
              <w:rPr>
                <w:rFonts w:asciiTheme="minorHAnsi" w:hAnsiTheme="minorHAnsi" w:cs="Times New Roman"/>
                <w:color w:val="auto"/>
              </w:rPr>
              <w:t xml:space="preserve"> the following methods to achieve the objective of </w:t>
            </w:r>
            <w:r w:rsidRPr="00BC4A49">
              <w:rPr>
                <w:rFonts w:asciiTheme="minorHAnsi" w:hAnsiTheme="minorHAnsi" w:cs="Times New Roman"/>
                <w:color w:val="auto"/>
              </w:rPr>
              <w:t>mitigating</w:t>
            </w:r>
            <w:r w:rsidR="002845CD">
              <w:t xml:space="preserve"> </w:t>
            </w:r>
            <w:r w:rsidR="002845CD" w:rsidRPr="002845CD">
              <w:rPr>
                <w:rFonts w:asciiTheme="minorHAnsi" w:hAnsiTheme="minorHAnsi" w:cs="Times New Roman"/>
                <w:color w:val="auto"/>
              </w:rPr>
              <w:t>the threat of introducing malicious code to high impact or medium impact BES Cyber Systems and their associated Protected Cyber Assets</w:t>
            </w:r>
            <w:r>
              <w:rPr>
                <w:rFonts w:asciiTheme="minorHAnsi" w:hAnsiTheme="minorHAnsi" w:cs="Times New Roman"/>
                <w:color w:val="auto"/>
              </w:rPr>
              <w:t>:</w:t>
            </w:r>
          </w:p>
          <w:p w14:paraId="61B90D9B" w14:textId="66278FB1" w:rsidR="006C20EB" w:rsidRDefault="002845CD" w:rsidP="007A1672">
            <w:pPr>
              <w:pStyle w:val="ListParagraph"/>
              <w:widowControl w:val="0"/>
              <w:numPr>
                <w:ilvl w:val="0"/>
                <w:numId w:val="38"/>
              </w:numPr>
              <w:tabs>
                <w:tab w:val="left" w:pos="0"/>
                <w:tab w:val="left" w:pos="900"/>
                <w:tab w:val="left" w:pos="6360"/>
              </w:tabs>
              <w:rPr>
                <w:rFonts w:asciiTheme="minorHAnsi" w:hAnsiTheme="minorHAnsi" w:cs="Times New Roman"/>
                <w:color w:val="auto"/>
              </w:rPr>
            </w:pPr>
            <w:r w:rsidRPr="002845CD">
              <w:rPr>
                <w:rFonts w:asciiTheme="minorHAnsi" w:hAnsiTheme="minorHAnsi" w:cs="Times New Roman"/>
                <w:color w:val="auto"/>
              </w:rPr>
              <w:t>U</w:t>
            </w:r>
            <w:r w:rsidRPr="002845CD">
              <w:rPr>
                <w:rFonts w:asciiTheme="minorHAnsi" w:hAnsiTheme="minorHAnsi" w:cs="Times New Roman"/>
                <w:color w:val="auto"/>
              </w:rPr>
              <w:t>se method(s) to detect malicious code on Removable Media using a Cyber Asset other than a BES Cyber System or Protected Cyber Assets; and</w:t>
            </w:r>
          </w:p>
          <w:p w14:paraId="1BF9D2DA" w14:textId="7FBC5537" w:rsidR="006C20EB" w:rsidRPr="003D4E16" w:rsidRDefault="002845CD" w:rsidP="007A1672">
            <w:pPr>
              <w:pStyle w:val="ListParagraph"/>
              <w:widowControl w:val="0"/>
              <w:numPr>
                <w:ilvl w:val="0"/>
                <w:numId w:val="38"/>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m</w:t>
            </w:r>
            <w:r w:rsidRPr="002845CD">
              <w:rPr>
                <w:rFonts w:asciiTheme="minorHAnsi" w:hAnsiTheme="minorHAnsi" w:cs="Times New Roman"/>
                <w:color w:val="auto"/>
              </w:rPr>
              <w:t>itigate the threat of detected malicious code on Removable Media prior to connecting the Removable Media to a high impact or medium impact BES Cyber System or associated Protected Cyber Assets.</w:t>
            </w:r>
          </w:p>
        </w:tc>
      </w:tr>
    </w:tbl>
    <w:p w14:paraId="79D1D005" w14:textId="77777777" w:rsidR="006C20EB" w:rsidRPr="006C43BC" w:rsidRDefault="006C20EB" w:rsidP="00BE355D">
      <w:pPr>
        <w:widowControl w:val="0"/>
        <w:tabs>
          <w:tab w:val="left" w:pos="0"/>
        </w:tabs>
        <w:rPr>
          <w:rFonts w:asciiTheme="minorHAnsi" w:hAnsiTheme="minorHAnsi" w:cs="Times New Roman"/>
          <w:b/>
          <w:bCs/>
        </w:rPr>
      </w:pPr>
    </w:p>
    <w:p w14:paraId="49022AD8" w14:textId="622D692A" w:rsidR="00810AF0" w:rsidRPr="00D8180B" w:rsidRDefault="00336B5B" w:rsidP="00D8180B">
      <w:pPr>
        <w:pStyle w:val="RqtSection"/>
        <w:rPr>
          <w:color w:val="264D74"/>
        </w:rPr>
      </w:pPr>
      <w:r w:rsidRPr="006C43BC">
        <w:t>Auditor Notes</w:t>
      </w:r>
      <w:r w:rsidR="00D8180B" w:rsidRPr="006C43BC">
        <w:t>:</w:t>
      </w:r>
      <w:r w:rsidR="00D8180B" w:rsidRPr="006C43BC">
        <w:rPr>
          <w:color w:val="264D74"/>
        </w:rPr>
        <w:t xml:space="preserve"> </w:t>
      </w:r>
    </w:p>
    <w:p w14:paraId="73327835" w14:textId="77777777" w:rsidR="00810AF0" w:rsidRPr="00082188" w:rsidRDefault="00810AF0" w:rsidP="00810AF0">
      <w:pPr>
        <w:autoSpaceDE/>
        <w:autoSpaceDN/>
        <w:adjustRightInd/>
        <w:rPr>
          <w:rFonts w:asciiTheme="minorHAnsi" w:hAnsiTheme="minorHAnsi" w:cs="Times New Roman"/>
        </w:rPr>
      </w:pPr>
    </w:p>
    <w:p w14:paraId="723A7DFD" w14:textId="77777777" w:rsidR="00810AF0" w:rsidRDefault="00810AF0" w:rsidP="00810AF0">
      <w:pPr>
        <w:autoSpaceDE/>
        <w:autoSpaceDN/>
        <w:adjustRightInd/>
        <w:rPr>
          <w:rFonts w:asciiTheme="minorHAnsi" w:hAnsiTheme="minorHAnsi" w:cs="Times New Roman"/>
          <w:b/>
          <w:u w:val="single"/>
        </w:rPr>
      </w:pPr>
      <w:r>
        <w:rPr>
          <w:rFonts w:asciiTheme="minorHAnsi" w:hAnsiTheme="minorHAnsi" w:cs="Times New Roman"/>
          <w:b/>
          <w:u w:val="single"/>
        </w:rPr>
        <w:lastRenderedPageBreak/>
        <w:br w:type="page"/>
      </w:r>
    </w:p>
    <w:p w14:paraId="157598BB" w14:textId="77777777" w:rsidR="003C20AB" w:rsidRPr="00722443" w:rsidRDefault="009E11CF" w:rsidP="00CC7E3E">
      <w:pPr>
        <w:pStyle w:val="Heading1"/>
        <w:rPr>
          <w:rFonts w:asciiTheme="minorHAnsi" w:hAnsiTheme="minorHAnsi"/>
          <w:b/>
          <w:color w:val="auto"/>
          <w:sz w:val="24"/>
          <w:szCs w:val="24"/>
          <w:u w:val="single"/>
        </w:rPr>
      </w:pPr>
      <w:bookmarkStart w:id="5" w:name="_Toc330463564"/>
      <w:r w:rsidRPr="002A01BD">
        <w:rPr>
          <w:rFonts w:asciiTheme="minorHAnsi" w:hAnsiTheme="minorHAnsi"/>
          <w:b/>
          <w:color w:val="auto"/>
          <w:sz w:val="24"/>
          <w:szCs w:val="24"/>
          <w:u w:val="single"/>
        </w:rPr>
        <w:lastRenderedPageBreak/>
        <w:t>Additional</w:t>
      </w:r>
      <w:r w:rsidR="003C20AB" w:rsidRPr="002A01BD">
        <w:rPr>
          <w:rFonts w:asciiTheme="minorHAnsi" w:hAnsiTheme="minorHAnsi"/>
          <w:b/>
          <w:color w:val="auto"/>
          <w:sz w:val="24"/>
          <w:szCs w:val="24"/>
          <w:u w:val="single"/>
        </w:rPr>
        <w:t xml:space="preserve"> I</w:t>
      </w:r>
      <w:r w:rsidR="00047231" w:rsidRPr="002A01BD">
        <w:rPr>
          <w:rFonts w:asciiTheme="minorHAnsi" w:hAnsiTheme="minorHAnsi"/>
          <w:b/>
          <w:color w:val="auto"/>
          <w:sz w:val="24"/>
          <w:szCs w:val="24"/>
          <w:u w:val="single"/>
        </w:rPr>
        <w:t>n</w:t>
      </w:r>
      <w:r w:rsidR="00353E3C" w:rsidRPr="002A01BD">
        <w:rPr>
          <w:rFonts w:asciiTheme="minorHAnsi" w:hAnsiTheme="minorHAnsi"/>
          <w:b/>
          <w:color w:val="auto"/>
          <w:sz w:val="24"/>
          <w:szCs w:val="24"/>
          <w:u w:val="single"/>
        </w:rPr>
        <w:t>formation</w:t>
      </w:r>
      <w:bookmarkEnd w:id="5"/>
      <w:r w:rsidR="00FD4903" w:rsidRPr="002A01BD">
        <w:rPr>
          <w:rFonts w:asciiTheme="minorHAnsi" w:hAnsiTheme="minorHAnsi"/>
          <w:b/>
          <w:color w:val="auto"/>
          <w:sz w:val="24"/>
          <w:szCs w:val="24"/>
          <w:u w:val="single"/>
        </w:rPr>
        <w:t>:</w:t>
      </w:r>
    </w:p>
    <w:p w14:paraId="5B70FBE6" w14:textId="77777777" w:rsidR="007E0126" w:rsidRPr="006C43BC" w:rsidRDefault="007E0126">
      <w:pPr>
        <w:autoSpaceDE/>
        <w:autoSpaceDN/>
        <w:adjustRightInd/>
        <w:rPr>
          <w:rFonts w:asciiTheme="minorHAnsi" w:hAnsiTheme="minorHAnsi"/>
        </w:rPr>
      </w:pPr>
    </w:p>
    <w:p w14:paraId="187C88B7" w14:textId="77777777" w:rsidR="0081133D" w:rsidRPr="006C43BC" w:rsidRDefault="0081133D" w:rsidP="0081133D">
      <w:pPr>
        <w:pStyle w:val="SubHead"/>
      </w:pPr>
      <w:bookmarkStart w:id="6" w:name="_Toc330463565"/>
      <w:r w:rsidRPr="006C43BC">
        <w:rPr>
          <w:rStyle w:val="SubtitleChar"/>
          <w:rFonts w:asciiTheme="minorHAnsi" w:hAnsiTheme="minorHAnsi" w:cs="Tahoma"/>
          <w:i w:val="0"/>
          <w:color w:val="auto"/>
        </w:rPr>
        <w:t>Reliability Standard</w:t>
      </w:r>
    </w:p>
    <w:p w14:paraId="7C958601" w14:textId="77777777" w:rsidR="0081133D" w:rsidRDefault="0081133D" w:rsidP="0081133D">
      <w:pPr>
        <w:rPr>
          <w:rFonts w:asciiTheme="minorHAnsi" w:hAnsiTheme="minorHAnsi"/>
        </w:rPr>
      </w:pPr>
    </w:p>
    <w:p w14:paraId="0F42D70B" w14:textId="441CE6AC" w:rsidR="0081133D" w:rsidRDefault="0081133D" w:rsidP="0081133D">
      <w:pPr>
        <w:rPr>
          <w:rFonts w:asciiTheme="minorHAnsi" w:hAnsiTheme="minorHAnsi"/>
        </w:rPr>
      </w:pPr>
      <w:r>
        <w:rPr>
          <w:rFonts w:asciiTheme="minorHAnsi" w:hAnsiTheme="minorHAnsi"/>
        </w:rPr>
        <w:t>The full text of CIP-</w:t>
      </w:r>
      <w:r w:rsidR="006F6057">
        <w:rPr>
          <w:rFonts w:asciiTheme="minorHAnsi" w:hAnsiTheme="minorHAnsi"/>
        </w:rPr>
        <w:t>010-2</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12406C15" w14:textId="77777777" w:rsidR="0081133D" w:rsidRDefault="0081133D" w:rsidP="0081133D">
      <w:pPr>
        <w:rPr>
          <w:rFonts w:asciiTheme="minorHAnsi" w:hAnsiTheme="minorHAnsi"/>
        </w:rPr>
      </w:pPr>
    </w:p>
    <w:p w14:paraId="4C7F261D" w14:textId="77777777" w:rsidR="0081133D" w:rsidRDefault="0081133D" w:rsidP="0081133D">
      <w:pPr>
        <w:rPr>
          <w:rFonts w:asciiTheme="minorHAnsi" w:hAnsiTheme="minorHAnsi"/>
        </w:rPr>
      </w:pPr>
      <w:r>
        <w:rPr>
          <w:rFonts w:asciiTheme="minorHAnsi" w:hAnsiTheme="minorHAnsi"/>
        </w:rPr>
        <w:t>In addition to the Reliability Standard, there is an applicable Implementation Plan available on the NERC Web Site.</w:t>
      </w:r>
    </w:p>
    <w:p w14:paraId="44E60120" w14:textId="77777777" w:rsidR="0081133D" w:rsidRDefault="0081133D" w:rsidP="0081133D">
      <w:pPr>
        <w:rPr>
          <w:rFonts w:asciiTheme="minorHAnsi" w:hAnsiTheme="minorHAnsi"/>
        </w:rPr>
      </w:pPr>
    </w:p>
    <w:p w14:paraId="46C5F341" w14:textId="77777777" w:rsidR="0081133D" w:rsidRDefault="0081133D" w:rsidP="0081133D">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3311DB28" w14:textId="77777777" w:rsidR="0081133D" w:rsidRDefault="0081133D" w:rsidP="0081133D">
      <w:pPr>
        <w:rPr>
          <w:rFonts w:asciiTheme="minorHAnsi" w:hAnsiTheme="minorHAnsi"/>
        </w:rPr>
      </w:pPr>
    </w:p>
    <w:p w14:paraId="4F115F81" w14:textId="77777777" w:rsidR="0081133D" w:rsidRDefault="0081133D" w:rsidP="0081133D">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6889A6C3" w14:textId="77777777" w:rsidR="0081133D" w:rsidRPr="006C43BC" w:rsidRDefault="0081133D" w:rsidP="0081133D">
      <w:pPr>
        <w:rPr>
          <w:rFonts w:asciiTheme="minorHAnsi" w:hAnsiTheme="minorHAnsi"/>
        </w:rPr>
      </w:pPr>
    </w:p>
    <w:p w14:paraId="03CF6AF3" w14:textId="77777777" w:rsidR="0081133D" w:rsidRPr="006C43BC" w:rsidRDefault="0081133D" w:rsidP="0081133D">
      <w:pPr>
        <w:pStyle w:val="SubHead"/>
        <w:rPr>
          <w:i/>
        </w:rPr>
      </w:pPr>
      <w:r w:rsidRPr="006C43BC">
        <w:t>Sampling Methodology</w:t>
      </w:r>
    </w:p>
    <w:p w14:paraId="79889682" w14:textId="261DFE0A" w:rsidR="0081133D" w:rsidRPr="00336B5B" w:rsidRDefault="0081133D" w:rsidP="0081133D">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r w:rsidR="00336B5B">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Pr="00EC73F1">
        <w:rPr>
          <w:rFonts w:asciiTheme="minorHAnsi" w:hAnsiTheme="minorHAnsi" w:cs="Times New Roman"/>
        </w:rPr>
        <w:t>Sampling Methodology Guidelines and Criteria</w:t>
      </w:r>
      <w:r>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0802FAC8" w14:textId="77777777" w:rsidR="0081133D" w:rsidRPr="006C43BC" w:rsidRDefault="0081133D" w:rsidP="00CC7E3E">
      <w:pPr>
        <w:rPr>
          <w:rFonts w:asciiTheme="minorHAnsi" w:hAnsiTheme="minorHAnsi"/>
        </w:rPr>
      </w:pPr>
    </w:p>
    <w:p w14:paraId="755B8060" w14:textId="77777777" w:rsidR="0081133D" w:rsidRPr="006C43BC" w:rsidRDefault="0081133D" w:rsidP="0081133D">
      <w:pPr>
        <w:pStyle w:val="SubHead"/>
        <w:rPr>
          <w:rFonts w:cs="Arial"/>
          <w:i/>
        </w:rPr>
      </w:pPr>
      <w:bookmarkStart w:id="7" w:name="_Toc323042589"/>
      <w:bookmarkStart w:id="8" w:name="_Toc330463566"/>
      <w:bookmarkEnd w:id="6"/>
      <w:r w:rsidRPr="006C43BC">
        <w:t>Regulatory Language</w:t>
      </w:r>
    </w:p>
    <w:p w14:paraId="5258EC25" w14:textId="77777777" w:rsidR="0081133D" w:rsidRPr="006C43BC" w:rsidRDefault="0081133D" w:rsidP="0081133D">
      <w:pPr>
        <w:rPr>
          <w:rFonts w:asciiTheme="minorHAnsi" w:hAnsiTheme="minorHAnsi"/>
        </w:rPr>
      </w:pPr>
    </w:p>
    <w:p w14:paraId="3868184A" w14:textId="77777777" w:rsidR="0081133D" w:rsidRDefault="0081133D" w:rsidP="0081133D">
      <w:pPr>
        <w:rPr>
          <w:rFonts w:asciiTheme="minorHAnsi" w:hAnsiTheme="minorHAnsi"/>
        </w:rPr>
      </w:pPr>
      <w:r>
        <w:rPr>
          <w:rFonts w:asciiTheme="minorHAnsi" w:hAnsiTheme="minorHAnsi"/>
        </w:rPr>
        <w:t>See FERC Order 706</w:t>
      </w:r>
    </w:p>
    <w:p w14:paraId="0C78A85A" w14:textId="77777777" w:rsidR="0081133D" w:rsidRPr="006C43BC" w:rsidRDefault="0081133D" w:rsidP="0081133D">
      <w:pPr>
        <w:rPr>
          <w:rFonts w:asciiTheme="minorHAnsi" w:hAnsiTheme="minorHAnsi"/>
        </w:rPr>
      </w:pPr>
      <w:r>
        <w:rPr>
          <w:rFonts w:asciiTheme="minorHAnsi" w:hAnsiTheme="minorHAnsi"/>
        </w:rPr>
        <w:t>See FERC Order 791</w:t>
      </w:r>
    </w:p>
    <w:p w14:paraId="688E4EA4" w14:textId="77777777" w:rsidR="00F44E88" w:rsidRDefault="0081133D" w:rsidP="00F44E88">
      <w:pPr>
        <w:spacing w:before="10" w:line="220" w:lineRule="exact"/>
      </w:pPr>
      <w:r>
        <w:rPr>
          <w:rFonts w:ascii="Calibri" w:hAnsi="Calibri" w:cs="Tahoma"/>
          <w:b/>
          <w:color w:val="auto"/>
          <w:spacing w:val="15"/>
          <w:u w:val="single"/>
        </w:rPr>
        <w:br w:type="page"/>
      </w:r>
    </w:p>
    <w:p w14:paraId="72571F8C" w14:textId="77777777" w:rsidR="00F44E88" w:rsidRDefault="00F44E88" w:rsidP="00F44E88">
      <w:pPr>
        <w:spacing w:before="19"/>
        <w:ind w:left="3216" w:right="3198"/>
        <w:jc w:val="center"/>
        <w:rPr>
          <w:rFonts w:ascii="Tahoma" w:eastAsia="Tahoma" w:hAnsi="Tahoma" w:cs="Tahoma"/>
          <w:b/>
          <w:bCs/>
        </w:rPr>
      </w:pPr>
    </w:p>
    <w:p w14:paraId="366BC61E" w14:textId="77777777" w:rsidR="00F44E88" w:rsidRDefault="00F44E88" w:rsidP="00F44E88">
      <w:pPr>
        <w:spacing w:before="19"/>
        <w:ind w:left="3211" w:right="3197"/>
        <w:jc w:val="center"/>
        <w:outlineLvl w:val="1"/>
        <w:rPr>
          <w:rFonts w:ascii="Tahoma" w:eastAsia="Tahoma" w:hAnsi="Tahoma" w:cs="Tahoma"/>
        </w:rPr>
      </w:pPr>
      <w:r>
        <w:rPr>
          <w:rFonts w:ascii="Tahoma" w:eastAsia="Tahoma" w:hAnsi="Tahoma" w:cs="Tahoma"/>
          <w:b/>
          <w:bCs/>
        </w:rPr>
        <w:t>C</w:t>
      </w:r>
      <w:r>
        <w:rPr>
          <w:rFonts w:ascii="Tahoma" w:eastAsia="Tahoma" w:hAnsi="Tahoma" w:cs="Tahoma"/>
          <w:b/>
          <w:bCs/>
          <w:spacing w:val="-1"/>
        </w:rPr>
        <w:t>I</w:t>
      </w:r>
      <w:r>
        <w:rPr>
          <w:rFonts w:ascii="Tahoma" w:eastAsia="Tahoma" w:hAnsi="Tahoma" w:cs="Tahoma"/>
          <w:b/>
          <w:bCs/>
          <w:spacing w:val="1"/>
        </w:rPr>
        <w:t>P</w:t>
      </w:r>
      <w:r>
        <w:rPr>
          <w:rFonts w:ascii="Tahoma" w:eastAsia="Tahoma" w:hAnsi="Tahoma" w:cs="Tahoma"/>
          <w:b/>
          <w:bCs/>
        </w:rPr>
        <w:t>-</w:t>
      </w:r>
      <w:r>
        <w:rPr>
          <w:rFonts w:ascii="Tahoma" w:eastAsia="Tahoma" w:hAnsi="Tahoma" w:cs="Tahoma"/>
          <w:b/>
          <w:bCs/>
          <w:spacing w:val="1"/>
        </w:rPr>
        <w:t>010</w:t>
      </w:r>
      <w:r>
        <w:rPr>
          <w:rFonts w:ascii="Tahoma" w:eastAsia="Tahoma" w:hAnsi="Tahoma" w:cs="Tahoma"/>
          <w:b/>
          <w:bCs/>
        </w:rPr>
        <w:t>-2</w:t>
      </w:r>
      <w:r>
        <w:rPr>
          <w:rFonts w:ascii="Tahoma" w:eastAsia="Tahoma" w:hAnsi="Tahoma" w:cs="Tahoma"/>
          <w:b/>
          <w:bCs/>
          <w:spacing w:val="-6"/>
        </w:rPr>
        <w:t xml:space="preserve"> </w:t>
      </w:r>
      <w:r>
        <w:rPr>
          <w:rFonts w:ascii="Tahoma" w:eastAsia="Tahoma" w:hAnsi="Tahoma" w:cs="Tahoma"/>
          <w:b/>
          <w:bCs/>
        </w:rPr>
        <w:t>-</w:t>
      </w:r>
      <w:r>
        <w:rPr>
          <w:rFonts w:ascii="Tahoma" w:eastAsia="Tahoma" w:hAnsi="Tahoma" w:cs="Tahoma"/>
          <w:b/>
          <w:bCs/>
          <w:spacing w:val="-1"/>
        </w:rPr>
        <w:t xml:space="preserve"> A</w:t>
      </w:r>
      <w:r>
        <w:rPr>
          <w:rFonts w:ascii="Tahoma" w:eastAsia="Tahoma" w:hAnsi="Tahoma" w:cs="Tahoma"/>
          <w:b/>
          <w:bCs/>
          <w:spacing w:val="1"/>
        </w:rPr>
        <w:t>tt</w:t>
      </w:r>
      <w:r>
        <w:rPr>
          <w:rFonts w:ascii="Tahoma" w:eastAsia="Tahoma" w:hAnsi="Tahoma" w:cs="Tahoma"/>
          <w:b/>
          <w:bCs/>
        </w:rPr>
        <w:t>a</w:t>
      </w:r>
      <w:r>
        <w:rPr>
          <w:rFonts w:ascii="Tahoma" w:eastAsia="Tahoma" w:hAnsi="Tahoma" w:cs="Tahoma"/>
          <w:b/>
          <w:bCs/>
          <w:spacing w:val="1"/>
        </w:rPr>
        <w:t>c</w:t>
      </w:r>
      <w:r>
        <w:rPr>
          <w:rFonts w:ascii="Tahoma" w:eastAsia="Tahoma" w:hAnsi="Tahoma" w:cs="Tahoma"/>
          <w:b/>
          <w:bCs/>
          <w:spacing w:val="-2"/>
        </w:rPr>
        <w:t>h</w:t>
      </w:r>
      <w:r>
        <w:rPr>
          <w:rFonts w:ascii="Tahoma" w:eastAsia="Tahoma" w:hAnsi="Tahoma" w:cs="Tahoma"/>
          <w:b/>
          <w:bCs/>
          <w:spacing w:val="-1"/>
        </w:rPr>
        <w:t>me</w:t>
      </w:r>
      <w:r>
        <w:rPr>
          <w:rFonts w:ascii="Tahoma" w:eastAsia="Tahoma" w:hAnsi="Tahoma" w:cs="Tahoma"/>
          <w:b/>
          <w:bCs/>
        </w:rPr>
        <w:t>nt</w:t>
      </w:r>
      <w:r>
        <w:rPr>
          <w:rFonts w:ascii="Tahoma" w:eastAsia="Tahoma" w:hAnsi="Tahoma" w:cs="Tahoma"/>
          <w:b/>
          <w:bCs/>
          <w:spacing w:val="-13"/>
        </w:rPr>
        <w:t xml:space="preserve"> </w:t>
      </w:r>
      <w:r>
        <w:rPr>
          <w:rFonts w:ascii="Tahoma" w:eastAsia="Tahoma" w:hAnsi="Tahoma" w:cs="Tahoma"/>
          <w:b/>
          <w:bCs/>
          <w:w w:val="99"/>
        </w:rPr>
        <w:t>1</w:t>
      </w:r>
    </w:p>
    <w:p w14:paraId="5F9C2CE3" w14:textId="77777777" w:rsidR="00F44E88" w:rsidRDefault="00F44E88" w:rsidP="00F44E88">
      <w:pPr>
        <w:spacing w:line="120" w:lineRule="exact"/>
        <w:rPr>
          <w:sz w:val="12"/>
          <w:szCs w:val="12"/>
        </w:rPr>
      </w:pPr>
    </w:p>
    <w:p w14:paraId="0572DEF4" w14:textId="77777777" w:rsidR="00F44E88" w:rsidRDefault="00F44E88" w:rsidP="00F44E88">
      <w:pPr>
        <w:ind w:left="945" w:right="924"/>
        <w:jc w:val="center"/>
        <w:rPr>
          <w:rFonts w:ascii="Calibri" w:eastAsia="Calibri" w:hAnsi="Calibri" w:cs="Calibri"/>
        </w:rPr>
      </w:pPr>
      <w:r>
        <w:rPr>
          <w:rFonts w:ascii="Calibri" w:eastAsia="Calibri" w:hAnsi="Calibri" w:cs="Calibri"/>
          <w:b/>
          <w:bCs/>
          <w:spacing w:val="-1"/>
        </w:rPr>
        <w:t>Re</w:t>
      </w:r>
      <w:r>
        <w:rPr>
          <w:rFonts w:ascii="Calibri" w:eastAsia="Calibri" w:hAnsi="Calibri" w:cs="Calibri"/>
          <w:b/>
          <w:bCs/>
          <w:spacing w:val="1"/>
        </w:rPr>
        <w:t>quir</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4"/>
        </w:rPr>
        <w:t xml:space="preserve"> </w:t>
      </w:r>
      <w:r>
        <w:rPr>
          <w:rFonts w:ascii="Calibri" w:eastAsia="Calibri" w:hAnsi="Calibri" w:cs="Calibri"/>
          <w:b/>
          <w:bCs/>
          <w:spacing w:val="1"/>
        </w:rPr>
        <w:t>f</w:t>
      </w:r>
      <w:r>
        <w:rPr>
          <w:rFonts w:ascii="Calibri" w:eastAsia="Calibri" w:hAnsi="Calibri" w:cs="Calibri"/>
          <w:b/>
          <w:bCs/>
          <w:spacing w:val="-2"/>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P</w:t>
      </w:r>
      <w:r>
        <w:rPr>
          <w:rFonts w:ascii="Calibri" w:eastAsia="Calibri" w:hAnsi="Calibri" w:cs="Calibri"/>
          <w:b/>
          <w:bCs/>
          <w:spacing w:val="-2"/>
        </w:rPr>
        <w:t>l</w:t>
      </w:r>
      <w:r>
        <w:rPr>
          <w:rFonts w:ascii="Calibri" w:eastAsia="Calibri" w:hAnsi="Calibri" w:cs="Calibri"/>
          <w:b/>
          <w:bCs/>
          <w:spacing w:val="-1"/>
        </w:rPr>
        <w:t>a</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4"/>
        </w:rPr>
        <w:t xml:space="preserve"> </w:t>
      </w:r>
      <w:r>
        <w:rPr>
          <w:rFonts w:ascii="Calibri" w:eastAsia="Calibri" w:hAnsi="Calibri" w:cs="Calibri"/>
          <w:b/>
          <w:bCs/>
          <w:spacing w:val="1"/>
        </w:rPr>
        <w:t>f</w:t>
      </w:r>
      <w:r>
        <w:rPr>
          <w:rFonts w:ascii="Calibri" w:eastAsia="Calibri" w:hAnsi="Calibri" w:cs="Calibri"/>
          <w:b/>
          <w:bCs/>
          <w:spacing w:val="-2"/>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e</w:t>
      </w:r>
      <w:r>
        <w:rPr>
          <w:rFonts w:ascii="Calibri" w:eastAsia="Calibri" w:hAnsi="Calibri" w:cs="Calibri"/>
          <w:b/>
          <w:bCs/>
          <w:spacing w:val="-2"/>
        </w:rPr>
        <w:t>n</w:t>
      </w:r>
      <w:r>
        <w:rPr>
          <w:rFonts w:ascii="Calibri" w:eastAsia="Calibri" w:hAnsi="Calibri" w:cs="Calibri"/>
          <w:b/>
          <w:bCs/>
        </w:rPr>
        <w:t>t</w:t>
      </w:r>
      <w:r>
        <w:rPr>
          <w:rFonts w:ascii="Calibri" w:eastAsia="Calibri" w:hAnsi="Calibri" w:cs="Calibri"/>
          <w:b/>
          <w:bCs/>
          <w:spacing w:val="-4"/>
        </w:rPr>
        <w:t xml:space="preserve"> </w:t>
      </w:r>
      <w:r>
        <w:rPr>
          <w:rFonts w:ascii="Calibri" w:eastAsia="Calibri" w:hAnsi="Calibri" w:cs="Calibri"/>
          <w:b/>
          <w:bCs/>
        </w:rPr>
        <w:t>C</w:t>
      </w:r>
      <w:r>
        <w:rPr>
          <w:rFonts w:ascii="Calibri" w:eastAsia="Calibri" w:hAnsi="Calibri" w:cs="Calibri"/>
          <w:b/>
          <w:bCs/>
          <w:spacing w:val="-1"/>
        </w:rPr>
        <w:t>y</w:t>
      </w:r>
      <w:r>
        <w:rPr>
          <w:rFonts w:ascii="Calibri" w:eastAsia="Calibri" w:hAnsi="Calibri" w:cs="Calibri"/>
          <w:b/>
          <w:bCs/>
          <w:spacing w:val="1"/>
        </w:rPr>
        <w:t>b</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7"/>
        </w:rPr>
        <w:t xml:space="preserve"> </w:t>
      </w:r>
      <w:r>
        <w:rPr>
          <w:rFonts w:ascii="Calibri" w:eastAsia="Calibri" w:hAnsi="Calibri" w:cs="Calibri"/>
          <w:b/>
          <w:bCs/>
          <w:spacing w:val="1"/>
        </w:rPr>
        <w:t>A</w:t>
      </w:r>
      <w:r>
        <w:rPr>
          <w:rFonts w:ascii="Calibri" w:eastAsia="Calibri" w:hAnsi="Calibri" w:cs="Calibri"/>
          <w:b/>
          <w:bCs/>
        </w:rPr>
        <w:t>sse</w:t>
      </w:r>
      <w:r>
        <w:rPr>
          <w:rFonts w:ascii="Calibri" w:eastAsia="Calibri" w:hAnsi="Calibri" w:cs="Calibri"/>
          <w:b/>
          <w:bCs/>
          <w:spacing w:val="4"/>
        </w:rPr>
        <w:t>t</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spacing w:val="-1"/>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spacing w:val="-1"/>
        </w:rPr>
        <w:t>Rem</w:t>
      </w:r>
      <w:r>
        <w:rPr>
          <w:rFonts w:ascii="Calibri" w:eastAsia="Calibri" w:hAnsi="Calibri" w:cs="Calibri"/>
          <w:b/>
          <w:bCs/>
        </w:rPr>
        <w:t>ov</w:t>
      </w:r>
      <w:r>
        <w:rPr>
          <w:rFonts w:ascii="Calibri" w:eastAsia="Calibri" w:hAnsi="Calibri" w:cs="Calibri"/>
          <w:b/>
          <w:bCs/>
          <w:spacing w:val="-1"/>
        </w:rPr>
        <w:t>a</w:t>
      </w:r>
      <w:r>
        <w:rPr>
          <w:rFonts w:ascii="Calibri" w:eastAsia="Calibri" w:hAnsi="Calibri" w:cs="Calibri"/>
          <w:b/>
          <w:bCs/>
          <w:spacing w:val="1"/>
        </w:rPr>
        <w:t>bl</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Me</w:t>
      </w:r>
      <w:r>
        <w:rPr>
          <w:rFonts w:ascii="Calibri" w:eastAsia="Calibri" w:hAnsi="Calibri" w:cs="Calibri"/>
          <w:b/>
          <w:bCs/>
          <w:spacing w:val="1"/>
          <w:w w:val="99"/>
        </w:rPr>
        <w:t>di</w:t>
      </w:r>
      <w:r>
        <w:rPr>
          <w:rFonts w:ascii="Calibri" w:eastAsia="Calibri" w:hAnsi="Calibri" w:cs="Calibri"/>
          <w:b/>
          <w:bCs/>
          <w:w w:val="99"/>
        </w:rPr>
        <w:t>a</w:t>
      </w:r>
    </w:p>
    <w:p w14:paraId="22DFEBFE" w14:textId="77777777" w:rsidR="00F44E88" w:rsidRDefault="00F44E88" w:rsidP="00F44E88">
      <w:pPr>
        <w:spacing w:before="3" w:line="130" w:lineRule="exact"/>
        <w:rPr>
          <w:sz w:val="13"/>
          <w:szCs w:val="13"/>
        </w:rPr>
      </w:pPr>
    </w:p>
    <w:p w14:paraId="036D2F57" w14:textId="77777777" w:rsidR="00F44E88" w:rsidRDefault="00F44E88" w:rsidP="00F44E88">
      <w:pPr>
        <w:spacing w:line="200" w:lineRule="exact"/>
        <w:rPr>
          <w:sz w:val="20"/>
          <w:szCs w:val="20"/>
        </w:rPr>
      </w:pPr>
    </w:p>
    <w:p w14:paraId="0EBDDBB3" w14:textId="77777777" w:rsidR="00F44E88" w:rsidRDefault="00F44E88" w:rsidP="00F44E88">
      <w:pPr>
        <w:spacing w:line="200" w:lineRule="exact"/>
        <w:rPr>
          <w:sz w:val="20"/>
          <w:szCs w:val="20"/>
        </w:rPr>
      </w:pPr>
    </w:p>
    <w:p w14:paraId="24A21342" w14:textId="77777777" w:rsidR="00F44E88" w:rsidRDefault="00F44E88" w:rsidP="00F44E88">
      <w:pPr>
        <w:ind w:left="140" w:right="-20"/>
        <w:rPr>
          <w:rFonts w:ascii="Calibri" w:eastAsia="Calibri" w:hAnsi="Calibri" w:cs="Calibri"/>
        </w:rPr>
      </w:pPr>
      <w:r>
        <w:rPr>
          <w:rFonts w:ascii="Calibri" w:eastAsia="Calibri" w:hAnsi="Calibri" w:cs="Calibri"/>
        </w:rPr>
        <w:t>Resp</w:t>
      </w:r>
      <w:r>
        <w:rPr>
          <w:rFonts w:ascii="Calibri" w:eastAsia="Calibri" w:hAnsi="Calibri" w:cs="Calibri"/>
          <w:spacing w:val="1"/>
        </w:rPr>
        <w:t>on</w:t>
      </w:r>
      <w:r>
        <w:rPr>
          <w:rFonts w:ascii="Calibri" w:eastAsia="Calibri" w:hAnsi="Calibri" w:cs="Calibri"/>
        </w:rPr>
        <w:t>si</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ies</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 xml:space="preserve">ach </w:t>
      </w:r>
      <w:r>
        <w:rPr>
          <w:rFonts w:ascii="Calibri" w:eastAsia="Calibri" w:hAnsi="Calibri" w:cs="Calibri"/>
          <w:spacing w:val="-2"/>
        </w:rPr>
        <w:t>o</w:t>
      </w:r>
      <w:r>
        <w:rPr>
          <w:rFonts w:ascii="Calibri" w:eastAsia="Calibri" w:hAnsi="Calibri" w:cs="Calibri"/>
        </w:rPr>
        <w:t xml:space="preserve">f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sect</w:t>
      </w:r>
      <w:r>
        <w:rPr>
          <w:rFonts w:ascii="Calibri" w:eastAsia="Calibri" w:hAnsi="Calibri" w:cs="Calibri"/>
          <w:spacing w:val="-1"/>
        </w:rPr>
        <w:t>i</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vi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el</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eir</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s</w:t>
      </w:r>
      <w:r>
        <w:rPr>
          <w:rFonts w:ascii="Calibri" w:eastAsia="Calibri" w:hAnsi="Calibri" w:cs="Calibri"/>
        </w:rPr>
        <w:t xml:space="preserve">) </w:t>
      </w:r>
      <w:r>
        <w:rPr>
          <w:rFonts w:ascii="Calibri" w:eastAsia="Calibri" w:hAnsi="Calibri" w:cs="Calibri"/>
          <w:spacing w:val="1"/>
        </w:rPr>
        <w:t>f</w:t>
      </w:r>
      <w:r>
        <w:rPr>
          <w:rFonts w:ascii="Calibri" w:eastAsia="Calibri" w:hAnsi="Calibri" w:cs="Calibri"/>
        </w:rPr>
        <w:t>or 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w:t>
      </w:r>
      <w:r>
        <w:rPr>
          <w:rFonts w:ascii="Calibri" w:eastAsia="Calibri" w:hAnsi="Calibri" w:cs="Calibri"/>
          <w:spacing w:val="-2"/>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2"/>
        </w:rPr>
        <w:t>m</w:t>
      </w:r>
      <w:r>
        <w:rPr>
          <w:rFonts w:ascii="Calibri" w:eastAsia="Calibri" w:hAnsi="Calibri" w:cs="Calibri"/>
        </w:rPr>
        <w:t>ova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4"/>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equ</w:t>
      </w:r>
      <w:r>
        <w:rPr>
          <w:rFonts w:ascii="Calibri" w:eastAsia="Calibri" w:hAnsi="Calibri" w:cs="Calibri"/>
        </w:rPr>
        <w:t>i</w:t>
      </w:r>
      <w:r>
        <w:rPr>
          <w:rFonts w:ascii="Calibri" w:eastAsia="Calibri" w:hAnsi="Calibri" w:cs="Calibri"/>
          <w:spacing w:val="-2"/>
        </w:rPr>
        <w:t>r</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Re</w:t>
      </w:r>
      <w:r>
        <w:rPr>
          <w:rFonts w:ascii="Calibri" w:eastAsia="Calibri" w:hAnsi="Calibri" w:cs="Calibri"/>
          <w:spacing w:val="-1"/>
        </w:rPr>
        <w:t>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1"/>
        </w:rPr>
        <w:t>e</w:t>
      </w:r>
      <w:r>
        <w:rPr>
          <w:rFonts w:ascii="Calibri" w:eastAsia="Calibri" w:hAnsi="Calibri" w:cs="Calibri"/>
        </w:rPr>
        <w:t>me</w:t>
      </w:r>
      <w:r>
        <w:rPr>
          <w:rFonts w:ascii="Calibri" w:eastAsia="Calibri" w:hAnsi="Calibri" w:cs="Calibri"/>
          <w:spacing w:val="2"/>
        </w:rPr>
        <w:t>n</w:t>
      </w:r>
      <w:r>
        <w:rPr>
          <w:rFonts w:ascii="Calibri" w:eastAsia="Calibri" w:hAnsi="Calibri" w:cs="Calibri"/>
        </w:rPr>
        <w:t>t</w:t>
      </w:r>
      <w:r>
        <w:rPr>
          <w:rFonts w:ascii="Calibri" w:eastAsia="Calibri" w:hAnsi="Calibri" w:cs="Calibri"/>
          <w:spacing w:val="-12"/>
        </w:rPr>
        <w:t xml:space="preserve"> </w:t>
      </w:r>
      <w:r>
        <w:rPr>
          <w:rFonts w:ascii="Calibri" w:eastAsia="Calibri" w:hAnsi="Calibri" w:cs="Calibri"/>
        </w:rPr>
        <w:t>R4.</w:t>
      </w:r>
    </w:p>
    <w:p w14:paraId="78C98B69" w14:textId="77777777" w:rsidR="00F44E88" w:rsidRDefault="00F44E88" w:rsidP="00F44E88">
      <w:pPr>
        <w:spacing w:before="10" w:line="110" w:lineRule="exact"/>
        <w:rPr>
          <w:sz w:val="11"/>
          <w:szCs w:val="11"/>
        </w:rPr>
      </w:pPr>
    </w:p>
    <w:p w14:paraId="66F64370" w14:textId="77777777" w:rsidR="00F44E88" w:rsidRDefault="00F44E88" w:rsidP="00F44E88">
      <w:pPr>
        <w:tabs>
          <w:tab w:val="left" w:pos="1540"/>
        </w:tabs>
        <w:ind w:left="282" w:right="2094"/>
        <w:rPr>
          <w:rFonts w:ascii="Calibri" w:eastAsia="Calibri" w:hAnsi="Calibri" w:cs="Calibri"/>
        </w:rPr>
      </w:pP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rPr>
        <w:t>c</w:t>
      </w:r>
      <w:r>
        <w:rPr>
          <w:rFonts w:ascii="Calibri" w:eastAsia="Calibri" w:hAnsi="Calibri" w:cs="Calibri"/>
          <w:b/>
          <w:bCs/>
          <w:spacing w:val="1"/>
        </w:rPr>
        <w:t>ti</w:t>
      </w:r>
      <w:r>
        <w:rPr>
          <w:rFonts w:ascii="Calibri" w:eastAsia="Calibri" w:hAnsi="Calibri" w:cs="Calibri"/>
          <w:b/>
          <w:bCs/>
        </w:rPr>
        <w:t>on</w:t>
      </w:r>
      <w:r>
        <w:rPr>
          <w:rFonts w:ascii="Calibri" w:eastAsia="Calibri" w:hAnsi="Calibri" w:cs="Calibri"/>
          <w:b/>
          <w:bCs/>
          <w:spacing w:val="-3"/>
        </w:rPr>
        <w:t xml:space="preserve"> </w:t>
      </w:r>
      <w:r>
        <w:rPr>
          <w:rFonts w:ascii="Calibri" w:eastAsia="Calibri" w:hAnsi="Calibri" w:cs="Calibri"/>
          <w:b/>
          <w:bCs/>
        </w:rPr>
        <w:t>1.</w:t>
      </w:r>
      <w:r>
        <w:rPr>
          <w:rFonts w:ascii="Calibri" w:eastAsia="Calibri" w:hAnsi="Calibri" w:cs="Calibri"/>
          <w:b/>
          <w:bCs/>
        </w:rPr>
        <w:tab/>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w:t>
      </w:r>
      <w:r>
        <w:rPr>
          <w:rFonts w:ascii="Calibri" w:eastAsia="Calibri" w:hAnsi="Calibri" w:cs="Calibri"/>
          <w:spacing w:val="-2"/>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ag</w:t>
      </w:r>
      <w:r>
        <w:rPr>
          <w:rFonts w:ascii="Calibri" w:eastAsia="Calibri" w:hAnsi="Calibri" w:cs="Calibri"/>
          <w:spacing w:val="-2"/>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on</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E</w:t>
      </w:r>
      <w:r>
        <w:rPr>
          <w:rFonts w:ascii="Calibri" w:eastAsia="Calibri" w:hAnsi="Calibri" w:cs="Calibri"/>
          <w:spacing w:val="1"/>
        </w:rPr>
        <w:t>n</w:t>
      </w:r>
      <w:r>
        <w:rPr>
          <w:rFonts w:ascii="Calibri" w:eastAsia="Calibri" w:hAnsi="Calibri" w:cs="Calibri"/>
          <w:spacing w:val="1"/>
          <w:w w:val="99"/>
        </w:rPr>
        <w:t>t</w:t>
      </w:r>
      <w:r>
        <w:rPr>
          <w:rFonts w:ascii="Calibri" w:eastAsia="Calibri" w:hAnsi="Calibri" w:cs="Calibri"/>
          <w:spacing w:val="-2"/>
        </w:rPr>
        <w:t>i</w:t>
      </w:r>
      <w:r>
        <w:rPr>
          <w:rFonts w:ascii="Calibri" w:eastAsia="Calibri" w:hAnsi="Calibri" w:cs="Calibri"/>
          <w:spacing w:val="1"/>
          <w:w w:val="99"/>
        </w:rPr>
        <w:t>t</w:t>
      </w:r>
      <w:r>
        <w:rPr>
          <w:rFonts w:ascii="Calibri" w:eastAsia="Calibri" w:hAnsi="Calibri" w:cs="Calibri"/>
        </w:rPr>
        <w:t>y.</w:t>
      </w:r>
    </w:p>
    <w:p w14:paraId="1086091D" w14:textId="77777777" w:rsidR="00F44E88" w:rsidRDefault="00F44E88" w:rsidP="00F44E88">
      <w:pPr>
        <w:spacing w:before="10" w:line="110" w:lineRule="exact"/>
        <w:rPr>
          <w:sz w:val="11"/>
          <w:szCs w:val="11"/>
        </w:rPr>
      </w:pPr>
    </w:p>
    <w:p w14:paraId="011866D2" w14:textId="77777777" w:rsidR="00F44E88" w:rsidRDefault="00F44E88" w:rsidP="00F44E88">
      <w:pPr>
        <w:tabs>
          <w:tab w:val="left" w:pos="1400"/>
        </w:tabs>
        <w:ind w:left="1400" w:right="103" w:hanging="720"/>
        <w:rPr>
          <w:rFonts w:ascii="Calibri" w:eastAsia="Calibri" w:hAnsi="Calibri" w:cs="Calibri"/>
        </w:rPr>
      </w:pPr>
      <w:r>
        <w:rPr>
          <w:rFonts w:ascii="Calibri" w:eastAsia="Calibri" w:hAnsi="Calibri" w:cs="Calibri"/>
          <w:b/>
          <w:bCs/>
          <w:spacing w:val="1"/>
        </w:rPr>
        <w:t>1.1</w:t>
      </w:r>
      <w:r>
        <w:rPr>
          <w:rFonts w:ascii="Calibri" w:eastAsia="Calibri" w:hAnsi="Calibri" w:cs="Calibri"/>
          <w:b/>
          <w:bCs/>
        </w:rPr>
        <w:t>.</w:t>
      </w:r>
      <w:r>
        <w:rPr>
          <w:rFonts w:ascii="Calibri" w:eastAsia="Calibri" w:hAnsi="Calibri" w:cs="Calibri"/>
          <w:b/>
          <w:bCs/>
        </w:rPr>
        <w:tab/>
      </w:r>
      <w:r>
        <w:rPr>
          <w:rFonts w:ascii="Calibri" w:eastAsia="Calibri" w:hAnsi="Calibri" w:cs="Calibri"/>
          <w:u w:val="single" w:color="000000"/>
        </w:rPr>
        <w:t>T</w:t>
      </w:r>
      <w:r>
        <w:rPr>
          <w:rFonts w:ascii="Calibri" w:eastAsia="Calibri" w:hAnsi="Calibri" w:cs="Calibri"/>
          <w:spacing w:val="1"/>
          <w:u w:val="single" w:color="000000"/>
        </w:rPr>
        <w:t>r</w:t>
      </w:r>
      <w:r>
        <w:rPr>
          <w:rFonts w:ascii="Calibri" w:eastAsia="Calibri" w:hAnsi="Calibri" w:cs="Calibri"/>
          <w:u w:val="single" w:color="000000"/>
        </w:rPr>
        <w:t>a</w:t>
      </w:r>
      <w:r>
        <w:rPr>
          <w:rFonts w:ascii="Calibri" w:eastAsia="Calibri" w:hAnsi="Calibri" w:cs="Calibri"/>
          <w:spacing w:val="1"/>
          <w:u w:val="single" w:color="000000"/>
        </w:rPr>
        <w:t>n</w:t>
      </w:r>
      <w:r>
        <w:rPr>
          <w:rFonts w:ascii="Calibri" w:eastAsia="Calibri" w:hAnsi="Calibri" w:cs="Calibri"/>
          <w:u w:val="single" w:color="000000"/>
        </w:rPr>
        <w:t>si</w:t>
      </w:r>
      <w:r>
        <w:rPr>
          <w:rFonts w:ascii="Calibri" w:eastAsia="Calibri" w:hAnsi="Calibri" w:cs="Calibri"/>
          <w:spacing w:val="-2"/>
          <w:u w:val="single" w:color="000000"/>
        </w:rPr>
        <w:t>e</w:t>
      </w:r>
      <w:r>
        <w:rPr>
          <w:rFonts w:ascii="Calibri" w:eastAsia="Calibri" w:hAnsi="Calibri" w:cs="Calibri"/>
          <w:spacing w:val="1"/>
          <w:u w:val="single" w:color="000000"/>
        </w:rPr>
        <w:t>n</w:t>
      </w:r>
      <w:r>
        <w:rPr>
          <w:rFonts w:ascii="Calibri" w:eastAsia="Calibri" w:hAnsi="Calibri" w:cs="Calibri"/>
          <w:u w:val="single" w:color="000000"/>
        </w:rPr>
        <w:t>t</w:t>
      </w:r>
      <w:r>
        <w:rPr>
          <w:rFonts w:ascii="Calibri" w:eastAsia="Calibri" w:hAnsi="Calibri" w:cs="Calibri"/>
          <w:spacing w:val="-1"/>
          <w:u w:val="single" w:color="000000"/>
        </w:rPr>
        <w:t xml:space="preserve"> C</w:t>
      </w:r>
      <w:r>
        <w:rPr>
          <w:rFonts w:ascii="Calibri" w:eastAsia="Calibri" w:hAnsi="Calibri" w:cs="Calibri"/>
          <w:u w:val="single" w:color="000000"/>
        </w:rPr>
        <w:t>y</w:t>
      </w:r>
      <w:r>
        <w:rPr>
          <w:rFonts w:ascii="Calibri" w:eastAsia="Calibri" w:hAnsi="Calibri" w:cs="Calibri"/>
          <w:spacing w:val="-2"/>
          <w:u w:val="single" w:color="000000"/>
        </w:rPr>
        <w:t>b</w:t>
      </w:r>
      <w:r>
        <w:rPr>
          <w:rFonts w:ascii="Calibri" w:eastAsia="Calibri" w:hAnsi="Calibri" w:cs="Calibri"/>
          <w:u w:val="single" w:color="000000"/>
        </w:rPr>
        <w:t>er</w:t>
      </w:r>
      <w:r>
        <w:rPr>
          <w:rFonts w:ascii="Calibri" w:eastAsia="Calibri" w:hAnsi="Calibri" w:cs="Calibri"/>
          <w:spacing w:val="-1"/>
          <w:u w:val="single" w:color="000000"/>
        </w:rPr>
        <w:t xml:space="preserve"> </w:t>
      </w:r>
      <w:r>
        <w:rPr>
          <w:rFonts w:ascii="Calibri" w:eastAsia="Calibri" w:hAnsi="Calibri" w:cs="Calibri"/>
          <w:u w:val="single" w:color="000000"/>
        </w:rPr>
        <w:t>Ass</w:t>
      </w:r>
      <w:r>
        <w:rPr>
          <w:rFonts w:ascii="Calibri" w:eastAsia="Calibri" w:hAnsi="Calibri" w:cs="Calibri"/>
          <w:spacing w:val="-2"/>
          <w:u w:val="single" w:color="000000"/>
        </w:rPr>
        <w:t>e</w:t>
      </w:r>
      <w:r>
        <w:rPr>
          <w:rFonts w:ascii="Calibri" w:eastAsia="Calibri" w:hAnsi="Calibri" w:cs="Calibri"/>
          <w:u w:val="single" w:color="000000"/>
        </w:rPr>
        <w:t>t</w:t>
      </w:r>
      <w:r>
        <w:rPr>
          <w:rFonts w:ascii="Calibri" w:eastAsia="Calibri" w:hAnsi="Calibri" w:cs="Calibri"/>
          <w:spacing w:val="-3"/>
          <w:u w:val="single" w:color="000000"/>
        </w:rPr>
        <w:t xml:space="preserve"> </w:t>
      </w:r>
      <w:r>
        <w:rPr>
          <w:rFonts w:ascii="Calibri" w:eastAsia="Calibri" w:hAnsi="Calibri" w:cs="Calibri"/>
          <w:spacing w:val="-1"/>
          <w:u w:val="single" w:color="000000"/>
        </w:rPr>
        <w:t>M</w:t>
      </w:r>
      <w:r>
        <w:rPr>
          <w:rFonts w:ascii="Calibri" w:eastAsia="Calibri" w:hAnsi="Calibri" w:cs="Calibri"/>
          <w:u w:val="single" w:color="000000"/>
        </w:rPr>
        <w:t>a</w:t>
      </w:r>
      <w:r>
        <w:rPr>
          <w:rFonts w:ascii="Calibri" w:eastAsia="Calibri" w:hAnsi="Calibri" w:cs="Calibri"/>
          <w:spacing w:val="1"/>
          <w:u w:val="single" w:color="000000"/>
        </w:rPr>
        <w:t>n</w:t>
      </w:r>
      <w:r>
        <w:rPr>
          <w:rFonts w:ascii="Calibri" w:eastAsia="Calibri" w:hAnsi="Calibri" w:cs="Calibri"/>
          <w:u w:val="single" w:color="000000"/>
        </w:rPr>
        <w:t>agem</w:t>
      </w:r>
      <w:r>
        <w:rPr>
          <w:rFonts w:ascii="Calibri" w:eastAsia="Calibri" w:hAnsi="Calibri" w:cs="Calibri"/>
          <w:spacing w:val="-2"/>
          <w:u w:val="single" w:color="000000"/>
        </w:rPr>
        <w:t>e</w:t>
      </w:r>
      <w:r>
        <w:rPr>
          <w:rFonts w:ascii="Calibri" w:eastAsia="Calibri" w:hAnsi="Calibri" w:cs="Calibri"/>
          <w:spacing w:val="1"/>
          <w:u w:val="single" w:color="000000"/>
        </w:rPr>
        <w:t>n</w:t>
      </w:r>
      <w:r>
        <w:rPr>
          <w:rFonts w:ascii="Calibri" w:eastAsia="Calibri" w:hAnsi="Calibri" w:cs="Calibri"/>
          <w:spacing w:val="2"/>
          <w:u w:val="single" w:color="000000"/>
        </w:rPr>
        <w:t>t</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ies</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sie</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Asse</w:t>
      </w:r>
      <w:r>
        <w:rPr>
          <w:rFonts w:ascii="Calibri" w:eastAsia="Calibri" w:hAnsi="Calibri" w:cs="Calibri"/>
          <w:spacing w:val="2"/>
        </w:rPr>
        <w:t>t</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ivi</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a</w:t>
      </w:r>
      <w:r>
        <w:rPr>
          <w:rFonts w:ascii="Calibri" w:eastAsia="Calibri" w:hAnsi="Calibri" w:cs="Calibri"/>
          <w:spacing w:val="-2"/>
        </w:rPr>
        <w:t>l</w:t>
      </w:r>
      <w:r>
        <w:rPr>
          <w:rFonts w:ascii="Calibri" w:eastAsia="Calibri" w:hAnsi="Calibri" w:cs="Calibri"/>
        </w:rPr>
        <w:t>ly or</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grou</w:t>
      </w:r>
      <w:r>
        <w:rPr>
          <w:rFonts w:ascii="Calibri" w:eastAsia="Calibri" w:hAnsi="Calibri" w:cs="Calibri"/>
          <w:spacing w:val="3"/>
        </w:rPr>
        <w:t>p</w:t>
      </w:r>
      <w:r>
        <w:rPr>
          <w:rFonts w:ascii="Calibri" w:eastAsia="Calibri" w:hAnsi="Calibri" w:cs="Calibri"/>
        </w:rPr>
        <w:t>: (1)</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goi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ma</w:t>
      </w:r>
      <w:r>
        <w:rPr>
          <w:rFonts w:ascii="Calibri" w:eastAsia="Calibri" w:hAnsi="Calibri" w:cs="Calibri"/>
          <w:spacing w:val="-1"/>
        </w:rPr>
        <w:t>n</w:t>
      </w:r>
      <w:r>
        <w:rPr>
          <w:rFonts w:ascii="Calibri" w:eastAsia="Calibri" w:hAnsi="Calibri" w:cs="Calibri"/>
          <w:spacing w:val="1"/>
        </w:rPr>
        <w:t>n</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3"/>
        </w:rPr>
        <w:t>s</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rPr>
        <w:t xml:space="preserve">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mp</w:t>
      </w:r>
      <w:r>
        <w:rPr>
          <w:rFonts w:ascii="Calibri" w:eastAsia="Calibri" w:hAnsi="Calibri" w:cs="Calibri"/>
        </w:rPr>
        <w:t>lia</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qu</w:t>
      </w:r>
      <w:r>
        <w:rPr>
          <w:rFonts w:ascii="Calibri" w:eastAsia="Calibri" w:hAnsi="Calibri" w:cs="Calibri"/>
          <w:spacing w:val="-2"/>
        </w:rPr>
        <w:t>i</w:t>
      </w:r>
      <w:r>
        <w:rPr>
          <w:rFonts w:ascii="Calibri" w:eastAsia="Calibri" w:hAnsi="Calibri" w:cs="Calibri"/>
        </w:rPr>
        <w:t>r</w:t>
      </w:r>
      <w:r>
        <w:rPr>
          <w:rFonts w:ascii="Calibri" w:eastAsia="Calibri" w:hAnsi="Calibri" w:cs="Calibri"/>
          <w:spacing w:val="1"/>
        </w:rPr>
        <w:t>e</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mes,</w:t>
      </w:r>
      <w:r>
        <w:rPr>
          <w:rFonts w:ascii="Calibri" w:eastAsia="Calibri" w:hAnsi="Calibri" w:cs="Calibri"/>
          <w:spacing w:val="-4"/>
        </w:rPr>
        <w:t xml:space="preserve"> </w:t>
      </w:r>
      <w:r>
        <w:rPr>
          <w:rFonts w:ascii="Calibri" w:eastAsia="Calibri" w:hAnsi="Calibri" w:cs="Calibri"/>
        </w:rPr>
        <w:t>(2) in an o</w:t>
      </w:r>
      <w:r>
        <w:rPr>
          <w:rFonts w:ascii="Calibri" w:eastAsia="Calibri" w:hAnsi="Calibri" w:cs="Calibri"/>
          <w:spacing w:val="1"/>
        </w:rPr>
        <w:t>n-d</w:t>
      </w:r>
      <w:r>
        <w:rPr>
          <w:rFonts w:ascii="Calibri" w:eastAsia="Calibri" w:hAnsi="Calibri" w:cs="Calibri"/>
        </w:rPr>
        <w:t>e</w:t>
      </w:r>
      <w:r>
        <w:rPr>
          <w:rFonts w:ascii="Calibri" w:eastAsia="Calibri" w:hAnsi="Calibri" w:cs="Calibri"/>
          <w:spacing w:val="-2"/>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spacing w:val="1"/>
        </w:rPr>
        <w:t>nn</w:t>
      </w:r>
      <w:r>
        <w:rPr>
          <w:rFonts w:ascii="Calibri" w:eastAsia="Calibri" w:hAnsi="Calibri" w:cs="Calibri"/>
        </w:rPr>
        <w:t>er a</w:t>
      </w:r>
      <w:r>
        <w:rPr>
          <w:rFonts w:ascii="Calibri" w:eastAsia="Calibri" w:hAnsi="Calibri" w:cs="Calibri"/>
          <w:spacing w:val="1"/>
        </w:rPr>
        <w:t>pp</w:t>
      </w:r>
      <w:r>
        <w:rPr>
          <w:rFonts w:ascii="Calibri" w:eastAsia="Calibri" w:hAnsi="Calibri" w:cs="Calibri"/>
        </w:rPr>
        <w:t>l</w:t>
      </w:r>
      <w:r>
        <w:rPr>
          <w:rFonts w:ascii="Calibri" w:eastAsia="Calibri" w:hAnsi="Calibri" w:cs="Calibri"/>
          <w:spacing w:val="-1"/>
        </w:rPr>
        <w:t>y</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pp</w:t>
      </w:r>
      <w:r>
        <w:rPr>
          <w:rFonts w:ascii="Calibri" w:eastAsia="Calibri" w:hAnsi="Calibri" w:cs="Calibri"/>
        </w:rPr>
        <w:t>lic</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qu</w:t>
      </w:r>
      <w:r>
        <w:rPr>
          <w:rFonts w:ascii="Calibri" w:eastAsia="Calibri" w:hAnsi="Calibri" w:cs="Calibri"/>
        </w:rPr>
        <w:t>i</w:t>
      </w:r>
      <w:r>
        <w:rPr>
          <w:rFonts w:ascii="Calibri" w:eastAsia="Calibri" w:hAnsi="Calibri" w:cs="Calibri"/>
          <w:spacing w:val="-2"/>
        </w:rPr>
        <w:t>r</w:t>
      </w:r>
      <w:r>
        <w:rPr>
          <w:rFonts w:ascii="Calibri" w:eastAsia="Calibri" w:hAnsi="Calibri" w:cs="Calibri"/>
        </w:rPr>
        <w:t>em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b</w:t>
      </w:r>
      <w:r>
        <w:rPr>
          <w:rFonts w:ascii="Calibri" w:eastAsia="Calibri" w:hAnsi="Calibri" w:cs="Calibri"/>
        </w:rPr>
        <w:t>efore</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spacing w:val="1"/>
        </w:rPr>
        <w:t>n</w:t>
      </w:r>
      <w:r>
        <w:rPr>
          <w:rFonts w:ascii="Calibri" w:eastAsia="Calibri" w:hAnsi="Calibri" w:cs="Calibri"/>
        </w:rPr>
        <w:t>ec</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 a</w:t>
      </w:r>
      <w:r>
        <w:rPr>
          <w:rFonts w:ascii="Calibri" w:eastAsia="Calibri" w:hAnsi="Calibri" w:cs="Calibri"/>
          <w:spacing w:val="-1"/>
        </w:rPr>
        <w:t xml:space="preserve"> B</w:t>
      </w:r>
      <w:r>
        <w:rPr>
          <w:rFonts w:ascii="Calibri" w:eastAsia="Calibri" w:hAnsi="Calibri" w:cs="Calibri"/>
        </w:rPr>
        <w:t xml:space="preserve">ES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2"/>
        </w:rPr>
        <w:t>S</w:t>
      </w:r>
      <w:r>
        <w:rPr>
          <w:rFonts w:ascii="Calibri" w:eastAsia="Calibri" w:hAnsi="Calibri" w:cs="Calibri"/>
        </w:rPr>
        <w:t>y</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5"/>
        </w:rPr>
        <w:t xml:space="preserve"> </w:t>
      </w:r>
      <w:r>
        <w:rPr>
          <w:rFonts w:ascii="Calibri" w:eastAsia="Calibri" w:hAnsi="Calibri" w:cs="Calibri"/>
        </w:rPr>
        <w:t>or (3) a</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mb</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 xml:space="preserve">of </w:t>
      </w:r>
      <w:r>
        <w:rPr>
          <w:rFonts w:ascii="Calibri" w:eastAsia="Calibri" w:hAnsi="Calibri" w:cs="Calibri"/>
          <w:spacing w:val="1"/>
        </w:rPr>
        <w:t>b</w:t>
      </w:r>
      <w:r>
        <w:rPr>
          <w:rFonts w:ascii="Calibri" w:eastAsia="Calibri" w:hAnsi="Calibri" w:cs="Calibri"/>
          <w:spacing w:val="-2"/>
        </w:rPr>
        <w:t>o</w:t>
      </w:r>
      <w:r>
        <w:rPr>
          <w:rFonts w:ascii="Calibri" w:eastAsia="Calibri" w:hAnsi="Calibri" w:cs="Calibri"/>
          <w:spacing w:val="-1"/>
        </w:rPr>
        <w:t>t</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(1)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 xml:space="preserve">(2) </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ov</w:t>
      </w:r>
      <w:r>
        <w:rPr>
          <w:rFonts w:ascii="Calibri" w:eastAsia="Calibri" w:hAnsi="Calibri" w:cs="Calibri"/>
          <w:spacing w:val="2"/>
        </w:rPr>
        <w:t>e</w:t>
      </w:r>
      <w:r>
        <w:rPr>
          <w:rFonts w:ascii="Calibri" w:eastAsia="Calibri" w:hAnsi="Calibri" w:cs="Calibri"/>
        </w:rPr>
        <w:t>.</w:t>
      </w:r>
    </w:p>
    <w:p w14:paraId="202D2C21" w14:textId="77777777" w:rsidR="00F44E88" w:rsidRDefault="00F44E88" w:rsidP="00F44E88">
      <w:pPr>
        <w:spacing w:before="10" w:line="110" w:lineRule="exact"/>
        <w:rPr>
          <w:sz w:val="11"/>
          <w:szCs w:val="11"/>
        </w:rPr>
      </w:pPr>
    </w:p>
    <w:p w14:paraId="0002BD6B" w14:textId="77777777" w:rsidR="00F44E88" w:rsidRDefault="00F44E88" w:rsidP="00F44E88">
      <w:pPr>
        <w:tabs>
          <w:tab w:val="left" w:pos="1440"/>
        </w:tabs>
        <w:ind w:left="1440" w:right="598" w:hanging="801"/>
        <w:rPr>
          <w:rFonts w:ascii="Calibri" w:eastAsia="Calibri" w:hAnsi="Calibri" w:cs="Calibri"/>
        </w:rPr>
      </w:pPr>
      <w:r>
        <w:rPr>
          <w:rFonts w:ascii="Calibri" w:eastAsia="Calibri" w:hAnsi="Calibri" w:cs="Calibri"/>
          <w:b/>
          <w:bCs/>
          <w:spacing w:val="1"/>
        </w:rPr>
        <w:t>1.2</w:t>
      </w:r>
      <w:r>
        <w:rPr>
          <w:rFonts w:ascii="Calibri" w:eastAsia="Calibri" w:hAnsi="Calibri" w:cs="Calibri"/>
          <w:b/>
          <w:bCs/>
        </w:rPr>
        <w:t>.</w:t>
      </w:r>
      <w:r>
        <w:rPr>
          <w:rFonts w:ascii="Calibri" w:eastAsia="Calibri" w:hAnsi="Calibri" w:cs="Calibri"/>
          <w:b/>
          <w:bCs/>
        </w:rPr>
        <w:tab/>
      </w:r>
      <w:r>
        <w:rPr>
          <w:rFonts w:ascii="Calibri" w:eastAsia="Calibri" w:hAnsi="Calibri" w:cs="Calibri"/>
          <w:u w:val="single" w:color="000000"/>
        </w:rPr>
        <w:t>T</w:t>
      </w:r>
      <w:r>
        <w:rPr>
          <w:rFonts w:ascii="Calibri" w:eastAsia="Calibri" w:hAnsi="Calibri" w:cs="Calibri"/>
          <w:spacing w:val="1"/>
          <w:u w:val="single" w:color="000000"/>
        </w:rPr>
        <w:t>r</w:t>
      </w:r>
      <w:r>
        <w:rPr>
          <w:rFonts w:ascii="Calibri" w:eastAsia="Calibri" w:hAnsi="Calibri" w:cs="Calibri"/>
          <w:u w:val="single" w:color="000000"/>
        </w:rPr>
        <w:t>a</w:t>
      </w:r>
      <w:r>
        <w:rPr>
          <w:rFonts w:ascii="Calibri" w:eastAsia="Calibri" w:hAnsi="Calibri" w:cs="Calibri"/>
          <w:spacing w:val="1"/>
          <w:u w:val="single" w:color="000000"/>
        </w:rPr>
        <w:t>n</w:t>
      </w:r>
      <w:r>
        <w:rPr>
          <w:rFonts w:ascii="Calibri" w:eastAsia="Calibri" w:hAnsi="Calibri" w:cs="Calibri"/>
          <w:u w:val="single" w:color="000000"/>
        </w:rPr>
        <w:t>si</w:t>
      </w:r>
      <w:r>
        <w:rPr>
          <w:rFonts w:ascii="Calibri" w:eastAsia="Calibri" w:hAnsi="Calibri" w:cs="Calibri"/>
          <w:spacing w:val="-2"/>
          <w:u w:val="single" w:color="000000"/>
        </w:rPr>
        <w:t>e</w:t>
      </w:r>
      <w:r>
        <w:rPr>
          <w:rFonts w:ascii="Calibri" w:eastAsia="Calibri" w:hAnsi="Calibri" w:cs="Calibri"/>
          <w:spacing w:val="1"/>
          <w:u w:val="single" w:color="000000"/>
        </w:rPr>
        <w:t>n</w:t>
      </w:r>
      <w:r>
        <w:rPr>
          <w:rFonts w:ascii="Calibri" w:eastAsia="Calibri" w:hAnsi="Calibri" w:cs="Calibri"/>
          <w:u w:val="single" w:color="000000"/>
        </w:rPr>
        <w:t>t</w:t>
      </w:r>
      <w:r>
        <w:rPr>
          <w:rFonts w:ascii="Calibri" w:eastAsia="Calibri" w:hAnsi="Calibri" w:cs="Calibri"/>
          <w:spacing w:val="-1"/>
          <w:u w:val="single" w:color="000000"/>
        </w:rPr>
        <w:t xml:space="preserve"> C</w:t>
      </w:r>
      <w:r>
        <w:rPr>
          <w:rFonts w:ascii="Calibri" w:eastAsia="Calibri" w:hAnsi="Calibri" w:cs="Calibri"/>
          <w:u w:val="single" w:color="000000"/>
        </w:rPr>
        <w:t>y</w:t>
      </w:r>
      <w:r>
        <w:rPr>
          <w:rFonts w:ascii="Calibri" w:eastAsia="Calibri" w:hAnsi="Calibri" w:cs="Calibri"/>
          <w:spacing w:val="-2"/>
          <w:u w:val="single" w:color="000000"/>
        </w:rPr>
        <w:t>b</w:t>
      </w:r>
      <w:r>
        <w:rPr>
          <w:rFonts w:ascii="Calibri" w:eastAsia="Calibri" w:hAnsi="Calibri" w:cs="Calibri"/>
          <w:u w:val="single" w:color="000000"/>
        </w:rPr>
        <w:t>er</w:t>
      </w:r>
      <w:r>
        <w:rPr>
          <w:rFonts w:ascii="Calibri" w:eastAsia="Calibri" w:hAnsi="Calibri" w:cs="Calibri"/>
          <w:spacing w:val="-1"/>
          <w:u w:val="single" w:color="000000"/>
        </w:rPr>
        <w:t xml:space="preserve"> </w:t>
      </w:r>
      <w:r>
        <w:rPr>
          <w:rFonts w:ascii="Calibri" w:eastAsia="Calibri" w:hAnsi="Calibri" w:cs="Calibri"/>
          <w:u w:val="single" w:color="000000"/>
        </w:rPr>
        <w:t>Ass</w:t>
      </w:r>
      <w:r>
        <w:rPr>
          <w:rFonts w:ascii="Calibri" w:eastAsia="Calibri" w:hAnsi="Calibri" w:cs="Calibri"/>
          <w:spacing w:val="-2"/>
          <w:u w:val="single" w:color="000000"/>
        </w:rPr>
        <w:t>e</w:t>
      </w:r>
      <w:r>
        <w:rPr>
          <w:rFonts w:ascii="Calibri" w:eastAsia="Calibri" w:hAnsi="Calibri" w:cs="Calibri"/>
          <w:u w:val="single" w:color="000000"/>
        </w:rPr>
        <w:t>t</w:t>
      </w:r>
      <w:r>
        <w:rPr>
          <w:rFonts w:ascii="Calibri" w:eastAsia="Calibri" w:hAnsi="Calibri" w:cs="Calibri"/>
          <w:spacing w:val="-1"/>
          <w:u w:val="single" w:color="000000"/>
        </w:rPr>
        <w:t xml:space="preserve"> </w:t>
      </w:r>
      <w:r>
        <w:rPr>
          <w:rFonts w:ascii="Calibri" w:eastAsia="Calibri" w:hAnsi="Calibri" w:cs="Calibri"/>
          <w:spacing w:val="-2"/>
          <w:u w:val="single" w:color="000000"/>
        </w:rPr>
        <w:t>A</w:t>
      </w:r>
      <w:r>
        <w:rPr>
          <w:rFonts w:ascii="Calibri" w:eastAsia="Calibri" w:hAnsi="Calibri" w:cs="Calibri"/>
          <w:spacing w:val="-1"/>
          <w:u w:val="single" w:color="000000"/>
        </w:rPr>
        <w:t>u</w:t>
      </w:r>
      <w:r>
        <w:rPr>
          <w:rFonts w:ascii="Calibri" w:eastAsia="Calibri" w:hAnsi="Calibri" w:cs="Calibri"/>
          <w:spacing w:val="1"/>
          <w:u w:val="single" w:color="000000"/>
        </w:rPr>
        <w:t>th</w:t>
      </w:r>
      <w:r>
        <w:rPr>
          <w:rFonts w:ascii="Calibri" w:eastAsia="Calibri" w:hAnsi="Calibri" w:cs="Calibri"/>
          <w:u w:val="single" w:color="000000"/>
        </w:rPr>
        <w:t>o</w:t>
      </w:r>
      <w:r>
        <w:rPr>
          <w:rFonts w:ascii="Calibri" w:eastAsia="Calibri" w:hAnsi="Calibri" w:cs="Calibri"/>
          <w:spacing w:val="1"/>
          <w:u w:val="single" w:color="000000"/>
        </w:rPr>
        <w:t>r</w:t>
      </w:r>
      <w:r>
        <w:rPr>
          <w:rFonts w:ascii="Calibri" w:eastAsia="Calibri" w:hAnsi="Calibri" w:cs="Calibri"/>
          <w:spacing w:val="-2"/>
          <w:u w:val="single" w:color="000000"/>
        </w:rPr>
        <w:t>i</w:t>
      </w:r>
      <w:r>
        <w:rPr>
          <w:rFonts w:ascii="Calibri" w:eastAsia="Calibri" w:hAnsi="Calibri" w:cs="Calibri"/>
          <w:spacing w:val="1"/>
          <w:u w:val="single" w:color="000000"/>
        </w:rPr>
        <w:t>z</w:t>
      </w:r>
      <w:r>
        <w:rPr>
          <w:rFonts w:ascii="Calibri" w:eastAsia="Calibri" w:hAnsi="Calibri" w:cs="Calibri"/>
          <w:u w:val="single" w:color="000000"/>
        </w:rPr>
        <w:t>a</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a</w:t>
      </w:r>
      <w:r>
        <w:rPr>
          <w:rFonts w:ascii="Calibri" w:eastAsia="Calibri" w:hAnsi="Calibri" w:cs="Calibri"/>
          <w:spacing w:val="-1"/>
        </w:rPr>
        <w:t>c</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spacing w:val="-2"/>
        </w:rPr>
        <w:t>i</w:t>
      </w:r>
      <w:r>
        <w:rPr>
          <w:rFonts w:ascii="Calibri" w:eastAsia="Calibri" w:hAnsi="Calibri" w:cs="Calibri"/>
        </w:rPr>
        <w:t>vi</w:t>
      </w:r>
      <w:r>
        <w:rPr>
          <w:rFonts w:ascii="Calibri" w:eastAsia="Calibri" w:hAnsi="Calibri" w:cs="Calibri"/>
          <w:spacing w:val="1"/>
        </w:rPr>
        <w:t>du</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p</w:t>
      </w:r>
      <w:r>
        <w:rPr>
          <w:rFonts w:ascii="Calibri" w:eastAsia="Calibri" w:hAnsi="Calibri" w:cs="Calibri"/>
          <w:spacing w:val="-4"/>
        </w:rPr>
        <w:t xml:space="preserve"> </w:t>
      </w:r>
      <w:r>
        <w:rPr>
          <w:rFonts w:ascii="Calibri" w:eastAsia="Calibri" w:hAnsi="Calibri" w:cs="Calibri"/>
        </w:rPr>
        <w:t xml:space="preserve">of </w:t>
      </w:r>
      <w:r>
        <w:rPr>
          <w:rFonts w:ascii="Calibri" w:eastAsia="Calibri" w:hAnsi="Calibri" w:cs="Calibri"/>
          <w:spacing w:val="1"/>
        </w:rPr>
        <w:t>T</w:t>
      </w:r>
      <w:r>
        <w:rPr>
          <w:rFonts w:ascii="Calibri" w:eastAsia="Calibri" w:hAnsi="Calibri" w:cs="Calibri"/>
          <w:w w:val="99"/>
        </w:rPr>
        <w:t>r</w:t>
      </w:r>
      <w:r>
        <w:rPr>
          <w:rFonts w:ascii="Calibri" w:eastAsia="Calibri" w:hAnsi="Calibri" w:cs="Calibri"/>
          <w:spacing w:val="-2"/>
          <w:w w:val="99"/>
        </w:rPr>
        <w:t>a</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w w:val="99"/>
        </w:rPr>
        <w:t>e</w:t>
      </w:r>
      <w:r>
        <w:rPr>
          <w:rFonts w:ascii="Calibri" w:eastAsia="Calibri" w:hAnsi="Calibri" w:cs="Calibri"/>
          <w:spacing w:val="1"/>
          <w:w w:val="99"/>
        </w:rPr>
        <w:t>n</w:t>
      </w:r>
      <w:r>
        <w:rPr>
          <w:rFonts w:ascii="Calibri" w:eastAsia="Calibri" w:hAnsi="Calibri" w:cs="Calibri"/>
          <w:w w:val="99"/>
        </w:rPr>
        <w:t xml:space="preserve">t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1"/>
        </w:rPr>
        <w:t>et</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rPr>
        <w:t>ach</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2"/>
        </w:rPr>
        <w:t>a</w:t>
      </w:r>
      <w:r>
        <w:rPr>
          <w:rFonts w:ascii="Calibri" w:eastAsia="Calibri" w:hAnsi="Calibri" w:cs="Calibri"/>
        </w:rPr>
        <w:t>ll</w:t>
      </w:r>
      <w:r>
        <w:rPr>
          <w:rFonts w:ascii="Calibri" w:eastAsia="Calibri" w:hAnsi="Calibri" w:cs="Calibri"/>
          <w:spacing w:val="5"/>
        </w:rPr>
        <w:t xml:space="preserve"> </w:t>
      </w:r>
      <w:r>
        <w:rPr>
          <w:rFonts w:ascii="Calibri" w:eastAsia="Calibri" w:hAnsi="Calibri" w:cs="Calibri"/>
          <w:spacing w:val="-2"/>
        </w:rPr>
        <w:t>a</w:t>
      </w:r>
      <w:r>
        <w:rPr>
          <w:rFonts w:ascii="Calibri" w:eastAsia="Calibri" w:hAnsi="Calibri" w:cs="Calibri"/>
          <w:spacing w:val="1"/>
        </w:rPr>
        <w:t>ut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z</w:t>
      </w:r>
      <w:r>
        <w:rPr>
          <w:rFonts w:ascii="Calibri" w:eastAsia="Calibri" w:hAnsi="Calibri" w:cs="Calibri"/>
          <w:spacing w:val="2"/>
        </w:rPr>
        <w:t>e</w:t>
      </w:r>
      <w:r>
        <w:rPr>
          <w:rFonts w:ascii="Calibri" w:eastAsia="Calibri" w:hAnsi="Calibri" w:cs="Calibri"/>
        </w:rPr>
        <w:t>:</w:t>
      </w:r>
    </w:p>
    <w:p w14:paraId="04295F2B" w14:textId="77777777" w:rsidR="00F44E88" w:rsidRDefault="00F44E88" w:rsidP="00F44E88">
      <w:pPr>
        <w:spacing w:before="10" w:line="110" w:lineRule="exact"/>
        <w:rPr>
          <w:sz w:val="11"/>
          <w:szCs w:val="11"/>
        </w:rPr>
      </w:pPr>
    </w:p>
    <w:p w14:paraId="4234B3AD" w14:textId="77777777" w:rsidR="00F44E88" w:rsidRDefault="00F44E88" w:rsidP="00F44E88">
      <w:pPr>
        <w:ind w:left="1400" w:right="-20"/>
        <w:rPr>
          <w:rFonts w:ascii="Calibri" w:eastAsia="Calibri" w:hAnsi="Calibri" w:cs="Calibri"/>
        </w:rPr>
      </w:pPr>
      <w:r>
        <w:rPr>
          <w:rFonts w:ascii="Calibri" w:eastAsia="Calibri" w:hAnsi="Calibri" w:cs="Calibri"/>
          <w:b/>
          <w:bCs/>
        </w:rPr>
        <w:t>1</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1"/>
        </w:rPr>
        <w:t>.</w:t>
      </w:r>
      <w:r>
        <w:rPr>
          <w:rFonts w:ascii="Calibri" w:eastAsia="Calibri" w:hAnsi="Calibri" w:cs="Calibri"/>
          <w:b/>
          <w:bCs/>
        </w:rPr>
        <w:t xml:space="preserve">1. </w:t>
      </w:r>
      <w:r>
        <w:rPr>
          <w:rFonts w:ascii="Calibri" w:eastAsia="Calibri" w:hAnsi="Calibri" w:cs="Calibri"/>
          <w:b/>
          <w:bCs/>
          <w:spacing w:val="49"/>
        </w:rPr>
        <w:t xml:space="preserve"> </w:t>
      </w:r>
      <w:r>
        <w:rPr>
          <w:rFonts w:ascii="Calibri" w:eastAsia="Calibri" w:hAnsi="Calibri" w:cs="Calibri"/>
        </w:rPr>
        <w:t>Users,</w:t>
      </w:r>
      <w:r>
        <w:rPr>
          <w:rFonts w:ascii="Calibri" w:eastAsia="Calibri" w:hAnsi="Calibri" w:cs="Calibri"/>
          <w:spacing w:val="-5"/>
        </w:rPr>
        <w:t xml:space="preserve"> </w:t>
      </w:r>
      <w:r>
        <w:rPr>
          <w:rFonts w:ascii="Calibri" w:eastAsia="Calibri" w:hAnsi="Calibri" w:cs="Calibri"/>
        </w:rPr>
        <w:t>eith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2"/>
        </w:rPr>
        <w:t>i</w:t>
      </w:r>
      <w:r>
        <w:rPr>
          <w:rFonts w:ascii="Calibri" w:eastAsia="Calibri" w:hAnsi="Calibri" w:cs="Calibri"/>
          <w:spacing w:val="1"/>
        </w:rPr>
        <w:t>nd</w:t>
      </w:r>
      <w:r>
        <w:rPr>
          <w:rFonts w:ascii="Calibri" w:eastAsia="Calibri" w:hAnsi="Calibri" w:cs="Calibri"/>
        </w:rPr>
        <w:t>iv</w:t>
      </w:r>
      <w:r>
        <w:rPr>
          <w:rFonts w:ascii="Calibri" w:eastAsia="Calibri" w:hAnsi="Calibri" w:cs="Calibri"/>
          <w:spacing w:val="-3"/>
        </w:rPr>
        <w:t>i</w:t>
      </w:r>
      <w:r>
        <w:rPr>
          <w:rFonts w:ascii="Calibri" w:eastAsia="Calibri" w:hAnsi="Calibri" w:cs="Calibri"/>
          <w:spacing w:val="1"/>
        </w:rPr>
        <w:t>du</w:t>
      </w:r>
      <w:r>
        <w:rPr>
          <w:rFonts w:ascii="Calibri" w:eastAsia="Calibri" w:hAnsi="Calibri" w:cs="Calibri"/>
        </w:rPr>
        <w:t>ally</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p</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ol</w:t>
      </w:r>
      <w:r>
        <w:rPr>
          <w:rFonts w:ascii="Calibri" w:eastAsia="Calibri" w:hAnsi="Calibri" w:cs="Calibri"/>
          <w:spacing w:val="6"/>
        </w:rPr>
        <w:t>e</w:t>
      </w:r>
      <w:r>
        <w:rPr>
          <w:rFonts w:ascii="Calibri" w:eastAsia="Calibri" w:hAnsi="Calibri" w:cs="Calibri"/>
        </w:rPr>
        <w:t>;</w:t>
      </w:r>
    </w:p>
    <w:p w14:paraId="7ADDC29A" w14:textId="77777777" w:rsidR="00F44E88" w:rsidRDefault="00F44E88" w:rsidP="00F44E88">
      <w:pPr>
        <w:spacing w:before="10" w:line="110" w:lineRule="exact"/>
        <w:rPr>
          <w:sz w:val="11"/>
          <w:szCs w:val="11"/>
        </w:rPr>
      </w:pPr>
    </w:p>
    <w:p w14:paraId="287F99C3" w14:textId="77777777" w:rsidR="00F44E88" w:rsidRDefault="00F44E88" w:rsidP="00F44E88">
      <w:pPr>
        <w:ind w:left="1400" w:right="-20"/>
        <w:rPr>
          <w:rFonts w:ascii="Calibri" w:eastAsia="Calibri" w:hAnsi="Calibri" w:cs="Calibri"/>
        </w:rPr>
      </w:pPr>
      <w:r>
        <w:rPr>
          <w:rFonts w:ascii="Calibri" w:eastAsia="Calibri" w:hAnsi="Calibri" w:cs="Calibri"/>
          <w:b/>
          <w:bCs/>
        </w:rPr>
        <w:t>1</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1"/>
        </w:rPr>
        <w:t>.</w:t>
      </w:r>
      <w:r>
        <w:rPr>
          <w:rFonts w:ascii="Calibri" w:eastAsia="Calibri" w:hAnsi="Calibri" w:cs="Calibri"/>
          <w:b/>
          <w:bCs/>
        </w:rPr>
        <w:t xml:space="preserve">2. </w:t>
      </w:r>
      <w:r>
        <w:rPr>
          <w:rFonts w:ascii="Calibri" w:eastAsia="Calibri" w:hAnsi="Calibri" w:cs="Calibri"/>
          <w:b/>
          <w:bCs/>
          <w:spacing w:val="49"/>
        </w:rPr>
        <w:t xml:space="preserve"> </w:t>
      </w:r>
      <w:r>
        <w:rPr>
          <w:rFonts w:ascii="Calibri" w:eastAsia="Calibri" w:hAnsi="Calibri" w:cs="Calibri"/>
        </w:rPr>
        <w:t>Loca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2"/>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eith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ivi</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 xml:space="preserve">ally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2"/>
        </w:rPr>
        <w:t>p</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p>
    <w:p w14:paraId="423AA595" w14:textId="77777777" w:rsidR="00F44E88" w:rsidRDefault="00F44E88" w:rsidP="00F44E88">
      <w:pPr>
        <w:spacing w:before="10" w:line="110" w:lineRule="exact"/>
        <w:rPr>
          <w:sz w:val="11"/>
          <w:szCs w:val="11"/>
        </w:rPr>
      </w:pPr>
    </w:p>
    <w:p w14:paraId="5EEF1381" w14:textId="77777777" w:rsidR="00F44E88" w:rsidRDefault="00F44E88" w:rsidP="00F44E88">
      <w:pPr>
        <w:ind w:left="2120" w:right="732" w:hanging="720"/>
        <w:rPr>
          <w:rFonts w:ascii="Calibri" w:eastAsia="Calibri" w:hAnsi="Calibri" w:cs="Calibri"/>
        </w:rPr>
      </w:pPr>
      <w:r>
        <w:rPr>
          <w:rFonts w:ascii="Calibri" w:eastAsia="Calibri" w:hAnsi="Calibri" w:cs="Calibri"/>
          <w:b/>
          <w:bCs/>
        </w:rPr>
        <w:t>1</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1"/>
        </w:rPr>
        <w:t>.</w:t>
      </w:r>
      <w:r>
        <w:rPr>
          <w:rFonts w:ascii="Calibri" w:eastAsia="Calibri" w:hAnsi="Calibri" w:cs="Calibri"/>
          <w:b/>
          <w:bCs/>
        </w:rPr>
        <w:t xml:space="preserve">3. </w:t>
      </w:r>
      <w:r>
        <w:rPr>
          <w:rFonts w:ascii="Calibri" w:eastAsia="Calibri" w:hAnsi="Calibri" w:cs="Calibri"/>
          <w:b/>
          <w:bCs/>
          <w:spacing w:val="49"/>
        </w:rPr>
        <w:t xml:space="preserve"> </w:t>
      </w:r>
      <w:r>
        <w:rPr>
          <w:rFonts w:ascii="Calibri" w:eastAsia="Calibri" w:hAnsi="Calibri" w:cs="Calibri"/>
        </w:rPr>
        <w:t>Uses,</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c</w:t>
      </w:r>
      <w:r>
        <w:rPr>
          <w:rFonts w:ascii="Calibri" w:eastAsia="Calibri" w:hAnsi="Calibri" w:cs="Calibri"/>
        </w:rPr>
        <w:t>h 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lim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 xml:space="preserve">o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ecessary</w:t>
      </w:r>
      <w:r>
        <w:rPr>
          <w:rFonts w:ascii="Calibri" w:eastAsia="Calibri" w:hAnsi="Calibri" w:cs="Calibri"/>
          <w:spacing w:val="-10"/>
        </w:rPr>
        <w:t xml:space="preserve"> </w:t>
      </w:r>
      <w:r>
        <w:rPr>
          <w:rFonts w:ascii="Calibri" w:eastAsia="Calibri" w:hAnsi="Calibri" w:cs="Calibri"/>
          <w:spacing w:val="-1"/>
        </w:rPr>
        <w:t>t</w:t>
      </w:r>
      <w:r>
        <w:rPr>
          <w:rFonts w:ascii="Calibri" w:eastAsia="Calibri" w:hAnsi="Calibri" w:cs="Calibri"/>
        </w:rPr>
        <w:t xml:space="preserve">o </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f</w:t>
      </w:r>
      <w:r>
        <w:rPr>
          <w:rFonts w:ascii="Calibri" w:eastAsia="Calibri" w:hAnsi="Calibri" w:cs="Calibri"/>
        </w:rPr>
        <w:t>o</w:t>
      </w:r>
      <w:r>
        <w:rPr>
          <w:rFonts w:ascii="Calibri" w:eastAsia="Calibri" w:hAnsi="Calibri" w:cs="Calibri"/>
          <w:spacing w:val="1"/>
        </w:rPr>
        <w:t>r</w:t>
      </w:r>
      <w:r>
        <w:rPr>
          <w:rFonts w:ascii="Calibri" w:eastAsia="Calibri" w:hAnsi="Calibri" w:cs="Calibri"/>
        </w:rPr>
        <w:t>m</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 xml:space="preserve">ess </w:t>
      </w:r>
      <w:r>
        <w:rPr>
          <w:rFonts w:ascii="Calibri" w:eastAsia="Calibri" w:hAnsi="Calibri" w:cs="Calibri"/>
          <w:spacing w:val="1"/>
        </w:rPr>
        <w:t>fun</w:t>
      </w:r>
      <w:r>
        <w:rPr>
          <w:rFonts w:ascii="Calibri" w:eastAsia="Calibri" w:hAnsi="Calibri" w:cs="Calibri"/>
          <w:spacing w:val="-3"/>
        </w:rPr>
        <w:t>c</w:t>
      </w:r>
      <w:r>
        <w:rPr>
          <w:rFonts w:ascii="Calibri" w:eastAsia="Calibri" w:hAnsi="Calibri" w:cs="Calibri"/>
          <w:spacing w:val="1"/>
        </w:rPr>
        <w:t>t</w:t>
      </w:r>
      <w:r>
        <w:rPr>
          <w:rFonts w:ascii="Calibri" w:eastAsia="Calibri" w:hAnsi="Calibri" w:cs="Calibri"/>
        </w:rPr>
        <w:t>io</w:t>
      </w:r>
      <w:r>
        <w:rPr>
          <w:rFonts w:ascii="Calibri" w:eastAsia="Calibri" w:hAnsi="Calibri" w:cs="Calibri"/>
          <w:spacing w:val="2"/>
        </w:rPr>
        <w:t>n</w:t>
      </w:r>
      <w:r>
        <w:rPr>
          <w:rFonts w:ascii="Calibri" w:eastAsia="Calibri" w:hAnsi="Calibri" w:cs="Calibri"/>
        </w:rPr>
        <w:t>s.</w:t>
      </w:r>
    </w:p>
    <w:p w14:paraId="14CC158E" w14:textId="77777777" w:rsidR="00F44E88" w:rsidRDefault="00F44E88" w:rsidP="00F44E88">
      <w:pPr>
        <w:spacing w:before="10" w:line="110" w:lineRule="exact"/>
        <w:rPr>
          <w:sz w:val="11"/>
          <w:szCs w:val="11"/>
        </w:rPr>
      </w:pPr>
    </w:p>
    <w:p w14:paraId="7463AC51" w14:textId="77777777" w:rsidR="00F44E88" w:rsidRDefault="00F44E88" w:rsidP="00F44E88">
      <w:pPr>
        <w:tabs>
          <w:tab w:val="left" w:pos="1400"/>
        </w:tabs>
        <w:ind w:left="1400" w:right="234" w:hanging="720"/>
        <w:rPr>
          <w:rFonts w:ascii="Calibri" w:eastAsia="Calibri" w:hAnsi="Calibri" w:cs="Calibri"/>
        </w:rPr>
      </w:pPr>
      <w:r>
        <w:rPr>
          <w:rFonts w:ascii="Calibri" w:eastAsia="Calibri" w:hAnsi="Calibri" w:cs="Calibri"/>
          <w:b/>
          <w:bCs/>
          <w:spacing w:val="1"/>
        </w:rPr>
        <w:t>1.3</w:t>
      </w:r>
      <w:r>
        <w:rPr>
          <w:rFonts w:ascii="Calibri" w:eastAsia="Calibri" w:hAnsi="Calibri" w:cs="Calibri"/>
          <w:b/>
          <w:bCs/>
        </w:rPr>
        <w:t>.</w:t>
      </w:r>
      <w:r>
        <w:rPr>
          <w:rFonts w:ascii="Calibri" w:eastAsia="Calibri" w:hAnsi="Calibri" w:cs="Calibri"/>
          <w:b/>
          <w:bCs/>
        </w:rPr>
        <w:tab/>
      </w:r>
      <w:r>
        <w:rPr>
          <w:rFonts w:ascii="Calibri" w:eastAsia="Calibri" w:hAnsi="Calibri" w:cs="Calibri"/>
          <w:u w:val="single" w:color="000000"/>
        </w:rPr>
        <w:t>S</w:t>
      </w:r>
      <w:r>
        <w:rPr>
          <w:rFonts w:ascii="Calibri" w:eastAsia="Calibri" w:hAnsi="Calibri" w:cs="Calibri"/>
          <w:spacing w:val="1"/>
          <w:u w:val="single" w:color="000000"/>
        </w:rPr>
        <w:t>oft</w:t>
      </w:r>
      <w:r>
        <w:rPr>
          <w:rFonts w:ascii="Calibri" w:eastAsia="Calibri" w:hAnsi="Calibri" w:cs="Calibri"/>
          <w:spacing w:val="-1"/>
          <w:u w:val="single" w:color="000000"/>
        </w:rPr>
        <w:t>w</w:t>
      </w:r>
      <w:r>
        <w:rPr>
          <w:rFonts w:ascii="Calibri" w:eastAsia="Calibri" w:hAnsi="Calibri" w:cs="Calibri"/>
          <w:u w:val="single" w:color="000000"/>
        </w:rPr>
        <w:t>are</w:t>
      </w:r>
      <w:r>
        <w:rPr>
          <w:rFonts w:ascii="Calibri" w:eastAsia="Calibri" w:hAnsi="Calibri" w:cs="Calibri"/>
          <w:spacing w:val="-6"/>
          <w:u w:val="single" w:color="000000"/>
        </w:rPr>
        <w:t xml:space="preserve"> </w:t>
      </w:r>
      <w:r>
        <w:rPr>
          <w:rFonts w:ascii="Calibri" w:eastAsia="Calibri" w:hAnsi="Calibri" w:cs="Calibri"/>
          <w:spacing w:val="1"/>
          <w:u w:val="single" w:color="000000"/>
        </w:rPr>
        <w:t>Vu</w:t>
      </w:r>
      <w:r>
        <w:rPr>
          <w:rFonts w:ascii="Calibri" w:eastAsia="Calibri" w:hAnsi="Calibri" w:cs="Calibri"/>
          <w:spacing w:val="-2"/>
          <w:u w:val="single" w:color="000000"/>
        </w:rPr>
        <w:t>l</w:t>
      </w:r>
      <w:r>
        <w:rPr>
          <w:rFonts w:ascii="Calibri" w:eastAsia="Calibri" w:hAnsi="Calibri" w:cs="Calibri"/>
          <w:spacing w:val="1"/>
          <w:u w:val="single" w:color="000000"/>
        </w:rPr>
        <w:t>n</w:t>
      </w:r>
      <w:r>
        <w:rPr>
          <w:rFonts w:ascii="Calibri" w:eastAsia="Calibri" w:hAnsi="Calibri" w:cs="Calibri"/>
          <w:u w:val="single" w:color="000000"/>
        </w:rPr>
        <w:t>er</w:t>
      </w:r>
      <w:r>
        <w:rPr>
          <w:rFonts w:ascii="Calibri" w:eastAsia="Calibri" w:hAnsi="Calibri" w:cs="Calibri"/>
          <w:spacing w:val="-2"/>
          <w:u w:val="single" w:color="000000"/>
        </w:rPr>
        <w:t>a</w:t>
      </w:r>
      <w:r>
        <w:rPr>
          <w:rFonts w:ascii="Calibri" w:eastAsia="Calibri" w:hAnsi="Calibri" w:cs="Calibri"/>
          <w:spacing w:val="1"/>
          <w:u w:val="single" w:color="000000"/>
        </w:rPr>
        <w:t>b</w:t>
      </w:r>
      <w:r>
        <w:rPr>
          <w:rFonts w:ascii="Calibri" w:eastAsia="Calibri" w:hAnsi="Calibri" w:cs="Calibri"/>
          <w:u w:val="single" w:color="000000"/>
        </w:rPr>
        <w:t>ili</w:t>
      </w:r>
      <w:r>
        <w:rPr>
          <w:rFonts w:ascii="Calibri" w:eastAsia="Calibri" w:hAnsi="Calibri" w:cs="Calibri"/>
          <w:spacing w:val="1"/>
          <w:u w:val="single" w:color="000000"/>
        </w:rPr>
        <w:t>t</w:t>
      </w:r>
      <w:r>
        <w:rPr>
          <w:rFonts w:ascii="Calibri" w:eastAsia="Calibri" w:hAnsi="Calibri" w:cs="Calibri"/>
          <w:u w:val="single" w:color="000000"/>
        </w:rPr>
        <w:t>y</w:t>
      </w:r>
      <w:r>
        <w:rPr>
          <w:rFonts w:ascii="Calibri" w:eastAsia="Calibri" w:hAnsi="Calibri" w:cs="Calibri"/>
          <w:spacing w:val="-3"/>
          <w:u w:val="single" w:color="000000"/>
        </w:rPr>
        <w:t xml:space="preserve"> </w:t>
      </w:r>
      <w:r>
        <w:rPr>
          <w:rFonts w:ascii="Calibri" w:eastAsia="Calibri" w:hAnsi="Calibri" w:cs="Calibri"/>
          <w:spacing w:val="-1"/>
          <w:u w:val="single" w:color="000000"/>
        </w:rPr>
        <w:t>M</w:t>
      </w:r>
      <w:r>
        <w:rPr>
          <w:rFonts w:ascii="Calibri" w:eastAsia="Calibri" w:hAnsi="Calibri" w:cs="Calibri"/>
          <w:u w:val="single" w:color="000000"/>
        </w:rPr>
        <w:t>i</w:t>
      </w:r>
      <w:r>
        <w:rPr>
          <w:rFonts w:ascii="Calibri" w:eastAsia="Calibri" w:hAnsi="Calibri" w:cs="Calibri"/>
          <w:spacing w:val="1"/>
          <w:u w:val="single" w:color="000000"/>
        </w:rPr>
        <w:t>t</w:t>
      </w:r>
      <w:r>
        <w:rPr>
          <w:rFonts w:ascii="Calibri" w:eastAsia="Calibri" w:hAnsi="Calibri" w:cs="Calibri"/>
          <w:u w:val="single" w:color="000000"/>
        </w:rPr>
        <w:t>iga</w:t>
      </w:r>
      <w:r>
        <w:rPr>
          <w:rFonts w:ascii="Calibri" w:eastAsia="Calibri" w:hAnsi="Calibri" w:cs="Calibri"/>
          <w:spacing w:val="1"/>
          <w:u w:val="single" w:color="000000"/>
        </w:rPr>
        <w:t>t</w:t>
      </w:r>
      <w:r>
        <w:rPr>
          <w:rFonts w:ascii="Calibri" w:eastAsia="Calibri" w:hAnsi="Calibri" w:cs="Calibri"/>
          <w:u w:val="single" w:color="000000"/>
        </w:rPr>
        <w:t>i</w:t>
      </w:r>
      <w:r>
        <w:rPr>
          <w:rFonts w:ascii="Calibri" w:eastAsia="Calibri" w:hAnsi="Calibri" w:cs="Calibri"/>
          <w:spacing w:val="-2"/>
          <w:u w:val="single" w:color="000000"/>
        </w:rPr>
        <w:t>o</w:t>
      </w:r>
      <w:r>
        <w:rPr>
          <w:rFonts w:ascii="Calibri" w:eastAsia="Calibri" w:hAnsi="Calibri" w:cs="Calibri"/>
          <w:spacing w:val="2"/>
          <w:u w:val="single" w:color="000000"/>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 xml:space="preserve">e </w:t>
      </w:r>
      <w:r>
        <w:rPr>
          <w:rFonts w:ascii="Calibri" w:eastAsia="Calibri" w:hAnsi="Calibri" w:cs="Calibri"/>
          <w:spacing w:val="-2"/>
        </w:rPr>
        <w:t>o</w:t>
      </w:r>
      <w:r>
        <w:rPr>
          <w:rFonts w:ascii="Calibri" w:eastAsia="Calibri" w:hAnsi="Calibri" w:cs="Calibri"/>
        </w:rPr>
        <w:t>r a</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rPr>
        <w:t>m</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ol</w:t>
      </w:r>
      <w:r>
        <w:rPr>
          <w:rFonts w:ascii="Calibri" w:eastAsia="Calibri" w:hAnsi="Calibri" w:cs="Calibri"/>
          <w:spacing w:val="-2"/>
        </w:rPr>
        <w:t>l</w:t>
      </w:r>
      <w:r>
        <w:rPr>
          <w:rFonts w:ascii="Calibri" w:eastAsia="Calibri" w:hAnsi="Calibri" w:cs="Calibri"/>
        </w:rPr>
        <w:t>owing me</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achi</w:t>
      </w:r>
      <w:r>
        <w:rPr>
          <w:rFonts w:ascii="Calibri" w:eastAsia="Calibri" w:hAnsi="Calibri" w:cs="Calibri"/>
          <w:spacing w:val="1"/>
        </w:rPr>
        <w:t>e</w:t>
      </w:r>
      <w:r>
        <w:rPr>
          <w:rFonts w:ascii="Calibri" w:eastAsia="Calibri" w:hAnsi="Calibri" w:cs="Calibri"/>
        </w:rPr>
        <w:t>ve</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o</w:t>
      </w:r>
      <w:r>
        <w:rPr>
          <w:rFonts w:ascii="Calibri" w:eastAsia="Calibri" w:hAnsi="Calibri" w:cs="Calibri"/>
          <w:spacing w:val="2"/>
        </w:rPr>
        <w:t>b</w:t>
      </w:r>
      <w:r>
        <w:rPr>
          <w:rFonts w:ascii="Calibri" w:eastAsia="Calibri" w:hAnsi="Calibri" w:cs="Calibri"/>
        </w:rPr>
        <w:t>j</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ive</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2"/>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risk</w:t>
      </w:r>
      <w:r>
        <w:rPr>
          <w:rFonts w:ascii="Calibri" w:eastAsia="Calibri" w:hAnsi="Calibri" w:cs="Calibri"/>
          <w:spacing w:val="-3"/>
        </w:rPr>
        <w:t xml:space="preserve"> </w:t>
      </w:r>
      <w:r>
        <w:rPr>
          <w:rFonts w:ascii="Calibri" w:eastAsia="Calibri" w:hAnsi="Calibri" w:cs="Calibri"/>
        </w:rPr>
        <w:t>of v</w:t>
      </w:r>
      <w:r>
        <w:rPr>
          <w:rFonts w:ascii="Calibri" w:eastAsia="Calibri" w:hAnsi="Calibri" w:cs="Calibri"/>
          <w:spacing w:val="1"/>
        </w:rPr>
        <w:t>u</w:t>
      </w:r>
      <w:r>
        <w:rPr>
          <w:rFonts w:ascii="Calibri" w:eastAsia="Calibri" w:hAnsi="Calibri" w:cs="Calibri"/>
          <w:spacing w:val="-2"/>
        </w:rPr>
        <w:t>l</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ies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os</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 xml:space="preserve">y </w:t>
      </w:r>
      <w:r>
        <w:rPr>
          <w:rFonts w:ascii="Calibri" w:eastAsia="Calibri" w:hAnsi="Calibri" w:cs="Calibri"/>
          <w:spacing w:val="1"/>
        </w:rPr>
        <w:t>unp</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ft</w:t>
      </w:r>
      <w:r>
        <w:rPr>
          <w:rFonts w:ascii="Calibri" w:eastAsia="Calibri" w:hAnsi="Calibri" w:cs="Calibri"/>
          <w:spacing w:val="-1"/>
        </w:rPr>
        <w:t>w</w:t>
      </w:r>
      <w:r>
        <w:rPr>
          <w:rFonts w:ascii="Calibri" w:eastAsia="Calibri" w:hAnsi="Calibri" w:cs="Calibri"/>
        </w:rPr>
        <w:t>are</w:t>
      </w:r>
      <w:r>
        <w:rPr>
          <w:rFonts w:ascii="Calibri" w:eastAsia="Calibri" w:hAnsi="Calibri" w:cs="Calibri"/>
          <w:spacing w:val="-6"/>
        </w:rPr>
        <w:t xml:space="preserve"> </w:t>
      </w:r>
      <w:r>
        <w:rPr>
          <w:rFonts w:ascii="Calibri" w:eastAsia="Calibri" w:hAnsi="Calibri" w:cs="Calibri"/>
        </w:rPr>
        <w:t xml:space="preserve">on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t (p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 xml:space="preserve">Asset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1"/>
        </w:rPr>
        <w:t>)</w:t>
      </w:r>
      <w:r>
        <w:rPr>
          <w:rFonts w:ascii="Calibri" w:eastAsia="Calibri" w:hAnsi="Calibri" w:cs="Calibri"/>
        </w:rPr>
        <w:t>:</w:t>
      </w:r>
    </w:p>
    <w:p w14:paraId="2ED6A76C" w14:textId="77777777" w:rsidR="00F44E88" w:rsidRDefault="00F44E88" w:rsidP="00F44E88">
      <w:pPr>
        <w:spacing w:before="8" w:line="110" w:lineRule="exact"/>
        <w:rPr>
          <w:sz w:val="11"/>
          <w:szCs w:val="11"/>
        </w:rPr>
      </w:pPr>
    </w:p>
    <w:p w14:paraId="7BE1A7C8"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Se</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ri</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ch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4"/>
        </w:rPr>
        <w:t>a</w:t>
      </w:r>
      <w:r>
        <w:rPr>
          <w:rFonts w:ascii="Calibri" w:eastAsia="Calibri" w:hAnsi="Calibri" w:cs="Calibri"/>
          <w:spacing w:val="-1"/>
        </w:rPr>
        <w:t>n</w:t>
      </w:r>
      <w:r>
        <w:rPr>
          <w:rFonts w:ascii="Calibri" w:eastAsia="Calibri" w:hAnsi="Calibri" w:cs="Calibri"/>
          <w:spacing w:val="1"/>
        </w:rPr>
        <w:t>u</w:t>
      </w:r>
      <w:r>
        <w:rPr>
          <w:rFonts w:ascii="Calibri" w:eastAsia="Calibri" w:hAnsi="Calibri" w:cs="Calibri"/>
        </w:rPr>
        <w:t>al</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ag</w:t>
      </w:r>
      <w:r>
        <w:rPr>
          <w:rFonts w:ascii="Calibri" w:eastAsia="Calibri" w:hAnsi="Calibri" w:cs="Calibri"/>
          <w:spacing w:val="-2"/>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spacing w:val="1"/>
        </w:rPr>
        <w:t>pd</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s</w:t>
      </w:r>
      <w:r>
        <w:rPr>
          <w:rFonts w:ascii="Calibri" w:eastAsia="Calibri" w:hAnsi="Calibri" w:cs="Calibri"/>
        </w:rPr>
        <w:t>;</w:t>
      </w:r>
    </w:p>
    <w:p w14:paraId="1AEEA3C9" w14:textId="77777777" w:rsidR="00F44E88" w:rsidRDefault="00F44E88" w:rsidP="00F44E88">
      <w:pPr>
        <w:spacing w:before="9" w:line="110" w:lineRule="exact"/>
        <w:rPr>
          <w:sz w:val="11"/>
          <w:szCs w:val="11"/>
        </w:rPr>
      </w:pPr>
    </w:p>
    <w:p w14:paraId="500E20DF"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Live</w:t>
      </w:r>
      <w:r>
        <w:rPr>
          <w:rFonts w:ascii="Calibri" w:eastAsia="Calibri" w:hAnsi="Calibri" w:cs="Calibri"/>
          <w:spacing w:val="1"/>
        </w:rPr>
        <w:t xml:space="preserve"> </w:t>
      </w:r>
      <w:r>
        <w:rPr>
          <w:rFonts w:ascii="Calibri" w:eastAsia="Calibri" w:hAnsi="Calibri" w:cs="Calibri"/>
        </w:rPr>
        <w:t>o</w:t>
      </w:r>
      <w:r>
        <w:rPr>
          <w:rFonts w:ascii="Calibri" w:eastAsia="Calibri" w:hAnsi="Calibri" w:cs="Calibri"/>
          <w:spacing w:val="2"/>
        </w:rPr>
        <w:t>p</w:t>
      </w:r>
      <w:r>
        <w:rPr>
          <w:rFonts w:ascii="Calibri" w:eastAsia="Calibri" w:hAnsi="Calibri" w:cs="Calibri"/>
          <w:spacing w:val="-2"/>
        </w:rPr>
        <w:t>e</w:t>
      </w:r>
      <w:r>
        <w:rPr>
          <w:rFonts w:ascii="Calibri" w:eastAsia="Calibri" w:hAnsi="Calibri" w:cs="Calibri"/>
        </w:rPr>
        <w:t>ra</w:t>
      </w:r>
      <w:r>
        <w:rPr>
          <w:rFonts w:ascii="Calibri" w:eastAsia="Calibri" w:hAnsi="Calibri" w:cs="Calibri"/>
          <w:spacing w:val="2"/>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so</w:t>
      </w:r>
      <w:r>
        <w:rPr>
          <w:rFonts w:ascii="Calibri" w:eastAsia="Calibri" w:hAnsi="Calibri" w:cs="Calibri"/>
          <w:spacing w:val="-1"/>
        </w:rPr>
        <w:t>f</w:t>
      </w:r>
      <w:r>
        <w:rPr>
          <w:rFonts w:ascii="Calibri" w:eastAsia="Calibri" w:hAnsi="Calibri" w:cs="Calibri"/>
          <w:spacing w:val="1"/>
        </w:rPr>
        <w:t>t</w:t>
      </w:r>
      <w:r>
        <w:rPr>
          <w:rFonts w:ascii="Calibri" w:eastAsia="Calibri" w:hAnsi="Calibri" w:cs="Calibri"/>
          <w:spacing w:val="-1"/>
        </w:rPr>
        <w:t>w</w:t>
      </w:r>
      <w:r>
        <w:rPr>
          <w:rFonts w:ascii="Calibri" w:eastAsia="Calibri" w:hAnsi="Calibri" w:cs="Calibri"/>
        </w:rPr>
        <w:t>are</w:t>
      </w:r>
      <w:r>
        <w:rPr>
          <w:rFonts w:ascii="Calibri" w:eastAsia="Calibri" w:hAnsi="Calibri" w:cs="Calibri"/>
          <w:spacing w:val="-6"/>
        </w:rPr>
        <w:t xml:space="preserve"> </w:t>
      </w:r>
      <w:r>
        <w:rPr>
          <w:rFonts w:ascii="Calibri" w:eastAsia="Calibri" w:hAnsi="Calibri" w:cs="Calibri"/>
        </w:rPr>
        <w:t>exec</w:t>
      </w:r>
      <w:r>
        <w:rPr>
          <w:rFonts w:ascii="Calibri" w:eastAsia="Calibri" w:hAnsi="Calibri" w:cs="Calibri"/>
          <w:spacing w:val="1"/>
        </w:rPr>
        <w:t>ut</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8"/>
        </w:rPr>
        <w:t xml:space="preserve"> </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 xml:space="preserve">ly </w:t>
      </w:r>
      <w:r>
        <w:rPr>
          <w:rFonts w:ascii="Calibri" w:eastAsia="Calibri" w:hAnsi="Calibri" w:cs="Calibri"/>
          <w:spacing w:val="1"/>
        </w:rPr>
        <w:t>f</w:t>
      </w:r>
      <w:r>
        <w:rPr>
          <w:rFonts w:ascii="Calibri" w:eastAsia="Calibri" w:hAnsi="Calibri" w:cs="Calibri"/>
          <w:spacing w:val="-2"/>
        </w:rPr>
        <w:t>r</w:t>
      </w:r>
      <w:r>
        <w:rPr>
          <w:rFonts w:ascii="Calibri" w:eastAsia="Calibri" w:hAnsi="Calibri" w:cs="Calibri"/>
        </w:rPr>
        <w:t>om r</w:t>
      </w:r>
      <w:r>
        <w:rPr>
          <w:rFonts w:ascii="Calibri" w:eastAsia="Calibri" w:hAnsi="Calibri" w:cs="Calibri"/>
          <w:spacing w:val="1"/>
        </w:rPr>
        <w:t>e</w:t>
      </w:r>
      <w:r>
        <w:rPr>
          <w:rFonts w:ascii="Calibri" w:eastAsia="Calibri" w:hAnsi="Calibri" w:cs="Calibri"/>
          <w:spacing w:val="-2"/>
        </w:rPr>
        <w:t>a</w:t>
      </w:r>
      <w:r>
        <w:rPr>
          <w:rFonts w:ascii="Calibri" w:eastAsia="Calibri" w:hAnsi="Calibri" w:cs="Calibri"/>
          <w:spacing w:val="7"/>
        </w:rPr>
        <w:t>d</w:t>
      </w:r>
      <w:r>
        <w:rPr>
          <w:rFonts w:ascii="Calibri" w:eastAsia="Calibri" w:hAnsi="Calibri" w:cs="Calibri"/>
          <w:spacing w:val="-1"/>
        </w:rPr>
        <w:t>-</w:t>
      </w:r>
      <w:r>
        <w:rPr>
          <w:rFonts w:ascii="Calibri" w:eastAsia="Calibri" w:hAnsi="Calibri" w:cs="Calibri"/>
        </w:rPr>
        <w:t>o</w:t>
      </w:r>
      <w:r>
        <w:rPr>
          <w:rFonts w:ascii="Calibri" w:eastAsia="Calibri" w:hAnsi="Calibri" w:cs="Calibri"/>
          <w:spacing w:val="2"/>
        </w:rPr>
        <w:t>n</w:t>
      </w:r>
      <w:r>
        <w:rPr>
          <w:rFonts w:ascii="Calibri" w:eastAsia="Calibri" w:hAnsi="Calibri" w:cs="Calibri"/>
        </w:rPr>
        <w:t>ly</w:t>
      </w:r>
      <w:r>
        <w:rPr>
          <w:rFonts w:ascii="Calibri" w:eastAsia="Calibri" w:hAnsi="Calibri" w:cs="Calibri"/>
          <w:spacing w:val="-2"/>
        </w:rPr>
        <w:t xml:space="preserve"> m</w:t>
      </w:r>
      <w:r>
        <w:rPr>
          <w:rFonts w:ascii="Calibri" w:eastAsia="Calibri" w:hAnsi="Calibri" w:cs="Calibri"/>
        </w:rPr>
        <w:t>e</w:t>
      </w:r>
      <w:r>
        <w:rPr>
          <w:rFonts w:ascii="Calibri" w:eastAsia="Calibri" w:hAnsi="Calibri" w:cs="Calibri"/>
          <w:spacing w:val="1"/>
        </w:rPr>
        <w:t>d</w:t>
      </w:r>
      <w:r>
        <w:rPr>
          <w:rFonts w:ascii="Calibri" w:eastAsia="Calibri" w:hAnsi="Calibri" w:cs="Calibri"/>
          <w:spacing w:val="-2"/>
        </w:rPr>
        <w:t>i</w:t>
      </w:r>
      <w:r>
        <w:rPr>
          <w:rFonts w:ascii="Calibri" w:eastAsia="Calibri" w:hAnsi="Calibri" w:cs="Calibri"/>
          <w:spacing w:val="2"/>
        </w:rPr>
        <w:t>a</w:t>
      </w:r>
      <w:r>
        <w:rPr>
          <w:rFonts w:ascii="Calibri" w:eastAsia="Calibri" w:hAnsi="Calibri" w:cs="Calibri"/>
        </w:rPr>
        <w:t>;</w:t>
      </w:r>
    </w:p>
    <w:p w14:paraId="490FF675" w14:textId="77777777" w:rsidR="00F44E88" w:rsidRDefault="00F44E88" w:rsidP="00F44E88">
      <w:pPr>
        <w:spacing w:before="1" w:line="120" w:lineRule="exact"/>
        <w:rPr>
          <w:sz w:val="12"/>
          <w:szCs w:val="12"/>
        </w:rPr>
      </w:pPr>
    </w:p>
    <w:p w14:paraId="046ED27B"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Sy</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2"/>
        </w:rPr>
        <w:t>a</w:t>
      </w:r>
      <w:r>
        <w:rPr>
          <w:rFonts w:ascii="Calibri" w:eastAsia="Calibri" w:hAnsi="Calibri" w:cs="Calibri"/>
        </w:rPr>
        <w:t>r</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g</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or</w:t>
      </w:r>
    </w:p>
    <w:p w14:paraId="2A8D6258" w14:textId="77777777" w:rsidR="00F44E88" w:rsidRDefault="00F44E88" w:rsidP="00F44E88">
      <w:pPr>
        <w:spacing w:before="9" w:line="110" w:lineRule="exact"/>
        <w:rPr>
          <w:sz w:val="11"/>
          <w:szCs w:val="11"/>
        </w:rPr>
      </w:pPr>
    </w:p>
    <w:p w14:paraId="0D02A383"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Ot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meth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o 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g</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ft</w:t>
      </w:r>
      <w:r>
        <w:rPr>
          <w:rFonts w:ascii="Calibri" w:eastAsia="Calibri" w:hAnsi="Calibri" w:cs="Calibri"/>
          <w:spacing w:val="-1"/>
        </w:rPr>
        <w:t>w</w:t>
      </w:r>
      <w:r>
        <w:rPr>
          <w:rFonts w:ascii="Calibri" w:eastAsia="Calibri" w:hAnsi="Calibri" w:cs="Calibri"/>
        </w:rPr>
        <w:t>are</w:t>
      </w:r>
      <w:r>
        <w:rPr>
          <w:rFonts w:ascii="Calibri" w:eastAsia="Calibri" w:hAnsi="Calibri" w:cs="Calibri"/>
          <w:spacing w:val="-6"/>
        </w:rPr>
        <w:t xml:space="preserve"> </w:t>
      </w:r>
      <w:r>
        <w:rPr>
          <w:rFonts w:ascii="Calibri" w:eastAsia="Calibri" w:hAnsi="Calibri" w:cs="Calibri"/>
        </w:rPr>
        <w:t>vu</w:t>
      </w:r>
      <w:r>
        <w:rPr>
          <w:rFonts w:ascii="Calibri" w:eastAsia="Calibri" w:hAnsi="Calibri" w:cs="Calibri"/>
          <w:spacing w:val="-2"/>
        </w:rPr>
        <w:t>l</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i</w:t>
      </w:r>
      <w:r>
        <w:rPr>
          <w:rFonts w:ascii="Calibri" w:eastAsia="Calibri" w:hAnsi="Calibri" w:cs="Calibri"/>
        </w:rPr>
        <w:t>li</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e</w:t>
      </w:r>
      <w:r>
        <w:rPr>
          <w:rFonts w:ascii="Calibri" w:eastAsia="Calibri" w:hAnsi="Calibri" w:cs="Calibri"/>
          <w:spacing w:val="4"/>
        </w:rPr>
        <w:t>s</w:t>
      </w:r>
      <w:r>
        <w:rPr>
          <w:rFonts w:ascii="Calibri" w:eastAsia="Calibri" w:hAnsi="Calibri" w:cs="Calibri"/>
        </w:rPr>
        <w:t>.</w:t>
      </w:r>
    </w:p>
    <w:p w14:paraId="39478E64" w14:textId="77777777" w:rsidR="00F44E88" w:rsidRDefault="00F44E88" w:rsidP="00F44E88">
      <w:pPr>
        <w:spacing w:before="10" w:line="110" w:lineRule="exact"/>
        <w:rPr>
          <w:sz w:val="11"/>
          <w:szCs w:val="11"/>
        </w:rPr>
      </w:pPr>
    </w:p>
    <w:p w14:paraId="092E55D8" w14:textId="77777777" w:rsidR="00F44E88" w:rsidRDefault="00F44E88" w:rsidP="00F44E88">
      <w:pPr>
        <w:tabs>
          <w:tab w:val="left" w:pos="1400"/>
        </w:tabs>
        <w:ind w:left="1400" w:right="771" w:hanging="720"/>
        <w:jc w:val="both"/>
        <w:rPr>
          <w:rFonts w:ascii="Calibri" w:eastAsia="Calibri" w:hAnsi="Calibri" w:cs="Calibri"/>
        </w:rPr>
      </w:pPr>
      <w:r>
        <w:rPr>
          <w:rFonts w:ascii="Calibri" w:eastAsia="Calibri" w:hAnsi="Calibri" w:cs="Calibri"/>
          <w:b/>
          <w:bCs/>
          <w:spacing w:val="1"/>
        </w:rPr>
        <w:t>1.4</w:t>
      </w:r>
      <w:r>
        <w:rPr>
          <w:rFonts w:ascii="Calibri" w:eastAsia="Calibri" w:hAnsi="Calibri" w:cs="Calibri"/>
          <w:b/>
          <w:bCs/>
        </w:rPr>
        <w:t>.</w:t>
      </w:r>
      <w:r>
        <w:rPr>
          <w:rFonts w:ascii="Calibri" w:eastAsia="Calibri" w:hAnsi="Calibri" w:cs="Calibri"/>
          <w:b/>
          <w:bCs/>
        </w:rPr>
        <w:tab/>
      </w:r>
      <w:r>
        <w:rPr>
          <w:rFonts w:ascii="Calibri" w:eastAsia="Calibri" w:hAnsi="Calibri" w:cs="Calibri"/>
          <w:u w:val="single" w:color="000000"/>
        </w:rPr>
        <w:t>In</w:t>
      </w:r>
      <w:r>
        <w:rPr>
          <w:rFonts w:ascii="Calibri" w:eastAsia="Calibri" w:hAnsi="Calibri" w:cs="Calibri"/>
          <w:spacing w:val="1"/>
          <w:u w:val="single" w:color="000000"/>
        </w:rPr>
        <w:t>t</w:t>
      </w:r>
      <w:r>
        <w:rPr>
          <w:rFonts w:ascii="Calibri" w:eastAsia="Calibri" w:hAnsi="Calibri" w:cs="Calibri"/>
          <w:u w:val="single" w:color="000000"/>
        </w:rPr>
        <w:t>r</w:t>
      </w:r>
      <w:r>
        <w:rPr>
          <w:rFonts w:ascii="Calibri" w:eastAsia="Calibri" w:hAnsi="Calibri" w:cs="Calibri"/>
          <w:spacing w:val="-1"/>
          <w:u w:val="single" w:color="000000"/>
        </w:rPr>
        <w:t>o</w:t>
      </w:r>
      <w:r>
        <w:rPr>
          <w:rFonts w:ascii="Calibri" w:eastAsia="Calibri" w:hAnsi="Calibri" w:cs="Calibri"/>
          <w:spacing w:val="1"/>
          <w:u w:val="single" w:color="000000"/>
        </w:rPr>
        <w:t>du</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spacing w:val="-2"/>
          <w:u w:val="single" w:color="000000"/>
        </w:rPr>
        <w:t>i</w:t>
      </w:r>
      <w:r>
        <w:rPr>
          <w:rFonts w:ascii="Calibri" w:eastAsia="Calibri" w:hAnsi="Calibri" w:cs="Calibri"/>
          <w:u w:val="single" w:color="000000"/>
        </w:rPr>
        <w:t>on</w:t>
      </w:r>
      <w:r>
        <w:rPr>
          <w:rFonts w:ascii="Calibri" w:eastAsia="Calibri" w:hAnsi="Calibri" w:cs="Calibri"/>
          <w:spacing w:val="-5"/>
          <w:u w:val="single" w:color="000000"/>
        </w:rPr>
        <w:t xml:space="preserve"> </w:t>
      </w:r>
      <w:r>
        <w:rPr>
          <w:rFonts w:ascii="Calibri" w:eastAsia="Calibri" w:hAnsi="Calibri" w:cs="Calibri"/>
          <w:u w:val="single" w:color="000000"/>
        </w:rPr>
        <w:t>of</w:t>
      </w:r>
      <w:r>
        <w:rPr>
          <w:rFonts w:ascii="Calibri" w:eastAsia="Calibri" w:hAnsi="Calibri" w:cs="Calibri"/>
          <w:spacing w:val="2"/>
          <w:u w:val="single" w:color="000000"/>
        </w:rPr>
        <w:t xml:space="preserve"> </w:t>
      </w:r>
      <w:r>
        <w:rPr>
          <w:rFonts w:ascii="Calibri" w:eastAsia="Calibri" w:hAnsi="Calibri" w:cs="Calibri"/>
          <w:spacing w:val="1"/>
          <w:u w:val="single" w:color="000000"/>
        </w:rPr>
        <w:t>M</w:t>
      </w:r>
      <w:r>
        <w:rPr>
          <w:rFonts w:ascii="Calibri" w:eastAsia="Calibri" w:hAnsi="Calibri" w:cs="Calibri"/>
          <w:u w:val="single" w:color="000000"/>
        </w:rPr>
        <w:t>alici</w:t>
      </w:r>
      <w:r>
        <w:rPr>
          <w:rFonts w:ascii="Calibri" w:eastAsia="Calibri" w:hAnsi="Calibri" w:cs="Calibri"/>
          <w:spacing w:val="-2"/>
          <w:u w:val="single" w:color="000000"/>
        </w:rPr>
        <w:t>o</w:t>
      </w:r>
      <w:r>
        <w:rPr>
          <w:rFonts w:ascii="Calibri" w:eastAsia="Calibri" w:hAnsi="Calibri" w:cs="Calibri"/>
          <w:spacing w:val="-1"/>
          <w:u w:val="single" w:color="000000"/>
        </w:rPr>
        <w:t>u</w:t>
      </w:r>
      <w:r>
        <w:rPr>
          <w:rFonts w:ascii="Calibri" w:eastAsia="Calibri" w:hAnsi="Calibri" w:cs="Calibri"/>
          <w:u w:val="single" w:color="000000"/>
        </w:rPr>
        <w:t>s</w:t>
      </w:r>
      <w:r>
        <w:rPr>
          <w:rFonts w:ascii="Calibri" w:eastAsia="Calibri" w:hAnsi="Calibri" w:cs="Calibri"/>
          <w:spacing w:val="-1"/>
          <w:u w:val="single" w:color="000000"/>
        </w:rPr>
        <w:t xml:space="preserve"> C</w:t>
      </w:r>
      <w:r>
        <w:rPr>
          <w:rFonts w:ascii="Calibri" w:eastAsia="Calibri" w:hAnsi="Calibri" w:cs="Calibri"/>
          <w:u w:val="single" w:color="000000"/>
        </w:rPr>
        <w:t>o</w:t>
      </w:r>
      <w:r>
        <w:rPr>
          <w:rFonts w:ascii="Calibri" w:eastAsia="Calibri" w:hAnsi="Calibri" w:cs="Calibri"/>
          <w:spacing w:val="2"/>
          <w:u w:val="single" w:color="000000"/>
        </w:rPr>
        <w:t>d</w:t>
      </w:r>
      <w:r>
        <w:rPr>
          <w:rFonts w:ascii="Calibri" w:eastAsia="Calibri" w:hAnsi="Calibri" w:cs="Calibri"/>
          <w:u w:val="single" w:color="000000"/>
        </w:rPr>
        <w:t>e</w:t>
      </w:r>
      <w:r>
        <w:rPr>
          <w:rFonts w:ascii="Calibri" w:eastAsia="Calibri" w:hAnsi="Calibri" w:cs="Calibri"/>
          <w:spacing w:val="-2"/>
          <w:u w:val="single" w:color="000000"/>
        </w:rPr>
        <w:t xml:space="preserve"> </w:t>
      </w:r>
      <w:r>
        <w:rPr>
          <w:rFonts w:ascii="Calibri" w:eastAsia="Calibri" w:hAnsi="Calibri" w:cs="Calibri"/>
          <w:spacing w:val="1"/>
          <w:u w:val="single" w:color="000000"/>
        </w:rPr>
        <w:t>M</w:t>
      </w:r>
      <w:r>
        <w:rPr>
          <w:rFonts w:ascii="Calibri" w:eastAsia="Calibri" w:hAnsi="Calibri" w:cs="Calibri"/>
          <w:u w:val="single" w:color="000000"/>
        </w:rPr>
        <w:t>i</w:t>
      </w:r>
      <w:r>
        <w:rPr>
          <w:rFonts w:ascii="Calibri" w:eastAsia="Calibri" w:hAnsi="Calibri" w:cs="Calibri"/>
          <w:spacing w:val="1"/>
          <w:u w:val="single" w:color="000000"/>
        </w:rPr>
        <w:t>t</w:t>
      </w:r>
      <w:r>
        <w:rPr>
          <w:rFonts w:ascii="Calibri" w:eastAsia="Calibri" w:hAnsi="Calibri" w:cs="Calibri"/>
          <w:u w:val="single" w:color="000000"/>
        </w:rPr>
        <w:t>ig</w:t>
      </w:r>
      <w:r>
        <w:rPr>
          <w:rFonts w:ascii="Calibri" w:eastAsia="Calibri" w:hAnsi="Calibri" w:cs="Calibri"/>
          <w:spacing w:val="-2"/>
          <w:u w:val="single" w:color="000000"/>
        </w:rPr>
        <w:t>a</w:t>
      </w:r>
      <w:r>
        <w:rPr>
          <w:rFonts w:ascii="Calibri" w:eastAsia="Calibri" w:hAnsi="Calibri" w:cs="Calibri"/>
          <w:spacing w:val="1"/>
          <w:u w:val="single" w:color="000000"/>
        </w:rPr>
        <w:t>t</w:t>
      </w:r>
      <w:r>
        <w:rPr>
          <w:rFonts w:ascii="Calibri" w:eastAsia="Calibri" w:hAnsi="Calibri" w:cs="Calibri"/>
          <w:u w:val="single" w:color="000000"/>
        </w:rPr>
        <w:t>i</w:t>
      </w:r>
      <w:r>
        <w:rPr>
          <w:rFonts w:ascii="Calibri" w:eastAsia="Calibri" w:hAnsi="Calibri" w:cs="Calibri"/>
          <w:spacing w:val="-2"/>
          <w:u w:val="single" w:color="000000"/>
        </w:rPr>
        <w:t>o</w:t>
      </w:r>
      <w:r>
        <w:rPr>
          <w:rFonts w:ascii="Calibri" w:eastAsia="Calibri" w:hAnsi="Calibri" w:cs="Calibri"/>
          <w:spacing w:val="2"/>
          <w:u w:val="single" w:color="000000"/>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e or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f</w:t>
      </w:r>
      <w:r>
        <w:rPr>
          <w:rFonts w:ascii="Calibri" w:eastAsia="Calibri" w:hAnsi="Calibri" w:cs="Calibri"/>
        </w:rPr>
        <w:t>oll</w:t>
      </w:r>
      <w:r>
        <w:rPr>
          <w:rFonts w:ascii="Calibri" w:eastAsia="Calibri" w:hAnsi="Calibri" w:cs="Calibri"/>
          <w:spacing w:val="1"/>
        </w:rPr>
        <w:t>o</w:t>
      </w:r>
      <w:r>
        <w:rPr>
          <w:rFonts w:ascii="Calibri" w:eastAsia="Calibri" w:hAnsi="Calibri" w:cs="Calibri"/>
          <w:spacing w:val="-1"/>
        </w:rPr>
        <w:t>w</w:t>
      </w:r>
      <w:r>
        <w:rPr>
          <w:rFonts w:ascii="Calibri" w:eastAsia="Calibri" w:hAnsi="Calibri" w:cs="Calibri"/>
          <w:spacing w:val="1"/>
        </w:rPr>
        <w:t>in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meth</w:t>
      </w:r>
      <w:r>
        <w:rPr>
          <w:rFonts w:ascii="Calibri" w:eastAsia="Calibri" w:hAnsi="Calibri" w:cs="Calibri"/>
          <w:spacing w:val="1"/>
        </w:rPr>
        <w:t>od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 a</w:t>
      </w:r>
      <w:r>
        <w:rPr>
          <w:rFonts w:ascii="Calibri" w:eastAsia="Calibri" w:hAnsi="Calibri" w:cs="Calibri"/>
          <w:spacing w:val="-3"/>
        </w:rPr>
        <w:t>c</w:t>
      </w:r>
      <w:r>
        <w:rPr>
          <w:rFonts w:ascii="Calibri" w:eastAsia="Calibri" w:hAnsi="Calibri" w:cs="Calibri"/>
          <w:spacing w:val="1"/>
        </w:rPr>
        <w:t>h</w:t>
      </w:r>
      <w:r>
        <w:rPr>
          <w:rFonts w:ascii="Calibri" w:eastAsia="Calibri" w:hAnsi="Calibri" w:cs="Calibri"/>
        </w:rPr>
        <w:t>ieve</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spacing w:val="1"/>
        </w:rPr>
        <w:t>b</w:t>
      </w:r>
      <w:r>
        <w:rPr>
          <w:rFonts w:ascii="Calibri" w:eastAsia="Calibri" w:hAnsi="Calibri" w:cs="Calibri"/>
        </w:rPr>
        <w:t>j</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ive</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4"/>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2"/>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of malicio</w:t>
      </w:r>
      <w:r>
        <w:rPr>
          <w:rFonts w:ascii="Calibri" w:eastAsia="Calibri" w:hAnsi="Calibri" w:cs="Calibri"/>
          <w:spacing w:val="2"/>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rPr>
        <w:t>ode (p</w:t>
      </w:r>
      <w:r>
        <w:rPr>
          <w:rFonts w:ascii="Calibri" w:eastAsia="Calibri" w:hAnsi="Calibri" w:cs="Calibri"/>
          <w:spacing w:val="-1"/>
        </w:rPr>
        <w:t>e</w:t>
      </w:r>
      <w:r>
        <w:rPr>
          <w:rFonts w:ascii="Calibri" w:eastAsia="Calibri" w:hAnsi="Calibri" w:cs="Calibri"/>
        </w:rPr>
        <w:t>r 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b</w:t>
      </w:r>
      <w:r>
        <w:rPr>
          <w:rFonts w:ascii="Calibri" w:eastAsia="Calibri" w:hAnsi="Calibri" w:cs="Calibri"/>
        </w:rPr>
        <w:t>i</w:t>
      </w:r>
      <w:r>
        <w:rPr>
          <w:rFonts w:ascii="Calibri" w:eastAsia="Calibri" w:hAnsi="Calibri" w:cs="Calibri"/>
          <w:spacing w:val="-2"/>
        </w:rPr>
        <w:t>l</w:t>
      </w:r>
      <w:r>
        <w:rPr>
          <w:rFonts w:ascii="Calibri" w:eastAsia="Calibri" w:hAnsi="Calibri" w:cs="Calibri"/>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1"/>
        </w:rPr>
        <w:t>)</w:t>
      </w:r>
      <w:r>
        <w:rPr>
          <w:rFonts w:ascii="Calibri" w:eastAsia="Calibri" w:hAnsi="Calibri" w:cs="Calibri"/>
        </w:rPr>
        <w:t>:</w:t>
      </w:r>
    </w:p>
    <w:p w14:paraId="519FE5D5" w14:textId="77777777" w:rsidR="00F44E88" w:rsidRDefault="00F44E88" w:rsidP="00F44E88">
      <w:pPr>
        <w:spacing w:before="1" w:line="120" w:lineRule="exact"/>
        <w:rPr>
          <w:sz w:val="12"/>
          <w:szCs w:val="12"/>
        </w:rPr>
      </w:pPr>
    </w:p>
    <w:p w14:paraId="7E40F637" w14:textId="77777777" w:rsidR="00F44E88" w:rsidRDefault="00F44E88" w:rsidP="00F44E88">
      <w:pPr>
        <w:tabs>
          <w:tab w:val="left" w:pos="1760"/>
        </w:tabs>
        <w:ind w:left="1760" w:right="606" w:hanging="36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A</w:t>
      </w:r>
      <w:r>
        <w:rPr>
          <w:rFonts w:ascii="Calibri" w:eastAsia="Calibri" w:hAnsi="Calibri" w:cs="Calibri"/>
          <w:spacing w:val="1"/>
        </w:rPr>
        <w:t>nt</w:t>
      </w:r>
      <w:r>
        <w:rPr>
          <w:rFonts w:ascii="Calibri" w:eastAsia="Calibri" w:hAnsi="Calibri" w:cs="Calibri"/>
        </w:rPr>
        <w:t>ivi</w:t>
      </w:r>
      <w:r>
        <w:rPr>
          <w:rFonts w:ascii="Calibri" w:eastAsia="Calibri" w:hAnsi="Calibri" w:cs="Calibri"/>
          <w:spacing w:val="-2"/>
        </w:rPr>
        <w:t>r</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ft</w:t>
      </w:r>
      <w:r>
        <w:rPr>
          <w:rFonts w:ascii="Calibri" w:eastAsia="Calibri" w:hAnsi="Calibri" w:cs="Calibri"/>
          <w:spacing w:val="-1"/>
        </w:rPr>
        <w:t>w</w:t>
      </w:r>
      <w:r>
        <w:rPr>
          <w:rFonts w:ascii="Calibri" w:eastAsia="Calibri" w:hAnsi="Calibri" w:cs="Calibri"/>
        </w:rPr>
        <w:t>ar</w:t>
      </w:r>
      <w:r>
        <w:rPr>
          <w:rFonts w:ascii="Calibri" w:eastAsia="Calibri" w:hAnsi="Calibri" w:cs="Calibri"/>
          <w:spacing w:val="1"/>
        </w:rPr>
        <w:t>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spacing w:val="1"/>
        </w:rPr>
        <w:t>nu</w:t>
      </w:r>
      <w:r>
        <w:rPr>
          <w:rFonts w:ascii="Calibri" w:eastAsia="Calibri" w:hAnsi="Calibri" w:cs="Calibri"/>
          <w:spacing w:val="-2"/>
        </w:rPr>
        <w:t>a</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ma</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g</w:t>
      </w:r>
      <w:r>
        <w:rPr>
          <w:rFonts w:ascii="Calibri" w:eastAsia="Calibri" w:hAnsi="Calibri" w:cs="Calibri"/>
        </w:rPr>
        <w:t>ed</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spacing w:val="-1"/>
        </w:rPr>
        <w:t>p</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t</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sig</w:t>
      </w:r>
      <w:r>
        <w:rPr>
          <w:rFonts w:ascii="Calibri" w:eastAsia="Calibri" w:hAnsi="Calibri" w:cs="Calibri"/>
          <w:spacing w:val="1"/>
        </w:rPr>
        <w:t>n</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 xml:space="preserve">or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rn</w:t>
      </w:r>
      <w:r>
        <w:rPr>
          <w:rFonts w:ascii="Calibri" w:eastAsia="Calibri" w:hAnsi="Calibri" w:cs="Calibri"/>
          <w:spacing w:val="-2"/>
        </w:rPr>
        <w:t>s</w:t>
      </w:r>
      <w:r>
        <w:rPr>
          <w:rFonts w:ascii="Calibri" w:eastAsia="Calibri" w:hAnsi="Calibri" w:cs="Calibri"/>
        </w:rPr>
        <w:t>;</w:t>
      </w:r>
    </w:p>
    <w:p w14:paraId="1D329405" w14:textId="77777777" w:rsidR="00F44E88" w:rsidRDefault="00F44E88" w:rsidP="00F44E88">
      <w:pPr>
        <w:spacing w:before="9" w:line="110" w:lineRule="exact"/>
        <w:rPr>
          <w:sz w:val="11"/>
          <w:szCs w:val="11"/>
        </w:rPr>
      </w:pPr>
    </w:p>
    <w:p w14:paraId="386536FE"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t</w:t>
      </w:r>
      <w:r>
        <w:rPr>
          <w:rFonts w:ascii="Calibri" w:eastAsia="Calibri" w:hAnsi="Calibri" w:cs="Calibri"/>
        </w:rPr>
        <w:t>eli</w:t>
      </w:r>
      <w:r>
        <w:rPr>
          <w:rFonts w:ascii="Calibri" w:eastAsia="Calibri" w:hAnsi="Calibri" w:cs="Calibri"/>
          <w:spacing w:val="-2"/>
        </w:rPr>
        <w:t>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g</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or</w:t>
      </w:r>
    </w:p>
    <w:p w14:paraId="1DFB8A70" w14:textId="77777777" w:rsidR="00F44E88" w:rsidRDefault="00F44E88" w:rsidP="00F44E88">
      <w:pPr>
        <w:spacing w:before="9" w:line="110" w:lineRule="exact"/>
        <w:rPr>
          <w:sz w:val="11"/>
          <w:szCs w:val="11"/>
        </w:rPr>
      </w:pPr>
    </w:p>
    <w:p w14:paraId="55FAAE32"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Ot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meth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g</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malicio</w:t>
      </w:r>
      <w:r>
        <w:rPr>
          <w:rFonts w:ascii="Calibri" w:eastAsia="Calibri" w:hAnsi="Calibri" w:cs="Calibri"/>
          <w:spacing w:val="2"/>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rPr>
        <w:t>od</w:t>
      </w:r>
      <w:r>
        <w:rPr>
          <w:rFonts w:ascii="Calibri" w:eastAsia="Calibri" w:hAnsi="Calibri" w:cs="Calibri"/>
          <w:spacing w:val="3"/>
        </w:rPr>
        <w:t>e</w:t>
      </w:r>
      <w:r>
        <w:rPr>
          <w:rFonts w:ascii="Calibri" w:eastAsia="Calibri" w:hAnsi="Calibri" w:cs="Calibri"/>
        </w:rPr>
        <w:t>.</w:t>
      </w:r>
    </w:p>
    <w:p w14:paraId="0CF9A742" w14:textId="77777777" w:rsidR="00F44E88" w:rsidRDefault="00F44E88" w:rsidP="00F44E88">
      <w:pPr>
        <w:spacing w:before="7" w:line="110" w:lineRule="exact"/>
        <w:rPr>
          <w:sz w:val="11"/>
          <w:szCs w:val="11"/>
        </w:rPr>
      </w:pPr>
    </w:p>
    <w:p w14:paraId="7C465DF3" w14:textId="3A6F8382" w:rsidR="00F44E88" w:rsidRDefault="00F44E88" w:rsidP="00F44E88">
      <w:pPr>
        <w:tabs>
          <w:tab w:val="left" w:pos="1400"/>
        </w:tabs>
        <w:spacing w:line="292" w:lineRule="exact"/>
        <w:ind w:left="1400" w:right="214" w:hanging="720"/>
      </w:pPr>
      <w:r>
        <w:rPr>
          <w:rFonts w:ascii="Calibri" w:eastAsia="Calibri" w:hAnsi="Calibri" w:cs="Calibri"/>
          <w:b/>
          <w:bCs/>
          <w:spacing w:val="1"/>
        </w:rPr>
        <w:t>1.5</w:t>
      </w:r>
      <w:r>
        <w:rPr>
          <w:rFonts w:ascii="Calibri" w:eastAsia="Calibri" w:hAnsi="Calibri" w:cs="Calibri"/>
          <w:b/>
          <w:bCs/>
        </w:rPr>
        <w:t>.</w:t>
      </w:r>
      <w:r>
        <w:rPr>
          <w:rFonts w:ascii="Calibri" w:eastAsia="Calibri" w:hAnsi="Calibri" w:cs="Calibri"/>
          <w:b/>
          <w:bCs/>
        </w:rPr>
        <w:tab/>
      </w:r>
      <w:r>
        <w:rPr>
          <w:rFonts w:ascii="Calibri" w:eastAsia="Calibri" w:hAnsi="Calibri" w:cs="Calibri"/>
          <w:u w:val="single" w:color="000000"/>
        </w:rPr>
        <w:t>U</w:t>
      </w:r>
      <w:r>
        <w:rPr>
          <w:rFonts w:ascii="Calibri" w:eastAsia="Calibri" w:hAnsi="Calibri" w:cs="Calibri"/>
          <w:spacing w:val="1"/>
          <w:u w:val="single" w:color="000000"/>
        </w:rPr>
        <w:t>n</w:t>
      </w:r>
      <w:r>
        <w:rPr>
          <w:rFonts w:ascii="Calibri" w:eastAsia="Calibri" w:hAnsi="Calibri" w:cs="Calibri"/>
          <w:u w:val="single" w:color="000000"/>
        </w:rPr>
        <w:t>a</w:t>
      </w:r>
      <w:r>
        <w:rPr>
          <w:rFonts w:ascii="Calibri" w:eastAsia="Calibri" w:hAnsi="Calibri" w:cs="Calibri"/>
          <w:spacing w:val="1"/>
          <w:u w:val="single" w:color="000000"/>
        </w:rPr>
        <w:t>u</w:t>
      </w:r>
      <w:r>
        <w:rPr>
          <w:rFonts w:ascii="Calibri" w:eastAsia="Calibri" w:hAnsi="Calibri" w:cs="Calibri"/>
          <w:spacing w:val="-1"/>
          <w:u w:val="single" w:color="000000"/>
        </w:rPr>
        <w:t>t</w:t>
      </w:r>
      <w:r>
        <w:rPr>
          <w:rFonts w:ascii="Calibri" w:eastAsia="Calibri" w:hAnsi="Calibri" w:cs="Calibri"/>
          <w:spacing w:val="1"/>
          <w:u w:val="single" w:color="000000"/>
        </w:rPr>
        <w:t>h</w:t>
      </w:r>
      <w:r>
        <w:rPr>
          <w:rFonts w:ascii="Calibri" w:eastAsia="Calibri" w:hAnsi="Calibri" w:cs="Calibri"/>
          <w:u w:val="single" w:color="000000"/>
        </w:rPr>
        <w:t>o</w:t>
      </w:r>
      <w:r>
        <w:rPr>
          <w:rFonts w:ascii="Calibri" w:eastAsia="Calibri" w:hAnsi="Calibri" w:cs="Calibri"/>
          <w:spacing w:val="1"/>
          <w:u w:val="single" w:color="000000"/>
        </w:rPr>
        <w:t>r</w:t>
      </w:r>
      <w:r>
        <w:rPr>
          <w:rFonts w:ascii="Calibri" w:eastAsia="Calibri" w:hAnsi="Calibri" w:cs="Calibri"/>
          <w:spacing w:val="-2"/>
          <w:u w:val="single" w:color="000000"/>
        </w:rPr>
        <w:t>i</w:t>
      </w:r>
      <w:r>
        <w:rPr>
          <w:rFonts w:ascii="Calibri" w:eastAsia="Calibri" w:hAnsi="Calibri" w:cs="Calibri"/>
          <w:spacing w:val="1"/>
          <w:u w:val="single" w:color="000000"/>
        </w:rPr>
        <w:t>z</w:t>
      </w:r>
      <w:r>
        <w:rPr>
          <w:rFonts w:ascii="Calibri" w:eastAsia="Calibri" w:hAnsi="Calibri" w:cs="Calibri"/>
          <w:u w:val="single" w:color="000000"/>
        </w:rPr>
        <w:t>ed</w:t>
      </w:r>
      <w:r>
        <w:rPr>
          <w:rFonts w:ascii="Calibri" w:eastAsia="Calibri" w:hAnsi="Calibri" w:cs="Calibri"/>
          <w:spacing w:val="-5"/>
          <w:u w:val="single" w:color="000000"/>
        </w:rPr>
        <w:t xml:space="preserve"> </w:t>
      </w:r>
      <w:r>
        <w:rPr>
          <w:rFonts w:ascii="Calibri" w:eastAsia="Calibri" w:hAnsi="Calibri" w:cs="Calibri"/>
          <w:u w:val="single" w:color="000000"/>
        </w:rPr>
        <w:t>Use</w:t>
      </w:r>
      <w:r>
        <w:rPr>
          <w:rFonts w:ascii="Calibri" w:eastAsia="Calibri" w:hAnsi="Calibri" w:cs="Calibri"/>
          <w:spacing w:val="-5"/>
          <w:u w:val="single" w:color="000000"/>
        </w:rPr>
        <w:t xml:space="preserve"> </w:t>
      </w:r>
      <w:r>
        <w:rPr>
          <w:rFonts w:ascii="Calibri" w:eastAsia="Calibri" w:hAnsi="Calibri" w:cs="Calibri"/>
          <w:spacing w:val="1"/>
          <w:u w:val="single" w:color="000000"/>
        </w:rPr>
        <w:t>M</w:t>
      </w:r>
      <w:r>
        <w:rPr>
          <w:rFonts w:ascii="Calibri" w:eastAsia="Calibri" w:hAnsi="Calibri" w:cs="Calibri"/>
          <w:u w:val="single" w:color="000000"/>
        </w:rPr>
        <w:t>i</w:t>
      </w:r>
      <w:r>
        <w:rPr>
          <w:rFonts w:ascii="Calibri" w:eastAsia="Calibri" w:hAnsi="Calibri" w:cs="Calibri"/>
          <w:spacing w:val="1"/>
          <w:u w:val="single" w:color="000000"/>
        </w:rPr>
        <w:t>t</w:t>
      </w:r>
      <w:r>
        <w:rPr>
          <w:rFonts w:ascii="Calibri" w:eastAsia="Calibri" w:hAnsi="Calibri" w:cs="Calibri"/>
          <w:u w:val="single" w:color="000000"/>
        </w:rPr>
        <w:t>ig</w:t>
      </w:r>
      <w:r>
        <w:rPr>
          <w:rFonts w:ascii="Calibri" w:eastAsia="Calibri" w:hAnsi="Calibri" w:cs="Calibri"/>
          <w:spacing w:val="-2"/>
          <w:u w:val="single" w:color="000000"/>
        </w:rPr>
        <w:t>a</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o</w:t>
      </w:r>
      <w:r>
        <w:rPr>
          <w:rFonts w:ascii="Calibri" w:eastAsia="Calibri" w:hAnsi="Calibri" w:cs="Calibri"/>
          <w:spacing w:val="2"/>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c</w:t>
      </w:r>
      <w:r>
        <w:rPr>
          <w:rFonts w:ascii="Calibri" w:eastAsia="Calibri" w:hAnsi="Calibri" w:cs="Calibri"/>
        </w:rPr>
        <w:t>o</w:t>
      </w:r>
      <w:r>
        <w:rPr>
          <w:rFonts w:ascii="Calibri" w:eastAsia="Calibri" w:hAnsi="Calibri" w:cs="Calibri"/>
          <w:spacing w:val="1"/>
        </w:rPr>
        <w:t>mb</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f</w:t>
      </w:r>
      <w:r>
        <w:rPr>
          <w:rFonts w:ascii="Calibri" w:eastAsia="Calibri" w:hAnsi="Calibri" w:cs="Calibri"/>
        </w:rPr>
        <w:t>oll</w:t>
      </w:r>
      <w:r>
        <w:rPr>
          <w:rFonts w:ascii="Calibri" w:eastAsia="Calibri" w:hAnsi="Calibri" w:cs="Calibri"/>
          <w:spacing w:val="1"/>
        </w:rPr>
        <w:t>o</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me</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d</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o ach</w:t>
      </w:r>
      <w:r>
        <w:rPr>
          <w:rFonts w:ascii="Calibri" w:eastAsia="Calibri" w:hAnsi="Calibri" w:cs="Calibri"/>
          <w:spacing w:val="-2"/>
        </w:rPr>
        <w:t>i</w:t>
      </w:r>
      <w:r>
        <w:rPr>
          <w:rFonts w:ascii="Calibri" w:eastAsia="Calibri" w:hAnsi="Calibri" w:cs="Calibri"/>
        </w:rPr>
        <w:t>eve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objective</w:t>
      </w:r>
      <w:r>
        <w:rPr>
          <w:rFonts w:ascii="Calibri" w:eastAsia="Calibri" w:hAnsi="Calibri" w:cs="Calibri"/>
          <w:spacing w:val="-3"/>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risk</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th</w:t>
      </w:r>
      <w:r>
        <w:rPr>
          <w:rFonts w:ascii="Calibri" w:eastAsia="Calibri" w:hAnsi="Calibri" w:cs="Calibri"/>
        </w:rPr>
        <w:t>o</w:t>
      </w:r>
      <w:r>
        <w:rPr>
          <w:rFonts w:ascii="Calibri" w:eastAsia="Calibri" w:hAnsi="Calibri" w:cs="Calibri"/>
          <w:spacing w:val="1"/>
        </w:rPr>
        <w:t>r</w:t>
      </w:r>
      <w:r>
        <w:rPr>
          <w:rFonts w:ascii="Calibri" w:eastAsia="Calibri" w:hAnsi="Calibri" w:cs="Calibri"/>
          <w:spacing w:val="-2"/>
        </w:rPr>
        <w:t>i</w:t>
      </w:r>
      <w:r>
        <w:rPr>
          <w:rFonts w:ascii="Calibri" w:eastAsia="Calibri" w:hAnsi="Calibri" w:cs="Calibri"/>
          <w:spacing w:val="1"/>
        </w:rPr>
        <w:t>z</w:t>
      </w:r>
      <w:r>
        <w:rPr>
          <w:rFonts w:ascii="Calibri" w:eastAsia="Calibri" w:hAnsi="Calibri" w:cs="Calibri"/>
          <w:spacing w:val="-2"/>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spacing w:val="-3"/>
        </w:rPr>
        <w:t>s</w:t>
      </w:r>
      <w:r>
        <w:rPr>
          <w:rFonts w:ascii="Calibri" w:eastAsia="Calibri" w:hAnsi="Calibri" w:cs="Calibri"/>
        </w:rPr>
        <w:t xml:space="preserve">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ra</w:t>
      </w:r>
      <w:r>
        <w:rPr>
          <w:rFonts w:ascii="Calibri" w:eastAsia="Calibri" w:hAnsi="Calibri" w:cs="Calibri"/>
          <w:spacing w:val="1"/>
        </w:rPr>
        <w:t>n</w:t>
      </w:r>
      <w:r>
        <w:rPr>
          <w:rFonts w:ascii="Calibri" w:eastAsia="Calibri" w:hAnsi="Calibri" w:cs="Calibri"/>
          <w:spacing w:val="-3"/>
        </w:rPr>
        <w:t>s</w:t>
      </w:r>
      <w:r>
        <w:rPr>
          <w:rFonts w:ascii="Calibri" w:eastAsia="Calibri" w:hAnsi="Calibri" w:cs="Calibri"/>
        </w:rPr>
        <w:t>ie</w:t>
      </w:r>
      <w:r>
        <w:rPr>
          <w:rFonts w:ascii="Calibri" w:eastAsia="Calibri" w:hAnsi="Calibri" w:cs="Calibri"/>
          <w:spacing w:val="2"/>
        </w:rPr>
        <w:t>n</w:t>
      </w:r>
      <w:r>
        <w:rPr>
          <w:rFonts w:ascii="Calibri" w:eastAsia="Calibri" w:hAnsi="Calibri" w:cs="Calibri"/>
        </w:rPr>
        <w:t xml:space="preserve">t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Asse</w:t>
      </w:r>
      <w:r>
        <w:rPr>
          <w:rFonts w:ascii="Calibri" w:eastAsia="Calibri" w:hAnsi="Calibri" w:cs="Calibri"/>
          <w:spacing w:val="1"/>
        </w:rPr>
        <w:t>t</w:t>
      </w:r>
      <w:r>
        <w:rPr>
          <w:rFonts w:ascii="Calibri" w:eastAsia="Calibri" w:hAnsi="Calibri" w:cs="Calibri"/>
        </w:rPr>
        <w:t>(</w:t>
      </w:r>
      <w:r>
        <w:rPr>
          <w:rFonts w:ascii="Calibri" w:eastAsia="Calibri" w:hAnsi="Calibri" w:cs="Calibri"/>
          <w:spacing w:val="-1"/>
        </w:rPr>
        <w:t>s</w:t>
      </w:r>
      <w:r>
        <w:rPr>
          <w:rFonts w:ascii="Calibri" w:eastAsia="Calibri" w:hAnsi="Calibri" w:cs="Calibri"/>
        </w:rPr>
        <w:t>):</w:t>
      </w:r>
    </w:p>
    <w:p w14:paraId="328F27DE" w14:textId="77777777" w:rsidR="00F44E88" w:rsidRDefault="00F44E88" w:rsidP="00F44E88">
      <w:pPr>
        <w:tabs>
          <w:tab w:val="left" w:pos="1760"/>
        </w:tabs>
        <w:spacing w:before="15"/>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Rest</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c</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ph</w:t>
      </w:r>
      <w:r>
        <w:rPr>
          <w:rFonts w:ascii="Calibri" w:eastAsia="Calibri" w:hAnsi="Calibri" w:cs="Calibri"/>
        </w:rPr>
        <w:t>y</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c</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1"/>
        </w:rPr>
        <w:t>c</w:t>
      </w:r>
      <w:r>
        <w:rPr>
          <w:rFonts w:ascii="Calibri" w:eastAsia="Calibri" w:hAnsi="Calibri" w:cs="Calibri"/>
        </w:rPr>
        <w:t>ess;</w:t>
      </w:r>
    </w:p>
    <w:p w14:paraId="38F93B67" w14:textId="77777777" w:rsidR="00F44E88" w:rsidRDefault="00F44E88" w:rsidP="00F44E88">
      <w:pPr>
        <w:spacing w:before="9" w:line="110" w:lineRule="exact"/>
        <w:rPr>
          <w:sz w:val="11"/>
          <w:szCs w:val="11"/>
        </w:rPr>
      </w:pPr>
    </w:p>
    <w:p w14:paraId="4C68AA65"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F</w:t>
      </w:r>
      <w:r>
        <w:rPr>
          <w:rFonts w:ascii="Calibri" w:eastAsia="Calibri" w:hAnsi="Calibri" w:cs="Calibri"/>
          <w:spacing w:val="1"/>
        </w:rPr>
        <w:t>u</w:t>
      </w:r>
      <w:r>
        <w:rPr>
          <w:rFonts w:ascii="Calibri" w:eastAsia="Calibri" w:hAnsi="Calibri" w:cs="Calibri"/>
        </w:rPr>
        <w:t>ll</w:t>
      </w:r>
      <w:r>
        <w:rPr>
          <w:rFonts w:ascii="Calibri" w:eastAsia="Calibri" w:hAnsi="Calibri" w:cs="Calibri"/>
          <w:spacing w:val="1"/>
        </w:rPr>
        <w:t>-d</w:t>
      </w:r>
      <w:r>
        <w:rPr>
          <w:rFonts w:ascii="Calibri" w:eastAsia="Calibri" w:hAnsi="Calibri" w:cs="Calibri"/>
        </w:rPr>
        <w:t>isk</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ry</w:t>
      </w:r>
      <w:r>
        <w:rPr>
          <w:rFonts w:ascii="Calibri" w:eastAsia="Calibri" w:hAnsi="Calibri" w:cs="Calibri"/>
          <w:spacing w:val="-2"/>
        </w:rPr>
        <w:t>p</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w:t>
      </w:r>
    </w:p>
    <w:p w14:paraId="665DC592" w14:textId="77777777" w:rsidR="00F44E88" w:rsidRDefault="00F44E88" w:rsidP="00F44E88">
      <w:pPr>
        <w:spacing w:before="9" w:line="110" w:lineRule="exact"/>
        <w:rPr>
          <w:sz w:val="11"/>
          <w:szCs w:val="11"/>
        </w:rPr>
      </w:pPr>
    </w:p>
    <w:p w14:paraId="36716CEC"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lastRenderedPageBreak/>
        <w:t></w:t>
      </w:r>
      <w:r>
        <w:rPr>
          <w:rFonts w:ascii="Times New Roman" w:hAnsi="Times New Roman" w:cs="Times New Roman"/>
        </w:rPr>
        <w:tab/>
      </w:r>
      <w:r>
        <w:rPr>
          <w:rFonts w:ascii="Calibri" w:eastAsia="Calibri" w:hAnsi="Calibri" w:cs="Calibri"/>
          <w:spacing w:val="1"/>
        </w:rPr>
        <w:t>Mu</w:t>
      </w:r>
      <w:r>
        <w:rPr>
          <w:rFonts w:ascii="Calibri" w:eastAsia="Calibri" w:hAnsi="Calibri" w:cs="Calibri"/>
          <w:spacing w:val="-2"/>
        </w:rPr>
        <w:t>l</w:t>
      </w:r>
      <w:r>
        <w:rPr>
          <w:rFonts w:ascii="Calibri" w:eastAsia="Calibri" w:hAnsi="Calibri" w:cs="Calibri"/>
          <w:spacing w:val="1"/>
        </w:rPr>
        <w:t>ti-</w:t>
      </w:r>
      <w:r>
        <w:rPr>
          <w:rFonts w:ascii="Calibri" w:eastAsia="Calibri" w:hAnsi="Calibri" w:cs="Calibri"/>
          <w:spacing w:val="-1"/>
        </w:rPr>
        <w:t>f</w:t>
      </w:r>
      <w:r>
        <w:rPr>
          <w:rFonts w:ascii="Calibri" w:eastAsia="Calibri" w:hAnsi="Calibri" w:cs="Calibri"/>
        </w:rPr>
        <w:t>ac</w:t>
      </w:r>
      <w:r>
        <w:rPr>
          <w:rFonts w:ascii="Calibri" w:eastAsia="Calibri" w:hAnsi="Calibri" w:cs="Calibri"/>
          <w:spacing w:val="1"/>
        </w:rPr>
        <w:t>t</w:t>
      </w:r>
      <w:r>
        <w:rPr>
          <w:rFonts w:ascii="Calibri" w:eastAsia="Calibri" w:hAnsi="Calibri" w:cs="Calibri"/>
        </w:rPr>
        <w:t>or</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th</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rPr>
        <w:t>i</w:t>
      </w:r>
      <w:r>
        <w:rPr>
          <w:rFonts w:ascii="Calibri" w:eastAsia="Calibri" w:hAnsi="Calibri" w:cs="Calibri"/>
          <w:spacing w:val="-1"/>
        </w:rPr>
        <w:t>c</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w:t>
      </w:r>
      <w:r>
        <w:rPr>
          <w:rFonts w:ascii="Calibri" w:eastAsia="Calibri" w:hAnsi="Calibri" w:cs="Calibri"/>
          <w:spacing w:val="2"/>
        </w:rPr>
        <w:t>n</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or</w:t>
      </w:r>
    </w:p>
    <w:p w14:paraId="386C6F61" w14:textId="77777777" w:rsidR="00F44E88" w:rsidRDefault="00F44E88" w:rsidP="00F44E88">
      <w:pPr>
        <w:spacing w:before="1" w:line="120" w:lineRule="exact"/>
        <w:rPr>
          <w:sz w:val="12"/>
          <w:szCs w:val="12"/>
        </w:rPr>
      </w:pPr>
    </w:p>
    <w:p w14:paraId="32F9A751"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Ot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meth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 xml:space="preserve">) </w:t>
      </w:r>
      <w:r>
        <w:rPr>
          <w:rFonts w:ascii="Calibri" w:eastAsia="Calibri" w:hAnsi="Calibri" w:cs="Calibri"/>
          <w:spacing w:val="1"/>
        </w:rPr>
        <w:t>t</w:t>
      </w:r>
      <w:r>
        <w:rPr>
          <w:rFonts w:ascii="Calibri" w:eastAsia="Calibri" w:hAnsi="Calibri" w:cs="Calibri"/>
        </w:rPr>
        <w:t>o 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g</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risk</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r</w:t>
      </w:r>
      <w:r>
        <w:rPr>
          <w:rFonts w:ascii="Calibri" w:eastAsia="Calibri" w:hAnsi="Calibri" w:cs="Calibri"/>
          <w:spacing w:val="-2"/>
        </w:rPr>
        <w:t>i</w:t>
      </w:r>
      <w:r>
        <w:rPr>
          <w:rFonts w:ascii="Calibri" w:eastAsia="Calibri" w:hAnsi="Calibri" w:cs="Calibri"/>
          <w:spacing w:val="1"/>
        </w:rPr>
        <w:t>z</w:t>
      </w:r>
      <w:r>
        <w:rPr>
          <w:rFonts w:ascii="Calibri" w:eastAsia="Calibri" w:hAnsi="Calibri" w:cs="Calibri"/>
        </w:rPr>
        <w:t>ed</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rPr>
        <w:t>se.</w:t>
      </w:r>
    </w:p>
    <w:p w14:paraId="2E94A86B" w14:textId="77777777" w:rsidR="00F44E88" w:rsidRDefault="00F44E88" w:rsidP="00F44E88">
      <w:pPr>
        <w:spacing w:before="10" w:line="110" w:lineRule="exact"/>
        <w:rPr>
          <w:sz w:val="11"/>
          <w:szCs w:val="11"/>
        </w:rPr>
      </w:pPr>
    </w:p>
    <w:p w14:paraId="180DCA1E" w14:textId="77777777" w:rsidR="00F44E88" w:rsidRDefault="00F44E88" w:rsidP="00F44E88">
      <w:pPr>
        <w:tabs>
          <w:tab w:val="left" w:pos="1540"/>
        </w:tabs>
        <w:ind w:left="282" w:right="228"/>
        <w:jc w:val="center"/>
        <w:rPr>
          <w:rFonts w:ascii="Calibri" w:eastAsia="Calibri" w:hAnsi="Calibri" w:cs="Calibri"/>
        </w:rPr>
      </w:pP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rPr>
        <w:t>c</w:t>
      </w:r>
      <w:r>
        <w:rPr>
          <w:rFonts w:ascii="Calibri" w:eastAsia="Calibri" w:hAnsi="Calibri" w:cs="Calibri"/>
          <w:b/>
          <w:bCs/>
          <w:spacing w:val="1"/>
        </w:rPr>
        <w:t>ti</w:t>
      </w:r>
      <w:r>
        <w:rPr>
          <w:rFonts w:ascii="Calibri" w:eastAsia="Calibri" w:hAnsi="Calibri" w:cs="Calibri"/>
          <w:b/>
          <w:bCs/>
        </w:rPr>
        <w:t>on</w:t>
      </w:r>
      <w:r>
        <w:rPr>
          <w:rFonts w:ascii="Calibri" w:eastAsia="Calibri" w:hAnsi="Calibri" w:cs="Calibri"/>
          <w:b/>
          <w:bCs/>
          <w:spacing w:val="-3"/>
        </w:rPr>
        <w:t xml:space="preserve"> </w:t>
      </w:r>
      <w:r>
        <w:rPr>
          <w:rFonts w:ascii="Calibri" w:eastAsia="Calibri" w:hAnsi="Calibri" w:cs="Calibri"/>
          <w:b/>
          <w:bCs/>
        </w:rPr>
        <w:t>2.</w:t>
      </w:r>
      <w:r>
        <w:rPr>
          <w:rFonts w:ascii="Calibri" w:eastAsia="Calibri" w:hAnsi="Calibri" w:cs="Calibri"/>
          <w:b/>
          <w:bCs/>
        </w:rPr>
        <w:tab/>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w:t>
      </w:r>
      <w:r>
        <w:rPr>
          <w:rFonts w:ascii="Calibri" w:eastAsia="Calibri" w:hAnsi="Calibri" w:cs="Calibri"/>
          <w:spacing w:val="-2"/>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ag</w:t>
      </w:r>
      <w:r>
        <w:rPr>
          <w:rFonts w:ascii="Calibri" w:eastAsia="Calibri" w:hAnsi="Calibri" w:cs="Calibri"/>
          <w:spacing w:val="-2"/>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t</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3"/>
        </w:rPr>
        <w:t>O</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w w:val="99"/>
        </w:rPr>
        <w:t>t</w:t>
      </w:r>
      <w:r>
        <w:rPr>
          <w:rFonts w:ascii="Calibri" w:eastAsia="Calibri" w:hAnsi="Calibri" w:cs="Calibri"/>
          <w:spacing w:val="-2"/>
        </w:rPr>
        <w:t>i</w:t>
      </w:r>
      <w:r>
        <w:rPr>
          <w:rFonts w:ascii="Calibri" w:eastAsia="Calibri" w:hAnsi="Calibri" w:cs="Calibri"/>
          <w:spacing w:val="1"/>
          <w:w w:val="99"/>
        </w:rPr>
        <w:t>t</w:t>
      </w:r>
      <w:r>
        <w:rPr>
          <w:rFonts w:ascii="Calibri" w:eastAsia="Calibri" w:hAnsi="Calibri" w:cs="Calibri"/>
          <w:spacing w:val="4"/>
          <w:w w:val="99"/>
        </w:rPr>
        <w:t>y</w:t>
      </w:r>
      <w:r>
        <w:rPr>
          <w:rFonts w:ascii="Calibri" w:eastAsia="Calibri" w:hAnsi="Calibri" w:cs="Calibri"/>
        </w:rPr>
        <w:t>.</w:t>
      </w:r>
    </w:p>
    <w:p w14:paraId="640FB20B" w14:textId="77777777" w:rsidR="00F44E88" w:rsidRDefault="00F44E88" w:rsidP="00F44E88">
      <w:pPr>
        <w:spacing w:before="10" w:line="110" w:lineRule="exact"/>
        <w:rPr>
          <w:sz w:val="11"/>
          <w:szCs w:val="11"/>
        </w:rPr>
      </w:pPr>
    </w:p>
    <w:p w14:paraId="492E4555" w14:textId="77777777" w:rsidR="00F44E88" w:rsidRDefault="00F44E88" w:rsidP="00F44E88">
      <w:pPr>
        <w:tabs>
          <w:tab w:val="left" w:pos="1400"/>
        </w:tabs>
        <w:ind w:left="1400" w:right="234" w:hanging="720"/>
        <w:rPr>
          <w:rFonts w:ascii="Calibri" w:eastAsia="Calibri" w:hAnsi="Calibri" w:cs="Calibri"/>
        </w:rPr>
      </w:pPr>
      <w:r>
        <w:rPr>
          <w:rFonts w:ascii="Calibri" w:eastAsia="Calibri" w:hAnsi="Calibri" w:cs="Calibri"/>
          <w:b/>
          <w:bCs/>
          <w:spacing w:val="1"/>
        </w:rPr>
        <w:t>2.</w:t>
      </w:r>
      <w:r>
        <w:rPr>
          <w:rFonts w:ascii="Calibri" w:eastAsia="Calibri" w:hAnsi="Calibri" w:cs="Calibri"/>
          <w:b/>
          <w:bCs/>
        </w:rPr>
        <w:t>1</w:t>
      </w:r>
      <w:r>
        <w:rPr>
          <w:rFonts w:ascii="Calibri" w:eastAsia="Calibri" w:hAnsi="Calibri" w:cs="Calibri"/>
          <w:b/>
          <w:bCs/>
        </w:rPr>
        <w:tab/>
      </w:r>
      <w:r>
        <w:rPr>
          <w:rFonts w:ascii="Calibri" w:eastAsia="Calibri" w:hAnsi="Calibri" w:cs="Calibri"/>
          <w:u w:val="single" w:color="000000"/>
        </w:rPr>
        <w:t>S</w:t>
      </w:r>
      <w:r>
        <w:rPr>
          <w:rFonts w:ascii="Calibri" w:eastAsia="Calibri" w:hAnsi="Calibri" w:cs="Calibri"/>
          <w:spacing w:val="1"/>
          <w:u w:val="single" w:color="000000"/>
        </w:rPr>
        <w:t>oft</w:t>
      </w:r>
      <w:r>
        <w:rPr>
          <w:rFonts w:ascii="Calibri" w:eastAsia="Calibri" w:hAnsi="Calibri" w:cs="Calibri"/>
          <w:spacing w:val="-1"/>
          <w:u w:val="single" w:color="000000"/>
        </w:rPr>
        <w:t>w</w:t>
      </w:r>
      <w:r>
        <w:rPr>
          <w:rFonts w:ascii="Calibri" w:eastAsia="Calibri" w:hAnsi="Calibri" w:cs="Calibri"/>
          <w:u w:val="single" w:color="000000"/>
        </w:rPr>
        <w:t>are</w:t>
      </w:r>
      <w:r>
        <w:rPr>
          <w:rFonts w:ascii="Calibri" w:eastAsia="Calibri" w:hAnsi="Calibri" w:cs="Calibri"/>
          <w:spacing w:val="-6"/>
          <w:u w:val="single" w:color="000000"/>
        </w:rPr>
        <w:t xml:space="preserve"> </w:t>
      </w:r>
      <w:r>
        <w:rPr>
          <w:rFonts w:ascii="Calibri" w:eastAsia="Calibri" w:hAnsi="Calibri" w:cs="Calibri"/>
          <w:spacing w:val="1"/>
          <w:u w:val="single" w:color="000000"/>
        </w:rPr>
        <w:t>Vu</w:t>
      </w:r>
      <w:r>
        <w:rPr>
          <w:rFonts w:ascii="Calibri" w:eastAsia="Calibri" w:hAnsi="Calibri" w:cs="Calibri"/>
          <w:spacing w:val="-2"/>
          <w:u w:val="single" w:color="000000"/>
        </w:rPr>
        <w:t>l</w:t>
      </w:r>
      <w:r>
        <w:rPr>
          <w:rFonts w:ascii="Calibri" w:eastAsia="Calibri" w:hAnsi="Calibri" w:cs="Calibri"/>
          <w:spacing w:val="1"/>
          <w:u w:val="single" w:color="000000"/>
        </w:rPr>
        <w:t>n</w:t>
      </w:r>
      <w:r>
        <w:rPr>
          <w:rFonts w:ascii="Calibri" w:eastAsia="Calibri" w:hAnsi="Calibri" w:cs="Calibri"/>
          <w:u w:val="single" w:color="000000"/>
        </w:rPr>
        <w:t>er</w:t>
      </w:r>
      <w:r>
        <w:rPr>
          <w:rFonts w:ascii="Calibri" w:eastAsia="Calibri" w:hAnsi="Calibri" w:cs="Calibri"/>
          <w:spacing w:val="-2"/>
          <w:u w:val="single" w:color="000000"/>
        </w:rPr>
        <w:t>a</w:t>
      </w:r>
      <w:r>
        <w:rPr>
          <w:rFonts w:ascii="Calibri" w:eastAsia="Calibri" w:hAnsi="Calibri" w:cs="Calibri"/>
          <w:spacing w:val="1"/>
          <w:u w:val="single" w:color="000000"/>
        </w:rPr>
        <w:t>b</w:t>
      </w:r>
      <w:r>
        <w:rPr>
          <w:rFonts w:ascii="Calibri" w:eastAsia="Calibri" w:hAnsi="Calibri" w:cs="Calibri"/>
          <w:u w:val="single" w:color="000000"/>
        </w:rPr>
        <w:t>ilities</w:t>
      </w:r>
      <w:r>
        <w:rPr>
          <w:rFonts w:ascii="Calibri" w:eastAsia="Calibri" w:hAnsi="Calibri" w:cs="Calibri"/>
          <w:spacing w:val="-3"/>
          <w:u w:val="single" w:color="000000"/>
        </w:rPr>
        <w:t xml:space="preserve"> </w:t>
      </w:r>
      <w:r>
        <w:rPr>
          <w:rFonts w:ascii="Calibri" w:eastAsia="Calibri" w:hAnsi="Calibri" w:cs="Calibri"/>
          <w:spacing w:val="1"/>
          <w:u w:val="single" w:color="000000"/>
        </w:rPr>
        <w:t>M</w:t>
      </w:r>
      <w:r>
        <w:rPr>
          <w:rFonts w:ascii="Calibri" w:eastAsia="Calibri" w:hAnsi="Calibri" w:cs="Calibri"/>
          <w:u w:val="single" w:color="000000"/>
        </w:rPr>
        <w:t>i</w:t>
      </w:r>
      <w:r>
        <w:rPr>
          <w:rFonts w:ascii="Calibri" w:eastAsia="Calibri" w:hAnsi="Calibri" w:cs="Calibri"/>
          <w:spacing w:val="1"/>
          <w:u w:val="single" w:color="000000"/>
        </w:rPr>
        <w:t>t</w:t>
      </w:r>
      <w:r>
        <w:rPr>
          <w:rFonts w:ascii="Calibri" w:eastAsia="Calibri" w:hAnsi="Calibri" w:cs="Calibri"/>
          <w:u w:val="single" w:color="000000"/>
        </w:rPr>
        <w:t>ig</w:t>
      </w:r>
      <w:r>
        <w:rPr>
          <w:rFonts w:ascii="Calibri" w:eastAsia="Calibri" w:hAnsi="Calibri" w:cs="Calibri"/>
          <w:spacing w:val="-2"/>
          <w:u w:val="single" w:color="000000"/>
        </w:rPr>
        <w:t>a</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o</w:t>
      </w:r>
      <w:r>
        <w:rPr>
          <w:rFonts w:ascii="Calibri" w:eastAsia="Calibri" w:hAnsi="Calibri" w:cs="Calibri"/>
          <w:spacing w:val="2"/>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c</w:t>
      </w:r>
      <w:r>
        <w:rPr>
          <w:rFonts w:ascii="Calibri" w:eastAsia="Calibri" w:hAnsi="Calibri" w:cs="Calibri"/>
        </w:rPr>
        <w:t>o</w:t>
      </w:r>
      <w:r>
        <w:rPr>
          <w:rFonts w:ascii="Calibri" w:eastAsia="Calibri" w:hAnsi="Calibri" w:cs="Calibri"/>
          <w:spacing w:val="1"/>
        </w:rPr>
        <w:t>mb</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ol</w:t>
      </w:r>
      <w:r>
        <w:rPr>
          <w:rFonts w:ascii="Calibri" w:eastAsia="Calibri" w:hAnsi="Calibri" w:cs="Calibri"/>
          <w:spacing w:val="-2"/>
        </w:rPr>
        <w:t>lo</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n</w:t>
      </w:r>
      <w:r>
        <w:rPr>
          <w:rFonts w:ascii="Calibri" w:eastAsia="Calibri" w:hAnsi="Calibri" w:cs="Calibri"/>
        </w:rPr>
        <w:t>g me</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achi</w:t>
      </w:r>
      <w:r>
        <w:rPr>
          <w:rFonts w:ascii="Calibri" w:eastAsia="Calibri" w:hAnsi="Calibri" w:cs="Calibri"/>
          <w:spacing w:val="1"/>
        </w:rPr>
        <w:t>e</w:t>
      </w:r>
      <w:r>
        <w:rPr>
          <w:rFonts w:ascii="Calibri" w:eastAsia="Calibri" w:hAnsi="Calibri" w:cs="Calibri"/>
        </w:rPr>
        <w:t>ve</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o</w:t>
      </w:r>
      <w:r>
        <w:rPr>
          <w:rFonts w:ascii="Calibri" w:eastAsia="Calibri" w:hAnsi="Calibri" w:cs="Calibri"/>
          <w:spacing w:val="2"/>
        </w:rPr>
        <w:t>b</w:t>
      </w:r>
      <w:r>
        <w:rPr>
          <w:rFonts w:ascii="Calibri" w:eastAsia="Calibri" w:hAnsi="Calibri" w:cs="Calibri"/>
        </w:rPr>
        <w:t>j</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ive</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2"/>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risk</w:t>
      </w:r>
      <w:r>
        <w:rPr>
          <w:rFonts w:ascii="Calibri" w:eastAsia="Calibri" w:hAnsi="Calibri" w:cs="Calibri"/>
          <w:spacing w:val="-3"/>
        </w:rPr>
        <w:t xml:space="preserve"> </w:t>
      </w:r>
      <w:r>
        <w:rPr>
          <w:rFonts w:ascii="Calibri" w:eastAsia="Calibri" w:hAnsi="Calibri" w:cs="Calibri"/>
        </w:rPr>
        <w:t>of v</w:t>
      </w:r>
      <w:r>
        <w:rPr>
          <w:rFonts w:ascii="Calibri" w:eastAsia="Calibri" w:hAnsi="Calibri" w:cs="Calibri"/>
          <w:spacing w:val="1"/>
        </w:rPr>
        <w:t>u</w:t>
      </w:r>
      <w:r>
        <w:rPr>
          <w:rFonts w:ascii="Calibri" w:eastAsia="Calibri" w:hAnsi="Calibri" w:cs="Calibri"/>
          <w:spacing w:val="-2"/>
        </w:rPr>
        <w:t>l</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ies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os</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 xml:space="preserve">y </w:t>
      </w:r>
      <w:r>
        <w:rPr>
          <w:rFonts w:ascii="Calibri" w:eastAsia="Calibri" w:hAnsi="Calibri" w:cs="Calibri"/>
          <w:spacing w:val="1"/>
        </w:rPr>
        <w:t>unp</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ft</w:t>
      </w:r>
      <w:r>
        <w:rPr>
          <w:rFonts w:ascii="Calibri" w:eastAsia="Calibri" w:hAnsi="Calibri" w:cs="Calibri"/>
          <w:spacing w:val="-1"/>
        </w:rPr>
        <w:t>w</w:t>
      </w:r>
      <w:r>
        <w:rPr>
          <w:rFonts w:ascii="Calibri" w:eastAsia="Calibri" w:hAnsi="Calibri" w:cs="Calibri"/>
        </w:rPr>
        <w:t>are</w:t>
      </w:r>
      <w:r>
        <w:rPr>
          <w:rFonts w:ascii="Calibri" w:eastAsia="Calibri" w:hAnsi="Calibri" w:cs="Calibri"/>
          <w:spacing w:val="-6"/>
        </w:rPr>
        <w:t xml:space="preserve"> </w:t>
      </w:r>
      <w:r>
        <w:rPr>
          <w:rFonts w:ascii="Calibri" w:eastAsia="Calibri" w:hAnsi="Calibri" w:cs="Calibri"/>
        </w:rPr>
        <w:t xml:space="preserve">on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t (p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 xml:space="preserve">Asset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1"/>
        </w:rPr>
        <w:t>)</w:t>
      </w:r>
      <w:r>
        <w:rPr>
          <w:rFonts w:ascii="Calibri" w:eastAsia="Calibri" w:hAnsi="Calibri" w:cs="Calibri"/>
        </w:rPr>
        <w:t>:</w:t>
      </w:r>
    </w:p>
    <w:p w14:paraId="0F26B8F4" w14:textId="77777777" w:rsidR="00F44E88" w:rsidRDefault="00F44E88" w:rsidP="00F44E88">
      <w:pPr>
        <w:spacing w:before="2" w:line="120" w:lineRule="exact"/>
        <w:rPr>
          <w:sz w:val="12"/>
          <w:szCs w:val="12"/>
        </w:rPr>
      </w:pPr>
    </w:p>
    <w:p w14:paraId="5B9231C5"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Re</w:t>
      </w:r>
      <w:r>
        <w:rPr>
          <w:rFonts w:ascii="Calibri" w:eastAsia="Calibri" w:hAnsi="Calibri" w:cs="Calibri"/>
          <w:spacing w:val="-1"/>
        </w:rPr>
        <w:t>v</w:t>
      </w:r>
      <w:r>
        <w:rPr>
          <w:rFonts w:ascii="Calibri" w:eastAsia="Calibri" w:hAnsi="Calibri" w:cs="Calibri"/>
        </w:rPr>
        <w:t>iew</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t</w:t>
      </w:r>
      <w:r>
        <w:rPr>
          <w:rFonts w:ascii="Calibri" w:eastAsia="Calibri" w:hAnsi="Calibri" w:cs="Calibri"/>
        </w:rPr>
        <w:t>all</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3"/>
        </w:rPr>
        <w:t>c</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rPr>
        <w:t>(es</w:t>
      </w:r>
      <w:r>
        <w:rPr>
          <w:rFonts w:ascii="Calibri" w:eastAsia="Calibri" w:hAnsi="Calibri" w:cs="Calibri"/>
          <w:spacing w:val="3"/>
        </w:rPr>
        <w:t>)</w:t>
      </w:r>
      <w:r>
        <w:rPr>
          <w:rFonts w:ascii="Calibri" w:eastAsia="Calibri" w:hAnsi="Calibri" w:cs="Calibri"/>
        </w:rPr>
        <w:t>;</w:t>
      </w:r>
    </w:p>
    <w:p w14:paraId="128C3733" w14:textId="77777777" w:rsidR="00F44E88" w:rsidRDefault="00F44E88" w:rsidP="00F44E88">
      <w:pPr>
        <w:spacing w:before="9" w:line="110" w:lineRule="exact"/>
        <w:rPr>
          <w:sz w:val="11"/>
          <w:szCs w:val="11"/>
        </w:rPr>
      </w:pPr>
    </w:p>
    <w:p w14:paraId="282E50D5"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Re</w:t>
      </w:r>
      <w:r>
        <w:rPr>
          <w:rFonts w:ascii="Calibri" w:eastAsia="Calibri" w:hAnsi="Calibri" w:cs="Calibri"/>
          <w:spacing w:val="-1"/>
        </w:rPr>
        <w:t>v</w:t>
      </w:r>
      <w:r>
        <w:rPr>
          <w:rFonts w:ascii="Calibri" w:eastAsia="Calibri" w:hAnsi="Calibri" w:cs="Calibri"/>
        </w:rPr>
        <w:t>iew</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sec</w:t>
      </w:r>
      <w:r>
        <w:rPr>
          <w:rFonts w:ascii="Calibri" w:eastAsia="Calibri" w:hAnsi="Calibri" w:cs="Calibri"/>
          <w:spacing w:val="-2"/>
        </w:rPr>
        <w:t>u</w:t>
      </w:r>
      <w:r>
        <w:rPr>
          <w:rFonts w:ascii="Calibri" w:eastAsia="Calibri" w:hAnsi="Calibri" w:cs="Calibri"/>
        </w:rPr>
        <w:t>ri</w:t>
      </w:r>
      <w:r>
        <w:rPr>
          <w:rFonts w:ascii="Calibri" w:eastAsia="Calibri" w:hAnsi="Calibri" w:cs="Calibri"/>
          <w:spacing w:val="1"/>
        </w:rPr>
        <w:t>t</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rPr>
        <w:t>ocess</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rPr>
        <w:t>y;</w:t>
      </w:r>
    </w:p>
    <w:p w14:paraId="13DFC2CA" w14:textId="77777777" w:rsidR="00F44E88" w:rsidRDefault="00F44E88" w:rsidP="00F44E88">
      <w:pPr>
        <w:spacing w:before="9" w:line="110" w:lineRule="exact"/>
        <w:rPr>
          <w:sz w:val="11"/>
          <w:szCs w:val="11"/>
        </w:rPr>
      </w:pPr>
    </w:p>
    <w:p w14:paraId="0A4076D5"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Re</w:t>
      </w:r>
      <w:r>
        <w:rPr>
          <w:rFonts w:ascii="Calibri" w:eastAsia="Calibri" w:hAnsi="Calibri" w:cs="Calibri"/>
          <w:spacing w:val="-1"/>
        </w:rPr>
        <w:t>v</w:t>
      </w:r>
      <w:r>
        <w:rPr>
          <w:rFonts w:ascii="Calibri" w:eastAsia="Calibri" w:hAnsi="Calibri" w:cs="Calibri"/>
        </w:rPr>
        <w:t>iew</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vu</w:t>
      </w:r>
      <w:r>
        <w:rPr>
          <w:rFonts w:ascii="Calibri" w:eastAsia="Calibri" w:hAnsi="Calibri" w:cs="Calibri"/>
          <w:spacing w:val="-2"/>
        </w:rPr>
        <w:t>l</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f</w:t>
      </w:r>
      <w:r>
        <w:rPr>
          <w:rFonts w:ascii="Calibri" w:eastAsia="Calibri" w:hAnsi="Calibri" w:cs="Calibri"/>
        </w:rPr>
        <w:t>o</w:t>
      </w:r>
      <w:r>
        <w:rPr>
          <w:rFonts w:ascii="Calibri" w:eastAsia="Calibri" w:hAnsi="Calibri" w:cs="Calibri"/>
          <w:spacing w:val="1"/>
        </w:rPr>
        <w:t>r</w:t>
      </w:r>
      <w:r>
        <w:rPr>
          <w:rFonts w:ascii="Calibri" w:eastAsia="Calibri" w:hAnsi="Calibri" w:cs="Calibri"/>
          <w:spacing w:val="-2"/>
        </w:rPr>
        <w:t>m</w:t>
      </w:r>
      <w:r>
        <w:rPr>
          <w:rFonts w:ascii="Calibri" w:eastAsia="Calibri" w:hAnsi="Calibri" w:cs="Calibri"/>
        </w:rPr>
        <w:t>ed</w:t>
      </w:r>
      <w:r>
        <w:rPr>
          <w:rFonts w:ascii="Calibri" w:eastAsia="Calibri" w:hAnsi="Calibri" w:cs="Calibri"/>
          <w:spacing w:val="-8"/>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ar</w:t>
      </w:r>
      <w:r>
        <w:rPr>
          <w:rFonts w:ascii="Calibri" w:eastAsia="Calibri" w:hAnsi="Calibri" w:cs="Calibri"/>
          <w:spacing w:val="2"/>
        </w:rPr>
        <w:t>t</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rPr>
        <w:t>or</w:t>
      </w:r>
    </w:p>
    <w:p w14:paraId="661B8CBD" w14:textId="77777777" w:rsidR="00F44E88" w:rsidRDefault="00F44E88" w:rsidP="00F44E88">
      <w:pPr>
        <w:spacing w:before="1" w:line="120" w:lineRule="exact"/>
        <w:rPr>
          <w:sz w:val="12"/>
          <w:szCs w:val="12"/>
        </w:rPr>
      </w:pPr>
    </w:p>
    <w:p w14:paraId="49F313D0"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Ot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meth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o 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g</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ft</w:t>
      </w:r>
      <w:r>
        <w:rPr>
          <w:rFonts w:ascii="Calibri" w:eastAsia="Calibri" w:hAnsi="Calibri" w:cs="Calibri"/>
          <w:spacing w:val="-1"/>
        </w:rPr>
        <w:t>w</w:t>
      </w:r>
      <w:r>
        <w:rPr>
          <w:rFonts w:ascii="Calibri" w:eastAsia="Calibri" w:hAnsi="Calibri" w:cs="Calibri"/>
        </w:rPr>
        <w:t>are</w:t>
      </w:r>
      <w:r>
        <w:rPr>
          <w:rFonts w:ascii="Calibri" w:eastAsia="Calibri" w:hAnsi="Calibri" w:cs="Calibri"/>
          <w:spacing w:val="-6"/>
        </w:rPr>
        <w:t xml:space="preserve"> </w:t>
      </w:r>
      <w:r>
        <w:rPr>
          <w:rFonts w:ascii="Calibri" w:eastAsia="Calibri" w:hAnsi="Calibri" w:cs="Calibri"/>
        </w:rPr>
        <w:t>vu</w:t>
      </w:r>
      <w:r>
        <w:rPr>
          <w:rFonts w:ascii="Calibri" w:eastAsia="Calibri" w:hAnsi="Calibri" w:cs="Calibri"/>
          <w:spacing w:val="-2"/>
        </w:rPr>
        <w:t>l</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i</w:t>
      </w:r>
      <w:r>
        <w:rPr>
          <w:rFonts w:ascii="Calibri" w:eastAsia="Calibri" w:hAnsi="Calibri" w:cs="Calibri"/>
        </w:rPr>
        <w:t>li</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e</w:t>
      </w:r>
      <w:r>
        <w:rPr>
          <w:rFonts w:ascii="Calibri" w:eastAsia="Calibri" w:hAnsi="Calibri" w:cs="Calibri"/>
          <w:spacing w:val="4"/>
        </w:rPr>
        <w:t>s</w:t>
      </w:r>
      <w:r>
        <w:rPr>
          <w:rFonts w:ascii="Calibri" w:eastAsia="Calibri" w:hAnsi="Calibri" w:cs="Calibri"/>
        </w:rPr>
        <w:t>.</w:t>
      </w:r>
    </w:p>
    <w:p w14:paraId="0D4BF4A6" w14:textId="77777777" w:rsidR="00F44E88" w:rsidRDefault="00F44E88" w:rsidP="00F44E88">
      <w:pPr>
        <w:spacing w:before="10" w:line="110" w:lineRule="exact"/>
        <w:rPr>
          <w:sz w:val="11"/>
          <w:szCs w:val="11"/>
        </w:rPr>
      </w:pPr>
    </w:p>
    <w:p w14:paraId="35F52EDD" w14:textId="77777777" w:rsidR="00F44E88" w:rsidRDefault="00F44E88" w:rsidP="00F44E88">
      <w:pPr>
        <w:tabs>
          <w:tab w:val="left" w:pos="1400"/>
        </w:tabs>
        <w:ind w:left="1400" w:right="714" w:hanging="720"/>
        <w:rPr>
          <w:rFonts w:ascii="Calibri" w:eastAsia="Calibri" w:hAnsi="Calibri" w:cs="Calibri"/>
        </w:rPr>
      </w:pPr>
      <w:r>
        <w:rPr>
          <w:rFonts w:ascii="Calibri" w:eastAsia="Calibri" w:hAnsi="Calibri" w:cs="Calibri"/>
          <w:b/>
          <w:bCs/>
          <w:spacing w:val="1"/>
        </w:rPr>
        <w:t>2.</w:t>
      </w:r>
      <w:r>
        <w:rPr>
          <w:rFonts w:ascii="Calibri" w:eastAsia="Calibri" w:hAnsi="Calibri" w:cs="Calibri"/>
          <w:b/>
          <w:bCs/>
        </w:rPr>
        <w:t>2</w:t>
      </w:r>
      <w:r>
        <w:rPr>
          <w:rFonts w:ascii="Calibri" w:eastAsia="Calibri" w:hAnsi="Calibri" w:cs="Calibri"/>
          <w:b/>
          <w:bCs/>
        </w:rPr>
        <w:tab/>
      </w:r>
      <w:r>
        <w:rPr>
          <w:rFonts w:ascii="Calibri" w:eastAsia="Calibri" w:hAnsi="Calibri" w:cs="Calibri"/>
          <w:u w:val="single" w:color="000000"/>
        </w:rPr>
        <w:t>In</w:t>
      </w:r>
      <w:r>
        <w:rPr>
          <w:rFonts w:ascii="Calibri" w:eastAsia="Calibri" w:hAnsi="Calibri" w:cs="Calibri"/>
          <w:spacing w:val="1"/>
          <w:u w:val="single" w:color="000000"/>
        </w:rPr>
        <w:t>t</w:t>
      </w:r>
      <w:r>
        <w:rPr>
          <w:rFonts w:ascii="Calibri" w:eastAsia="Calibri" w:hAnsi="Calibri" w:cs="Calibri"/>
          <w:u w:val="single" w:color="000000"/>
        </w:rPr>
        <w:t>r</w:t>
      </w:r>
      <w:r>
        <w:rPr>
          <w:rFonts w:ascii="Calibri" w:eastAsia="Calibri" w:hAnsi="Calibri" w:cs="Calibri"/>
          <w:spacing w:val="-1"/>
          <w:u w:val="single" w:color="000000"/>
        </w:rPr>
        <w:t>o</w:t>
      </w:r>
      <w:r>
        <w:rPr>
          <w:rFonts w:ascii="Calibri" w:eastAsia="Calibri" w:hAnsi="Calibri" w:cs="Calibri"/>
          <w:spacing w:val="1"/>
          <w:u w:val="single" w:color="000000"/>
        </w:rPr>
        <w:t>du</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spacing w:val="-2"/>
          <w:u w:val="single" w:color="000000"/>
        </w:rPr>
        <w:t>i</w:t>
      </w:r>
      <w:r>
        <w:rPr>
          <w:rFonts w:ascii="Calibri" w:eastAsia="Calibri" w:hAnsi="Calibri" w:cs="Calibri"/>
          <w:u w:val="single" w:color="000000"/>
        </w:rPr>
        <w:t>on</w:t>
      </w:r>
      <w:r>
        <w:rPr>
          <w:rFonts w:ascii="Calibri" w:eastAsia="Calibri" w:hAnsi="Calibri" w:cs="Calibri"/>
          <w:spacing w:val="-5"/>
          <w:u w:val="single" w:color="000000"/>
        </w:rPr>
        <w:t xml:space="preserve"> </w:t>
      </w:r>
      <w:r>
        <w:rPr>
          <w:rFonts w:ascii="Calibri" w:eastAsia="Calibri" w:hAnsi="Calibri" w:cs="Calibri"/>
          <w:u w:val="single" w:color="000000"/>
        </w:rPr>
        <w:t xml:space="preserve">of </w:t>
      </w:r>
      <w:r>
        <w:rPr>
          <w:rFonts w:ascii="Calibri" w:eastAsia="Calibri" w:hAnsi="Calibri" w:cs="Calibri"/>
          <w:spacing w:val="3"/>
          <w:u w:val="single" w:color="000000"/>
        </w:rPr>
        <w:t>m</w:t>
      </w:r>
      <w:r>
        <w:rPr>
          <w:rFonts w:ascii="Calibri" w:eastAsia="Calibri" w:hAnsi="Calibri" w:cs="Calibri"/>
          <w:u w:val="single" w:color="000000"/>
        </w:rPr>
        <w:t>alicio</w:t>
      </w:r>
      <w:r>
        <w:rPr>
          <w:rFonts w:ascii="Calibri" w:eastAsia="Calibri" w:hAnsi="Calibri" w:cs="Calibri"/>
          <w:spacing w:val="1"/>
          <w:u w:val="single" w:color="000000"/>
        </w:rPr>
        <w:t>u</w:t>
      </w:r>
      <w:r>
        <w:rPr>
          <w:rFonts w:ascii="Calibri" w:eastAsia="Calibri" w:hAnsi="Calibri" w:cs="Calibri"/>
          <w:u w:val="single" w:color="000000"/>
        </w:rPr>
        <w:t>s</w:t>
      </w:r>
      <w:r>
        <w:rPr>
          <w:rFonts w:ascii="Calibri" w:eastAsia="Calibri" w:hAnsi="Calibri" w:cs="Calibri"/>
          <w:spacing w:val="-4"/>
          <w:u w:val="single" w:color="000000"/>
        </w:rPr>
        <w:t xml:space="preserve"> </w:t>
      </w:r>
      <w:r>
        <w:rPr>
          <w:rFonts w:ascii="Calibri" w:eastAsia="Calibri" w:hAnsi="Calibri" w:cs="Calibri"/>
          <w:spacing w:val="-1"/>
          <w:u w:val="single" w:color="000000"/>
        </w:rPr>
        <w:t>c</w:t>
      </w:r>
      <w:r>
        <w:rPr>
          <w:rFonts w:ascii="Calibri" w:eastAsia="Calibri" w:hAnsi="Calibri" w:cs="Calibri"/>
          <w:u w:val="single" w:color="000000"/>
        </w:rPr>
        <w:t>o</w:t>
      </w:r>
      <w:r>
        <w:rPr>
          <w:rFonts w:ascii="Calibri" w:eastAsia="Calibri" w:hAnsi="Calibri" w:cs="Calibri"/>
          <w:spacing w:val="2"/>
          <w:u w:val="single" w:color="000000"/>
        </w:rPr>
        <w:t>d</w:t>
      </w:r>
      <w:r>
        <w:rPr>
          <w:rFonts w:ascii="Calibri" w:eastAsia="Calibri" w:hAnsi="Calibri" w:cs="Calibri"/>
          <w:u w:val="single" w:color="000000"/>
        </w:rPr>
        <w:t>e</w:t>
      </w:r>
      <w:r>
        <w:rPr>
          <w:rFonts w:ascii="Calibri" w:eastAsia="Calibri" w:hAnsi="Calibri" w:cs="Calibri"/>
          <w:spacing w:val="-3"/>
          <w:u w:val="single" w:color="000000"/>
        </w:rPr>
        <w:t xml:space="preserve"> </w:t>
      </w:r>
      <w:r>
        <w:rPr>
          <w:rFonts w:ascii="Calibri" w:eastAsia="Calibri" w:hAnsi="Calibri" w:cs="Calibri"/>
          <w:u w:val="single" w:color="000000"/>
        </w:rPr>
        <w:t>mi</w:t>
      </w:r>
      <w:r>
        <w:rPr>
          <w:rFonts w:ascii="Calibri" w:eastAsia="Calibri" w:hAnsi="Calibri" w:cs="Calibri"/>
          <w:spacing w:val="1"/>
          <w:u w:val="single" w:color="000000"/>
        </w:rPr>
        <w:t>t</w:t>
      </w:r>
      <w:r>
        <w:rPr>
          <w:rFonts w:ascii="Calibri" w:eastAsia="Calibri" w:hAnsi="Calibri" w:cs="Calibri"/>
          <w:u w:val="single" w:color="000000"/>
        </w:rPr>
        <w:t>ig</w:t>
      </w:r>
      <w:r>
        <w:rPr>
          <w:rFonts w:ascii="Calibri" w:eastAsia="Calibri" w:hAnsi="Calibri" w:cs="Calibri"/>
          <w:spacing w:val="-2"/>
          <w:u w:val="single" w:color="000000"/>
        </w:rPr>
        <w:t>a</w:t>
      </w:r>
      <w:r>
        <w:rPr>
          <w:rFonts w:ascii="Calibri" w:eastAsia="Calibri" w:hAnsi="Calibri" w:cs="Calibri"/>
          <w:spacing w:val="1"/>
          <w:u w:val="single" w:color="000000"/>
        </w:rPr>
        <w:t>t</w:t>
      </w:r>
      <w:r>
        <w:rPr>
          <w:rFonts w:ascii="Calibri" w:eastAsia="Calibri" w:hAnsi="Calibri" w:cs="Calibri"/>
          <w:u w:val="single" w:color="000000"/>
        </w:rPr>
        <w:t>io</w:t>
      </w:r>
      <w:r>
        <w:rPr>
          <w:rFonts w:ascii="Calibri" w:eastAsia="Calibri" w:hAnsi="Calibri" w:cs="Calibri"/>
          <w:spacing w:val="1"/>
          <w:u w:val="single" w:color="000000"/>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one</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mb</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th</w:t>
      </w:r>
      <w:r>
        <w:rPr>
          <w:rFonts w:ascii="Calibri" w:eastAsia="Calibri" w:hAnsi="Calibri" w:cs="Calibri"/>
        </w:rPr>
        <w:t xml:space="preserve">e </w:t>
      </w:r>
      <w:r>
        <w:rPr>
          <w:rFonts w:ascii="Calibri" w:eastAsia="Calibri" w:hAnsi="Calibri" w:cs="Calibri"/>
          <w:spacing w:val="1"/>
        </w:rPr>
        <w:t>f</w:t>
      </w:r>
      <w:r>
        <w:rPr>
          <w:rFonts w:ascii="Calibri" w:eastAsia="Calibri" w:hAnsi="Calibri" w:cs="Calibri"/>
        </w:rPr>
        <w:t>ol</w:t>
      </w:r>
      <w:r>
        <w:rPr>
          <w:rFonts w:ascii="Calibri" w:eastAsia="Calibri" w:hAnsi="Calibri" w:cs="Calibri"/>
          <w:spacing w:val="1"/>
        </w:rPr>
        <w:t>l</w:t>
      </w:r>
      <w:r>
        <w:rPr>
          <w:rFonts w:ascii="Calibri" w:eastAsia="Calibri" w:hAnsi="Calibri" w:cs="Calibri"/>
        </w:rPr>
        <w:t>owing</w:t>
      </w:r>
      <w:r>
        <w:rPr>
          <w:rFonts w:ascii="Calibri" w:eastAsia="Calibri" w:hAnsi="Calibri" w:cs="Calibri"/>
          <w:spacing w:val="-3"/>
        </w:rPr>
        <w:t xml:space="preserve"> </w:t>
      </w:r>
      <w:r>
        <w:rPr>
          <w:rFonts w:ascii="Calibri" w:eastAsia="Calibri" w:hAnsi="Calibri" w:cs="Calibri"/>
        </w:rPr>
        <w:t>meth</w:t>
      </w:r>
      <w:r>
        <w:rPr>
          <w:rFonts w:ascii="Calibri" w:eastAsia="Calibri" w:hAnsi="Calibri" w:cs="Calibri"/>
          <w:spacing w:val="1"/>
        </w:rPr>
        <w:t>od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 a</w:t>
      </w:r>
      <w:r>
        <w:rPr>
          <w:rFonts w:ascii="Calibri" w:eastAsia="Calibri" w:hAnsi="Calibri" w:cs="Calibri"/>
          <w:spacing w:val="-3"/>
        </w:rPr>
        <w:t>c</w:t>
      </w:r>
      <w:r>
        <w:rPr>
          <w:rFonts w:ascii="Calibri" w:eastAsia="Calibri" w:hAnsi="Calibri" w:cs="Calibri"/>
          <w:spacing w:val="1"/>
        </w:rPr>
        <w:t>h</w:t>
      </w:r>
      <w:r>
        <w:rPr>
          <w:rFonts w:ascii="Calibri" w:eastAsia="Calibri" w:hAnsi="Calibri" w:cs="Calibri"/>
        </w:rPr>
        <w:t>ieve</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spacing w:val="1"/>
        </w:rPr>
        <w:t>b</w:t>
      </w:r>
      <w:r>
        <w:rPr>
          <w:rFonts w:ascii="Calibri" w:eastAsia="Calibri" w:hAnsi="Calibri" w:cs="Calibri"/>
        </w:rPr>
        <w:t>j</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ive</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4"/>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2"/>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malici</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rPr>
        <w:t>ode</w:t>
      </w:r>
      <w:r>
        <w:rPr>
          <w:rFonts w:ascii="Calibri" w:eastAsia="Calibri" w:hAnsi="Calibri" w:cs="Calibri"/>
          <w:spacing w:val="1"/>
        </w:rPr>
        <w:t xml:space="preserve"> </w:t>
      </w:r>
      <w:r>
        <w:rPr>
          <w:rFonts w:ascii="Calibri" w:eastAsia="Calibri" w:hAnsi="Calibri" w:cs="Calibri"/>
          <w:spacing w:val="-3"/>
        </w:rPr>
        <w:t>(</w:t>
      </w:r>
      <w:r>
        <w:rPr>
          <w:rFonts w:ascii="Calibri" w:eastAsia="Calibri" w:hAnsi="Calibri" w:cs="Calibri"/>
          <w:spacing w:val="1"/>
        </w:rPr>
        <w:t>p</w:t>
      </w:r>
      <w:r>
        <w:rPr>
          <w:rFonts w:ascii="Calibri" w:eastAsia="Calibri" w:hAnsi="Calibri" w:cs="Calibri"/>
        </w:rPr>
        <w:t>er 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w:t>
      </w:r>
      <w:r>
        <w:rPr>
          <w:rFonts w:ascii="Calibri" w:eastAsia="Calibri" w:hAnsi="Calibri" w:cs="Calibri"/>
          <w:spacing w:val="-2"/>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spacing w:val="-2"/>
        </w:rPr>
        <w:t>a</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b</w:t>
      </w:r>
      <w:r>
        <w:rPr>
          <w:rFonts w:ascii="Calibri" w:eastAsia="Calibri" w:hAnsi="Calibri" w:cs="Calibri"/>
        </w:rPr>
        <w:t>il</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2"/>
        </w:rPr>
        <w:t>)</w:t>
      </w:r>
      <w:r>
        <w:rPr>
          <w:rFonts w:ascii="Calibri" w:eastAsia="Calibri" w:hAnsi="Calibri" w:cs="Calibri"/>
        </w:rPr>
        <w:t>:</w:t>
      </w:r>
    </w:p>
    <w:p w14:paraId="1A13B4B8" w14:textId="77777777" w:rsidR="00F44E88" w:rsidRDefault="00F44E88" w:rsidP="00F44E88">
      <w:pPr>
        <w:spacing w:before="9" w:line="110" w:lineRule="exact"/>
        <w:rPr>
          <w:sz w:val="11"/>
          <w:szCs w:val="11"/>
        </w:rPr>
      </w:pPr>
    </w:p>
    <w:p w14:paraId="0108C7EC"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Re</w:t>
      </w:r>
      <w:r>
        <w:rPr>
          <w:rFonts w:ascii="Calibri" w:eastAsia="Calibri" w:hAnsi="Calibri" w:cs="Calibri"/>
          <w:spacing w:val="-1"/>
        </w:rPr>
        <w:t>v</w:t>
      </w:r>
      <w:r>
        <w:rPr>
          <w:rFonts w:ascii="Calibri" w:eastAsia="Calibri" w:hAnsi="Calibri" w:cs="Calibri"/>
        </w:rPr>
        <w:t>iew</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spacing w:val="1"/>
        </w:rPr>
        <w:t>nt</w:t>
      </w:r>
      <w:r>
        <w:rPr>
          <w:rFonts w:ascii="Calibri" w:eastAsia="Calibri" w:hAnsi="Calibri" w:cs="Calibri"/>
        </w:rPr>
        <w:t>ivi</w:t>
      </w:r>
      <w:r>
        <w:rPr>
          <w:rFonts w:ascii="Calibri" w:eastAsia="Calibri" w:hAnsi="Calibri" w:cs="Calibri"/>
          <w:spacing w:val="-2"/>
        </w:rPr>
        <w:t>r</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 xml:space="preserve"> u</w:t>
      </w:r>
      <w:r>
        <w:rPr>
          <w:rFonts w:ascii="Calibri" w:eastAsia="Calibri" w:hAnsi="Calibri" w:cs="Calibri"/>
          <w:spacing w:val="1"/>
        </w:rPr>
        <w:t>pd</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lev</w:t>
      </w:r>
      <w:r>
        <w:rPr>
          <w:rFonts w:ascii="Calibri" w:eastAsia="Calibri" w:hAnsi="Calibri" w:cs="Calibri"/>
          <w:spacing w:val="-2"/>
        </w:rPr>
        <w:t>e</w:t>
      </w:r>
      <w:r>
        <w:rPr>
          <w:rFonts w:ascii="Calibri" w:eastAsia="Calibri" w:hAnsi="Calibri" w:cs="Calibri"/>
          <w:spacing w:val="3"/>
        </w:rPr>
        <w:t>l</w:t>
      </w:r>
      <w:r>
        <w:rPr>
          <w:rFonts w:ascii="Calibri" w:eastAsia="Calibri" w:hAnsi="Calibri" w:cs="Calibri"/>
        </w:rPr>
        <w:t>;</w:t>
      </w:r>
    </w:p>
    <w:p w14:paraId="48EA4A61" w14:textId="77777777" w:rsidR="00F44E88" w:rsidRDefault="00F44E88" w:rsidP="00F44E88">
      <w:pPr>
        <w:spacing w:before="1" w:line="120" w:lineRule="exact"/>
        <w:rPr>
          <w:sz w:val="12"/>
          <w:szCs w:val="12"/>
        </w:rPr>
      </w:pPr>
    </w:p>
    <w:p w14:paraId="5F343411"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Re</w:t>
      </w:r>
      <w:r>
        <w:rPr>
          <w:rFonts w:ascii="Calibri" w:eastAsia="Calibri" w:hAnsi="Calibri" w:cs="Calibri"/>
          <w:spacing w:val="-1"/>
        </w:rPr>
        <w:t>v</w:t>
      </w:r>
      <w:r>
        <w:rPr>
          <w:rFonts w:ascii="Calibri" w:eastAsia="Calibri" w:hAnsi="Calibri" w:cs="Calibri"/>
        </w:rPr>
        <w:t>iew</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spacing w:val="1"/>
        </w:rPr>
        <w:t>nt</w:t>
      </w:r>
      <w:r>
        <w:rPr>
          <w:rFonts w:ascii="Calibri" w:eastAsia="Calibri" w:hAnsi="Calibri" w:cs="Calibri"/>
        </w:rPr>
        <w:t>ivi</w:t>
      </w:r>
      <w:r>
        <w:rPr>
          <w:rFonts w:ascii="Calibri" w:eastAsia="Calibri" w:hAnsi="Calibri" w:cs="Calibri"/>
          <w:spacing w:val="-2"/>
        </w:rPr>
        <w:t>r</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 xml:space="preserve"> u</w:t>
      </w:r>
      <w:r>
        <w:rPr>
          <w:rFonts w:ascii="Calibri" w:eastAsia="Calibri" w:hAnsi="Calibri" w:cs="Calibri"/>
          <w:spacing w:val="1"/>
        </w:rPr>
        <w:t>pd</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ess</w:t>
      </w:r>
      <w:r>
        <w:rPr>
          <w:rFonts w:ascii="Calibri" w:eastAsia="Calibri" w:hAnsi="Calibri" w:cs="Calibri"/>
          <w:spacing w:val="-7"/>
        </w:rPr>
        <w:t xml:space="preserve"> </w:t>
      </w:r>
      <w:r>
        <w:rPr>
          <w:rFonts w:ascii="Calibri" w:eastAsia="Calibri" w:hAnsi="Calibri" w:cs="Calibri"/>
          <w:spacing w:val="1"/>
        </w:rPr>
        <w:t>u</w:t>
      </w:r>
      <w:r>
        <w:rPr>
          <w:rFonts w:ascii="Calibri" w:eastAsia="Calibri" w:hAnsi="Calibri" w:cs="Calibri"/>
        </w:rPr>
        <w:t xml:space="preserve">sed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rPr>
        <w:t>y;</w:t>
      </w:r>
    </w:p>
    <w:p w14:paraId="70BE6AC1" w14:textId="77777777" w:rsidR="00F44E88" w:rsidRDefault="00F44E88" w:rsidP="00F44E88">
      <w:pPr>
        <w:spacing w:before="9" w:line="110" w:lineRule="exact"/>
        <w:rPr>
          <w:sz w:val="11"/>
          <w:szCs w:val="11"/>
        </w:rPr>
      </w:pPr>
    </w:p>
    <w:p w14:paraId="5412749C"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Re</w:t>
      </w:r>
      <w:r>
        <w:rPr>
          <w:rFonts w:ascii="Calibri" w:eastAsia="Calibri" w:hAnsi="Calibri" w:cs="Calibri"/>
          <w:spacing w:val="-1"/>
        </w:rPr>
        <w:t>v</w:t>
      </w:r>
      <w:r>
        <w:rPr>
          <w:rFonts w:ascii="Calibri" w:eastAsia="Calibri" w:hAnsi="Calibri" w:cs="Calibri"/>
        </w:rPr>
        <w:t>iew</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spacing w:val="1"/>
        </w:rPr>
        <w:t>pp</w:t>
      </w:r>
      <w:r>
        <w:rPr>
          <w:rFonts w:ascii="Calibri" w:eastAsia="Calibri" w:hAnsi="Calibri" w:cs="Calibri"/>
        </w:rPr>
        <w:t>lic</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
        </w:rPr>
        <w:t xml:space="preserve"> wh</w:t>
      </w:r>
      <w:r>
        <w:rPr>
          <w:rFonts w:ascii="Calibri" w:eastAsia="Calibri" w:hAnsi="Calibri" w:cs="Calibri"/>
        </w:rPr>
        <w:t>i</w:t>
      </w:r>
      <w:r>
        <w:rPr>
          <w:rFonts w:ascii="Calibri" w:eastAsia="Calibri" w:hAnsi="Calibri" w:cs="Calibri"/>
          <w:spacing w:val="1"/>
        </w:rPr>
        <w:t>t</w:t>
      </w:r>
      <w:r>
        <w:rPr>
          <w:rFonts w:ascii="Calibri" w:eastAsia="Calibri" w:hAnsi="Calibri" w:cs="Calibri"/>
        </w:rPr>
        <w:t>elis</w:t>
      </w:r>
      <w:r>
        <w:rPr>
          <w:rFonts w:ascii="Calibri" w:eastAsia="Calibri" w:hAnsi="Calibri" w:cs="Calibri"/>
          <w:spacing w:val="2"/>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rPr>
        <w:t xml:space="preserve">sed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y;</w:t>
      </w:r>
    </w:p>
    <w:p w14:paraId="6310604F" w14:textId="77777777" w:rsidR="00F44E88" w:rsidRDefault="00F44E88" w:rsidP="00F44E88">
      <w:pPr>
        <w:spacing w:before="1" w:line="120" w:lineRule="exact"/>
        <w:rPr>
          <w:sz w:val="12"/>
          <w:szCs w:val="12"/>
        </w:rPr>
      </w:pPr>
    </w:p>
    <w:p w14:paraId="064B9629" w14:textId="77777777" w:rsidR="00F44E88" w:rsidRDefault="00F44E88" w:rsidP="00F44E88">
      <w:pPr>
        <w:tabs>
          <w:tab w:val="left" w:pos="1760"/>
        </w:tabs>
        <w:ind w:left="1760" w:right="293" w:hanging="36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Re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live</w:t>
      </w:r>
      <w:r>
        <w:rPr>
          <w:rFonts w:ascii="Calibri" w:eastAsia="Calibri" w:hAnsi="Calibri" w:cs="Calibri"/>
          <w:spacing w:val="-1"/>
        </w:rPr>
        <w:t xml:space="preserve"> </w:t>
      </w:r>
      <w:r>
        <w:rPr>
          <w:rFonts w:ascii="Calibri" w:eastAsia="Calibri" w:hAnsi="Calibri" w:cs="Calibri"/>
        </w:rPr>
        <w:t>opera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ft</w:t>
      </w:r>
      <w:r>
        <w:rPr>
          <w:rFonts w:ascii="Calibri" w:eastAsia="Calibri" w:hAnsi="Calibri" w:cs="Calibri"/>
          <w:spacing w:val="-1"/>
        </w:rPr>
        <w:t>w</w:t>
      </w:r>
      <w:r>
        <w:rPr>
          <w:rFonts w:ascii="Calibri" w:eastAsia="Calibri" w:hAnsi="Calibri" w:cs="Calibri"/>
        </w:rPr>
        <w:t>are</w:t>
      </w:r>
      <w:r>
        <w:rPr>
          <w:rFonts w:ascii="Calibri" w:eastAsia="Calibri" w:hAnsi="Calibri" w:cs="Calibri"/>
          <w:spacing w:val="-6"/>
        </w:rPr>
        <w:t xml:space="preserve"> </w:t>
      </w:r>
      <w:r>
        <w:rPr>
          <w:rFonts w:ascii="Calibri" w:eastAsia="Calibri" w:hAnsi="Calibri" w:cs="Calibri"/>
        </w:rPr>
        <w:t>exec</w:t>
      </w:r>
      <w:r>
        <w:rPr>
          <w:rFonts w:ascii="Calibri" w:eastAsia="Calibri" w:hAnsi="Calibri" w:cs="Calibri"/>
          <w:spacing w:val="1"/>
        </w:rPr>
        <w:t>ut</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 xml:space="preserve">ly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a</w:t>
      </w:r>
      <w:r>
        <w:rPr>
          <w:rFonts w:ascii="Calibri" w:eastAsia="Calibri" w:hAnsi="Calibri" w:cs="Calibri"/>
          <w:spacing w:val="8"/>
        </w:rPr>
        <w:t>d</w:t>
      </w:r>
      <w:r>
        <w:rPr>
          <w:rFonts w:ascii="Calibri" w:eastAsia="Calibri" w:hAnsi="Calibri" w:cs="Calibri"/>
        </w:rPr>
        <w:t>- o</w:t>
      </w:r>
      <w:r>
        <w:rPr>
          <w:rFonts w:ascii="Calibri" w:eastAsia="Calibri" w:hAnsi="Calibri" w:cs="Calibri"/>
          <w:spacing w:val="2"/>
        </w:rPr>
        <w:t>n</w:t>
      </w:r>
      <w:r>
        <w:rPr>
          <w:rFonts w:ascii="Calibri" w:eastAsia="Calibri" w:hAnsi="Calibri" w:cs="Calibri"/>
        </w:rPr>
        <w:t>ly m</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w:t>
      </w:r>
      <w:r>
        <w:rPr>
          <w:rFonts w:ascii="Calibri" w:eastAsia="Calibri" w:hAnsi="Calibri" w:cs="Calibri"/>
          <w:spacing w:val="2"/>
        </w:rPr>
        <w:t>a</w:t>
      </w:r>
      <w:r>
        <w:rPr>
          <w:rFonts w:ascii="Calibri" w:eastAsia="Calibri" w:hAnsi="Calibri" w:cs="Calibri"/>
        </w:rPr>
        <w:t>;</w:t>
      </w:r>
    </w:p>
    <w:p w14:paraId="1CCC661C" w14:textId="77777777" w:rsidR="00F44E88" w:rsidRDefault="00F44E88" w:rsidP="00F44E88">
      <w:pPr>
        <w:spacing w:before="9" w:line="110" w:lineRule="exact"/>
        <w:rPr>
          <w:sz w:val="11"/>
          <w:szCs w:val="11"/>
        </w:rPr>
      </w:pPr>
    </w:p>
    <w:p w14:paraId="6875F106"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Re</w:t>
      </w:r>
      <w:r>
        <w:rPr>
          <w:rFonts w:ascii="Calibri" w:eastAsia="Calibri" w:hAnsi="Calibri" w:cs="Calibri"/>
          <w:spacing w:val="-1"/>
        </w:rPr>
        <w:t>v</w:t>
      </w:r>
      <w:r>
        <w:rPr>
          <w:rFonts w:ascii="Calibri" w:eastAsia="Calibri" w:hAnsi="Calibri" w:cs="Calibri"/>
        </w:rPr>
        <w:t>iew</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spacing w:val="-2"/>
        </w:rPr>
        <w:t>a</w:t>
      </w:r>
      <w:r>
        <w:rPr>
          <w:rFonts w:ascii="Calibri" w:eastAsia="Calibri" w:hAnsi="Calibri" w:cs="Calibri"/>
        </w:rPr>
        <w:t>r</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a</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or</w:t>
      </w:r>
    </w:p>
    <w:p w14:paraId="0FAC5D82" w14:textId="77777777" w:rsidR="00F44E88" w:rsidRDefault="00F44E88" w:rsidP="00F44E88">
      <w:pPr>
        <w:spacing w:before="9" w:line="110" w:lineRule="exact"/>
        <w:rPr>
          <w:sz w:val="11"/>
          <w:szCs w:val="11"/>
        </w:rPr>
      </w:pPr>
    </w:p>
    <w:p w14:paraId="628BEE09"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Ot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meth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1"/>
        </w:rPr>
        <w:t xml:space="preserve"> t</w:t>
      </w:r>
      <w:r>
        <w:rPr>
          <w:rFonts w:ascii="Calibri" w:eastAsia="Calibri" w:hAnsi="Calibri" w:cs="Calibri"/>
        </w:rPr>
        <w:t>o 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g</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ma</w:t>
      </w:r>
      <w:r>
        <w:rPr>
          <w:rFonts w:ascii="Calibri" w:eastAsia="Calibri" w:hAnsi="Calibri" w:cs="Calibri"/>
          <w:spacing w:val="-2"/>
        </w:rPr>
        <w:t>l</w:t>
      </w:r>
      <w:r>
        <w:rPr>
          <w:rFonts w:ascii="Calibri" w:eastAsia="Calibri" w:hAnsi="Calibri" w:cs="Calibri"/>
        </w:rPr>
        <w:t>i</w:t>
      </w:r>
      <w:r>
        <w:rPr>
          <w:rFonts w:ascii="Calibri" w:eastAsia="Calibri" w:hAnsi="Calibri" w:cs="Calibri"/>
          <w:spacing w:val="-1"/>
        </w:rPr>
        <w:t>c</w:t>
      </w:r>
      <w:r>
        <w:rPr>
          <w:rFonts w:ascii="Calibri" w:eastAsia="Calibri" w:hAnsi="Calibri" w:cs="Calibri"/>
        </w:rPr>
        <w:t>io</w:t>
      </w:r>
      <w:r>
        <w:rPr>
          <w:rFonts w:ascii="Calibri" w:eastAsia="Calibri" w:hAnsi="Calibri" w:cs="Calibri"/>
          <w:spacing w:val="2"/>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d</w:t>
      </w:r>
      <w:r>
        <w:rPr>
          <w:rFonts w:ascii="Calibri" w:eastAsia="Calibri" w:hAnsi="Calibri" w:cs="Calibri"/>
          <w:spacing w:val="3"/>
        </w:rPr>
        <w:t>e</w:t>
      </w:r>
      <w:r>
        <w:rPr>
          <w:rFonts w:ascii="Calibri" w:eastAsia="Calibri" w:hAnsi="Calibri" w:cs="Calibri"/>
        </w:rPr>
        <w:t>.</w:t>
      </w:r>
    </w:p>
    <w:p w14:paraId="2D37B6BF" w14:textId="77777777" w:rsidR="00F44E88" w:rsidRDefault="00F44E88" w:rsidP="00F44E88">
      <w:pPr>
        <w:spacing w:before="2" w:line="120" w:lineRule="exact"/>
        <w:rPr>
          <w:sz w:val="12"/>
          <w:szCs w:val="12"/>
        </w:rPr>
      </w:pPr>
    </w:p>
    <w:p w14:paraId="4D6A914E" w14:textId="77777777" w:rsidR="00F44E88" w:rsidRDefault="00F44E88" w:rsidP="00F44E88">
      <w:pPr>
        <w:tabs>
          <w:tab w:val="left" w:pos="1400"/>
        </w:tabs>
        <w:ind w:left="1400" w:right="421" w:hanging="720"/>
        <w:rPr>
          <w:rFonts w:ascii="Calibri" w:eastAsia="Calibri" w:hAnsi="Calibri" w:cs="Calibri"/>
        </w:rPr>
      </w:pPr>
      <w:r>
        <w:rPr>
          <w:rFonts w:ascii="Calibri" w:eastAsia="Calibri" w:hAnsi="Calibri" w:cs="Calibri"/>
          <w:b/>
          <w:bCs/>
          <w:spacing w:val="1"/>
        </w:rPr>
        <w:t>2.</w:t>
      </w:r>
      <w:r>
        <w:rPr>
          <w:rFonts w:ascii="Calibri" w:eastAsia="Calibri" w:hAnsi="Calibri" w:cs="Calibri"/>
          <w:b/>
          <w:bCs/>
        </w:rPr>
        <w:t>3</w:t>
      </w:r>
      <w:r>
        <w:rPr>
          <w:rFonts w:ascii="Calibri" w:eastAsia="Calibri" w:hAnsi="Calibri" w:cs="Calibri"/>
          <w:b/>
          <w:bCs/>
        </w:rPr>
        <w:tab/>
      </w:r>
      <w:r>
        <w:rPr>
          <w:rFonts w:ascii="Calibri" w:eastAsia="Calibri" w:hAnsi="Calibri" w:cs="Calibri"/>
        </w:rPr>
        <w:t>F</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meth</w:t>
      </w:r>
      <w:r>
        <w:rPr>
          <w:rFonts w:ascii="Calibri" w:eastAsia="Calibri" w:hAnsi="Calibri" w:cs="Calibri"/>
          <w:spacing w:val="-1"/>
        </w:rPr>
        <w:t>o</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spacing w:val="-3"/>
        </w:rPr>
        <w:t>s</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mi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so</w:t>
      </w:r>
      <w:r>
        <w:rPr>
          <w:rFonts w:ascii="Calibri" w:eastAsia="Calibri" w:hAnsi="Calibri" w:cs="Calibri"/>
          <w:spacing w:val="-1"/>
        </w:rPr>
        <w:t>f</w:t>
      </w:r>
      <w:r>
        <w:rPr>
          <w:rFonts w:ascii="Calibri" w:eastAsia="Calibri" w:hAnsi="Calibri" w:cs="Calibri"/>
          <w:spacing w:val="1"/>
        </w:rPr>
        <w:t>t</w:t>
      </w:r>
      <w:r>
        <w:rPr>
          <w:rFonts w:ascii="Calibri" w:eastAsia="Calibri" w:hAnsi="Calibri" w:cs="Calibri"/>
          <w:spacing w:val="-1"/>
        </w:rPr>
        <w:t>w</w:t>
      </w:r>
      <w:r>
        <w:rPr>
          <w:rFonts w:ascii="Calibri" w:eastAsia="Calibri" w:hAnsi="Calibri" w:cs="Calibri"/>
        </w:rPr>
        <w:t>are</w:t>
      </w:r>
      <w:r>
        <w:rPr>
          <w:rFonts w:ascii="Calibri" w:eastAsia="Calibri" w:hAnsi="Calibri" w:cs="Calibri"/>
          <w:spacing w:val="-3"/>
        </w:rPr>
        <w:t xml:space="preserve"> v</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n</w:t>
      </w:r>
      <w:r>
        <w:rPr>
          <w:rFonts w:ascii="Calibri" w:eastAsia="Calibri" w:hAnsi="Calibri" w:cs="Calibri"/>
          <w:spacing w:val="-2"/>
        </w:rPr>
        <w:t>er</w:t>
      </w:r>
      <w:r>
        <w:rPr>
          <w:rFonts w:ascii="Calibri" w:eastAsia="Calibri" w:hAnsi="Calibri" w:cs="Calibri"/>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ies</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malicio</w:t>
      </w:r>
      <w:r>
        <w:rPr>
          <w:rFonts w:ascii="Calibri" w:eastAsia="Calibri" w:hAnsi="Calibri" w:cs="Calibri"/>
          <w:spacing w:val="2"/>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ode as s</w:t>
      </w:r>
      <w:r>
        <w:rPr>
          <w:rFonts w:ascii="Calibri" w:eastAsia="Calibri" w:hAnsi="Calibri" w:cs="Calibri"/>
          <w:spacing w:val="1"/>
        </w:rPr>
        <w:t>pe</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2"/>
        </w:rPr>
        <w:t>e</w:t>
      </w:r>
      <w:r>
        <w:rPr>
          <w:rFonts w:ascii="Calibri" w:eastAsia="Calibri" w:hAnsi="Calibri" w:cs="Calibri"/>
        </w:rPr>
        <w:t>d in 2.1</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2.</w:t>
      </w:r>
      <w:r>
        <w:rPr>
          <w:rFonts w:ascii="Calibri" w:eastAsia="Calibri" w:hAnsi="Calibri" w:cs="Calibri"/>
          <w:spacing w:val="1"/>
        </w:rPr>
        <w:t>2</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Resp</w:t>
      </w:r>
      <w:r>
        <w:rPr>
          <w:rFonts w:ascii="Calibri" w:eastAsia="Calibri" w:hAnsi="Calibri" w:cs="Calibri"/>
          <w:spacing w:val="1"/>
        </w:rPr>
        <w:t>on</w:t>
      </w:r>
      <w:r>
        <w:rPr>
          <w:rFonts w:ascii="Calibri" w:eastAsia="Calibri" w:hAnsi="Calibri" w:cs="Calibri"/>
        </w:rPr>
        <w:t>si</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ies</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r</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y a</w:t>
      </w:r>
      <w:r>
        <w:rPr>
          <w:rFonts w:ascii="Calibri" w:eastAsia="Calibri" w:hAnsi="Calibri" w:cs="Calibri"/>
          <w:spacing w:val="1"/>
        </w:rPr>
        <w:t>dd</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io</w:t>
      </w:r>
      <w:r>
        <w:rPr>
          <w:rFonts w:ascii="Calibri" w:eastAsia="Calibri" w:hAnsi="Calibri" w:cs="Calibri"/>
          <w:spacing w:val="2"/>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ecessary</w:t>
      </w:r>
      <w:r>
        <w:rPr>
          <w:rFonts w:ascii="Calibri" w:eastAsia="Calibri" w:hAnsi="Calibri" w:cs="Calibri"/>
          <w:spacing w:val="-8"/>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spacing w:val="-1"/>
        </w:rPr>
        <w:t>c</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rPr>
        <w:t>ac</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t</w:t>
      </w:r>
      <w:r>
        <w:rPr>
          <w:rFonts w:ascii="Calibri" w:eastAsia="Calibri" w:hAnsi="Calibri" w:cs="Calibri"/>
        </w:rPr>
        <w:t xml:space="preserve">o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n</w:t>
      </w:r>
      <w:r>
        <w:rPr>
          <w:rFonts w:ascii="Calibri" w:eastAsia="Calibri" w:hAnsi="Calibri" w:cs="Calibri"/>
          <w:spacing w:val="1"/>
        </w:rPr>
        <w:t>n</w:t>
      </w:r>
      <w:r>
        <w:rPr>
          <w:rFonts w:ascii="Calibri" w:eastAsia="Calibri" w:hAnsi="Calibri" w:cs="Calibri"/>
        </w:rPr>
        <w:t>ec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sie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w:t>
      </w:r>
    </w:p>
    <w:p w14:paraId="0C5547F6" w14:textId="77777777" w:rsidR="00F44E88" w:rsidRDefault="00F44E88" w:rsidP="00F44E88">
      <w:pPr>
        <w:spacing w:before="3" w:line="130" w:lineRule="exact"/>
        <w:rPr>
          <w:sz w:val="13"/>
          <w:szCs w:val="13"/>
        </w:rPr>
      </w:pPr>
    </w:p>
    <w:p w14:paraId="3EB66E0D" w14:textId="77777777" w:rsidR="00F44E88" w:rsidRDefault="00F44E88" w:rsidP="00F44E88">
      <w:pPr>
        <w:spacing w:line="200" w:lineRule="exact"/>
        <w:rPr>
          <w:sz w:val="20"/>
          <w:szCs w:val="20"/>
        </w:rPr>
      </w:pPr>
    </w:p>
    <w:p w14:paraId="77A8BFB6" w14:textId="77777777" w:rsidR="00F44E88" w:rsidRDefault="00F44E88" w:rsidP="00F44E88">
      <w:pPr>
        <w:spacing w:line="200" w:lineRule="exact"/>
        <w:rPr>
          <w:sz w:val="20"/>
          <w:szCs w:val="20"/>
        </w:rPr>
      </w:pPr>
    </w:p>
    <w:p w14:paraId="1FCFA4E7" w14:textId="77777777" w:rsidR="00F44E88" w:rsidRDefault="00F44E88" w:rsidP="00F44E88">
      <w:pPr>
        <w:tabs>
          <w:tab w:val="left" w:pos="1580"/>
        </w:tabs>
        <w:ind w:left="320" w:right="-20"/>
        <w:rPr>
          <w:rFonts w:ascii="Calibri" w:eastAsia="Calibri" w:hAnsi="Calibri" w:cs="Calibri"/>
        </w:rPr>
      </w:pP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rPr>
        <w:t>c</w:t>
      </w:r>
      <w:r>
        <w:rPr>
          <w:rFonts w:ascii="Calibri" w:eastAsia="Calibri" w:hAnsi="Calibri" w:cs="Calibri"/>
          <w:b/>
          <w:bCs/>
          <w:spacing w:val="1"/>
        </w:rPr>
        <w:t>ti</w:t>
      </w:r>
      <w:r>
        <w:rPr>
          <w:rFonts w:ascii="Calibri" w:eastAsia="Calibri" w:hAnsi="Calibri" w:cs="Calibri"/>
          <w:b/>
          <w:bCs/>
        </w:rPr>
        <w:t>on</w:t>
      </w:r>
      <w:r>
        <w:rPr>
          <w:rFonts w:ascii="Calibri" w:eastAsia="Calibri" w:hAnsi="Calibri" w:cs="Calibri"/>
          <w:b/>
          <w:bCs/>
          <w:spacing w:val="-3"/>
        </w:rPr>
        <w:t xml:space="preserve"> </w:t>
      </w:r>
      <w:r>
        <w:rPr>
          <w:rFonts w:ascii="Calibri" w:eastAsia="Calibri" w:hAnsi="Calibri" w:cs="Calibri"/>
          <w:b/>
          <w:bCs/>
        </w:rPr>
        <w:t>3.</w:t>
      </w:r>
      <w:r>
        <w:rPr>
          <w:rFonts w:ascii="Calibri" w:eastAsia="Calibri" w:hAnsi="Calibri" w:cs="Calibri"/>
          <w:b/>
          <w:bCs/>
        </w:rPr>
        <w:tab/>
      </w:r>
      <w:r>
        <w:rPr>
          <w:rFonts w:ascii="Calibri" w:eastAsia="Calibri" w:hAnsi="Calibri" w:cs="Calibri"/>
        </w:rPr>
        <w:t>Remova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0"/>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ia</w:t>
      </w:r>
    </w:p>
    <w:p w14:paraId="7BF5E816" w14:textId="77777777" w:rsidR="00F44E88" w:rsidRDefault="00F44E88" w:rsidP="00F44E88">
      <w:pPr>
        <w:spacing w:before="10" w:line="110" w:lineRule="exact"/>
        <w:rPr>
          <w:sz w:val="11"/>
          <w:szCs w:val="11"/>
        </w:rPr>
      </w:pPr>
    </w:p>
    <w:p w14:paraId="23D5A0B6" w14:textId="77777777" w:rsidR="00F44E88" w:rsidRDefault="00F44E88" w:rsidP="00F44E88">
      <w:pPr>
        <w:tabs>
          <w:tab w:val="left" w:pos="1340"/>
        </w:tabs>
        <w:ind w:left="639" w:right="770"/>
        <w:jc w:val="center"/>
        <w:rPr>
          <w:rFonts w:ascii="Calibri" w:eastAsia="Calibri" w:hAnsi="Calibri" w:cs="Calibri"/>
        </w:rPr>
      </w:pPr>
      <w:r>
        <w:rPr>
          <w:rFonts w:ascii="Calibri" w:eastAsia="Calibri" w:hAnsi="Calibri" w:cs="Calibri"/>
          <w:b/>
          <w:bCs/>
          <w:spacing w:val="1"/>
        </w:rPr>
        <w:t>3.1</w:t>
      </w:r>
      <w:r>
        <w:rPr>
          <w:rFonts w:ascii="Calibri" w:eastAsia="Calibri" w:hAnsi="Calibri" w:cs="Calibri"/>
          <w:b/>
          <w:bCs/>
        </w:rPr>
        <w:t>.</w:t>
      </w:r>
      <w:r>
        <w:rPr>
          <w:rFonts w:ascii="Calibri" w:eastAsia="Calibri" w:hAnsi="Calibri" w:cs="Calibri"/>
          <w:b/>
          <w:bCs/>
        </w:rPr>
        <w:tab/>
      </w:r>
      <w:r>
        <w:rPr>
          <w:rFonts w:ascii="Calibri" w:eastAsia="Calibri" w:hAnsi="Calibri" w:cs="Calibri"/>
          <w:u w:val="single" w:color="000000"/>
        </w:rPr>
        <w:t>Remova</w:t>
      </w:r>
      <w:r>
        <w:rPr>
          <w:rFonts w:ascii="Calibri" w:eastAsia="Calibri" w:hAnsi="Calibri" w:cs="Calibri"/>
          <w:spacing w:val="1"/>
          <w:u w:val="single" w:color="000000"/>
        </w:rPr>
        <w:t>b</w:t>
      </w:r>
      <w:r>
        <w:rPr>
          <w:rFonts w:ascii="Calibri" w:eastAsia="Calibri" w:hAnsi="Calibri" w:cs="Calibri"/>
          <w:u w:val="single" w:color="000000"/>
        </w:rPr>
        <w:t>le</w:t>
      </w:r>
      <w:r>
        <w:rPr>
          <w:rFonts w:ascii="Calibri" w:eastAsia="Calibri" w:hAnsi="Calibri" w:cs="Calibri"/>
          <w:spacing w:val="-10"/>
          <w:u w:val="single" w:color="000000"/>
        </w:rPr>
        <w:t xml:space="preserve"> </w:t>
      </w:r>
      <w:r>
        <w:rPr>
          <w:rFonts w:ascii="Calibri" w:eastAsia="Calibri" w:hAnsi="Calibri" w:cs="Calibri"/>
          <w:spacing w:val="1"/>
          <w:u w:val="single" w:color="000000"/>
        </w:rPr>
        <w:t>M</w:t>
      </w:r>
      <w:r>
        <w:rPr>
          <w:rFonts w:ascii="Calibri" w:eastAsia="Calibri" w:hAnsi="Calibri" w:cs="Calibri"/>
          <w:spacing w:val="-2"/>
          <w:u w:val="single" w:color="000000"/>
        </w:rPr>
        <w:t>e</w:t>
      </w:r>
      <w:r>
        <w:rPr>
          <w:rFonts w:ascii="Calibri" w:eastAsia="Calibri" w:hAnsi="Calibri" w:cs="Calibri"/>
          <w:spacing w:val="1"/>
          <w:u w:val="single" w:color="000000"/>
        </w:rPr>
        <w:t>d</w:t>
      </w:r>
      <w:r>
        <w:rPr>
          <w:rFonts w:ascii="Calibri" w:eastAsia="Calibri" w:hAnsi="Calibri" w:cs="Calibri"/>
          <w:u w:val="single" w:color="000000"/>
        </w:rPr>
        <w:t xml:space="preserve">ia </w:t>
      </w:r>
      <w:r>
        <w:rPr>
          <w:rFonts w:ascii="Calibri" w:eastAsia="Calibri" w:hAnsi="Calibri" w:cs="Calibri"/>
          <w:spacing w:val="-2"/>
          <w:u w:val="single" w:color="000000"/>
        </w:rPr>
        <w:t>A</w:t>
      </w:r>
      <w:r>
        <w:rPr>
          <w:rFonts w:ascii="Calibri" w:eastAsia="Calibri" w:hAnsi="Calibri" w:cs="Calibri"/>
          <w:spacing w:val="1"/>
          <w:u w:val="single" w:color="000000"/>
        </w:rPr>
        <w:t>u</w:t>
      </w:r>
      <w:r>
        <w:rPr>
          <w:rFonts w:ascii="Calibri" w:eastAsia="Calibri" w:hAnsi="Calibri" w:cs="Calibri"/>
          <w:spacing w:val="-1"/>
          <w:u w:val="single" w:color="000000"/>
        </w:rPr>
        <w:t>t</w:t>
      </w:r>
      <w:r>
        <w:rPr>
          <w:rFonts w:ascii="Calibri" w:eastAsia="Calibri" w:hAnsi="Calibri" w:cs="Calibri"/>
          <w:spacing w:val="1"/>
          <w:u w:val="single" w:color="000000"/>
        </w:rPr>
        <w:t>h</w:t>
      </w:r>
      <w:r>
        <w:rPr>
          <w:rFonts w:ascii="Calibri" w:eastAsia="Calibri" w:hAnsi="Calibri" w:cs="Calibri"/>
          <w:spacing w:val="-2"/>
          <w:u w:val="single" w:color="000000"/>
        </w:rPr>
        <w:t>o</w:t>
      </w:r>
      <w:r>
        <w:rPr>
          <w:rFonts w:ascii="Calibri" w:eastAsia="Calibri" w:hAnsi="Calibri" w:cs="Calibri"/>
          <w:u w:val="single" w:color="000000"/>
        </w:rPr>
        <w:t>ri</w:t>
      </w:r>
      <w:r>
        <w:rPr>
          <w:rFonts w:ascii="Calibri" w:eastAsia="Calibri" w:hAnsi="Calibri" w:cs="Calibri"/>
          <w:spacing w:val="1"/>
          <w:u w:val="single" w:color="000000"/>
        </w:rPr>
        <w:t>z</w:t>
      </w:r>
      <w:r>
        <w:rPr>
          <w:rFonts w:ascii="Calibri" w:eastAsia="Calibri" w:hAnsi="Calibri" w:cs="Calibri"/>
          <w:u w:val="single" w:color="000000"/>
        </w:rPr>
        <w:t>a</w:t>
      </w:r>
      <w:r>
        <w:rPr>
          <w:rFonts w:ascii="Calibri" w:eastAsia="Calibri" w:hAnsi="Calibri" w:cs="Calibri"/>
          <w:spacing w:val="1"/>
          <w:u w:val="single" w:color="000000"/>
        </w:rPr>
        <w:t>t</w:t>
      </w:r>
      <w:r>
        <w:rPr>
          <w:rFonts w:ascii="Calibri" w:eastAsia="Calibri" w:hAnsi="Calibri" w:cs="Calibri"/>
          <w:spacing w:val="-2"/>
          <w:u w:val="single" w:color="000000"/>
        </w:rPr>
        <w:t>i</w:t>
      </w:r>
      <w:r>
        <w:rPr>
          <w:rFonts w:ascii="Calibri" w:eastAsia="Calibri" w:hAnsi="Calibri" w:cs="Calibri"/>
          <w:u w:val="single" w:color="000000"/>
        </w:rPr>
        <w:t>o</w:t>
      </w:r>
      <w:r>
        <w:rPr>
          <w:rFonts w:ascii="Calibri" w:eastAsia="Calibri" w:hAnsi="Calibri" w:cs="Calibri"/>
          <w:spacing w:val="3"/>
          <w:u w:val="single" w:color="000000"/>
        </w:rPr>
        <w:t>n</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a</w:t>
      </w:r>
      <w:r>
        <w:rPr>
          <w:rFonts w:ascii="Calibri" w:eastAsia="Calibri" w:hAnsi="Calibri" w:cs="Calibri"/>
          <w:spacing w:val="-1"/>
        </w:rPr>
        <w:t>c</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nd</w:t>
      </w:r>
      <w:r>
        <w:rPr>
          <w:rFonts w:ascii="Calibri" w:eastAsia="Calibri" w:hAnsi="Calibri" w:cs="Calibri"/>
        </w:rPr>
        <w:t>iv</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spacing w:val="3"/>
        </w:rPr>
        <w:t>a</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gr</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p</w:t>
      </w:r>
      <w:r>
        <w:rPr>
          <w:rFonts w:ascii="Calibri" w:eastAsia="Calibri" w:hAnsi="Calibri" w:cs="Calibri"/>
          <w:spacing w:val="-4"/>
        </w:rPr>
        <w:t xml:space="preserve"> </w:t>
      </w:r>
      <w:r>
        <w:rPr>
          <w:rFonts w:ascii="Calibri" w:eastAsia="Calibri" w:hAnsi="Calibri" w:cs="Calibri"/>
        </w:rPr>
        <w:t xml:space="preserve">of </w:t>
      </w:r>
      <w:r>
        <w:rPr>
          <w:rFonts w:ascii="Calibri" w:eastAsia="Calibri" w:hAnsi="Calibri" w:cs="Calibri"/>
          <w:w w:val="99"/>
        </w:rPr>
        <w:t>Rem</w:t>
      </w:r>
      <w:r>
        <w:rPr>
          <w:rFonts w:ascii="Calibri" w:eastAsia="Calibri" w:hAnsi="Calibri" w:cs="Calibri"/>
          <w:spacing w:val="1"/>
          <w:w w:val="99"/>
        </w:rPr>
        <w:t>o</w:t>
      </w:r>
      <w:r>
        <w:rPr>
          <w:rFonts w:ascii="Calibri" w:eastAsia="Calibri" w:hAnsi="Calibri" w:cs="Calibri"/>
        </w:rPr>
        <w:t>va</w:t>
      </w:r>
      <w:r>
        <w:rPr>
          <w:rFonts w:ascii="Calibri" w:eastAsia="Calibri" w:hAnsi="Calibri" w:cs="Calibri"/>
          <w:spacing w:val="-1"/>
        </w:rPr>
        <w:t>b</w:t>
      </w:r>
      <w:r>
        <w:rPr>
          <w:rFonts w:ascii="Calibri" w:eastAsia="Calibri" w:hAnsi="Calibri" w:cs="Calibri"/>
        </w:rPr>
        <w:t>le</w:t>
      </w:r>
    </w:p>
    <w:p w14:paraId="55831E63" w14:textId="77777777" w:rsidR="00F44E88" w:rsidRDefault="00F44E88" w:rsidP="00F44E88">
      <w:pPr>
        <w:ind w:left="1400" w:right="-20"/>
        <w:rPr>
          <w:rFonts w:ascii="Calibri" w:eastAsia="Calibri" w:hAnsi="Calibri" w:cs="Calibri"/>
        </w:rPr>
      </w:pP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5"/>
        </w:rPr>
        <w:t xml:space="preserve"> </w:t>
      </w:r>
      <w:r>
        <w:rPr>
          <w:rFonts w:ascii="Calibri" w:eastAsia="Calibri" w:hAnsi="Calibri" w:cs="Calibri"/>
        </w:rPr>
        <w:t>e</w:t>
      </w:r>
      <w:r>
        <w:rPr>
          <w:rFonts w:ascii="Calibri" w:eastAsia="Calibri" w:hAnsi="Calibri" w:cs="Calibri"/>
          <w:spacing w:val="1"/>
        </w:rPr>
        <w:t>a</w:t>
      </w:r>
      <w:r>
        <w:rPr>
          <w:rFonts w:ascii="Calibri" w:eastAsia="Calibri" w:hAnsi="Calibri" w:cs="Calibri"/>
          <w:spacing w:val="-1"/>
        </w:rPr>
        <w:t>c</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2"/>
        </w:rPr>
        <w:t xml:space="preserve"> 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5"/>
        </w:rPr>
        <w:t xml:space="preserve"> </w:t>
      </w:r>
      <w:r>
        <w:rPr>
          <w:rFonts w:ascii="Calibri" w:eastAsia="Calibri" w:hAnsi="Calibri" w:cs="Calibri"/>
          <w:spacing w:val="-2"/>
        </w:rPr>
        <w:t>a</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r</w:t>
      </w:r>
      <w:r>
        <w:rPr>
          <w:rFonts w:ascii="Calibri" w:eastAsia="Calibri" w:hAnsi="Calibri" w:cs="Calibri"/>
          <w:spacing w:val="-2"/>
        </w:rPr>
        <w:t>i</w:t>
      </w:r>
      <w:r>
        <w:rPr>
          <w:rFonts w:ascii="Calibri" w:eastAsia="Calibri" w:hAnsi="Calibri" w:cs="Calibri"/>
          <w:spacing w:val="1"/>
        </w:rPr>
        <w:t>z</w:t>
      </w:r>
      <w:r>
        <w:rPr>
          <w:rFonts w:ascii="Calibri" w:eastAsia="Calibri" w:hAnsi="Calibri" w:cs="Calibri"/>
          <w:spacing w:val="2"/>
        </w:rPr>
        <w:t>e</w:t>
      </w:r>
      <w:r>
        <w:rPr>
          <w:rFonts w:ascii="Calibri" w:eastAsia="Calibri" w:hAnsi="Calibri" w:cs="Calibri"/>
        </w:rPr>
        <w:t>:</w:t>
      </w:r>
    </w:p>
    <w:p w14:paraId="2231A59E" w14:textId="77777777" w:rsidR="00F44E88" w:rsidRDefault="00F44E88" w:rsidP="00F44E88">
      <w:pPr>
        <w:spacing w:before="10" w:line="110" w:lineRule="exact"/>
        <w:rPr>
          <w:sz w:val="11"/>
          <w:szCs w:val="11"/>
        </w:rPr>
      </w:pPr>
    </w:p>
    <w:p w14:paraId="65AB5638" w14:textId="77777777" w:rsidR="00F44E88" w:rsidRDefault="00F44E88" w:rsidP="00F44E88">
      <w:pPr>
        <w:ind w:left="1400" w:right="-20"/>
        <w:rPr>
          <w:rFonts w:ascii="Calibri" w:eastAsia="Calibri" w:hAnsi="Calibri" w:cs="Calibri"/>
        </w:rPr>
      </w:pPr>
      <w:r>
        <w:rPr>
          <w:rFonts w:ascii="Calibri" w:eastAsia="Calibri" w:hAnsi="Calibri" w:cs="Calibri"/>
          <w:b/>
          <w:bCs/>
        </w:rPr>
        <w:t>3</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spacing w:val="-1"/>
        </w:rPr>
        <w:t>.</w:t>
      </w:r>
      <w:r>
        <w:rPr>
          <w:rFonts w:ascii="Calibri" w:eastAsia="Calibri" w:hAnsi="Calibri" w:cs="Calibri"/>
          <w:b/>
          <w:bCs/>
        </w:rPr>
        <w:t xml:space="preserve">1. </w:t>
      </w:r>
      <w:r>
        <w:rPr>
          <w:rFonts w:ascii="Calibri" w:eastAsia="Calibri" w:hAnsi="Calibri" w:cs="Calibri"/>
          <w:b/>
          <w:bCs/>
          <w:spacing w:val="49"/>
        </w:rPr>
        <w:t xml:space="preserve"> </w:t>
      </w:r>
      <w:r>
        <w:rPr>
          <w:rFonts w:ascii="Calibri" w:eastAsia="Calibri" w:hAnsi="Calibri" w:cs="Calibri"/>
        </w:rPr>
        <w:t>Users,</w:t>
      </w:r>
      <w:r>
        <w:rPr>
          <w:rFonts w:ascii="Calibri" w:eastAsia="Calibri" w:hAnsi="Calibri" w:cs="Calibri"/>
          <w:spacing w:val="-5"/>
        </w:rPr>
        <w:t xml:space="preserve"> </w:t>
      </w:r>
      <w:r>
        <w:rPr>
          <w:rFonts w:ascii="Calibri" w:eastAsia="Calibri" w:hAnsi="Calibri" w:cs="Calibri"/>
        </w:rPr>
        <w:t>eith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2"/>
        </w:rPr>
        <w:t>i</w:t>
      </w:r>
      <w:r>
        <w:rPr>
          <w:rFonts w:ascii="Calibri" w:eastAsia="Calibri" w:hAnsi="Calibri" w:cs="Calibri"/>
          <w:spacing w:val="1"/>
        </w:rPr>
        <w:t>nd</w:t>
      </w:r>
      <w:r>
        <w:rPr>
          <w:rFonts w:ascii="Calibri" w:eastAsia="Calibri" w:hAnsi="Calibri" w:cs="Calibri"/>
        </w:rPr>
        <w:t>iv</w:t>
      </w:r>
      <w:r>
        <w:rPr>
          <w:rFonts w:ascii="Calibri" w:eastAsia="Calibri" w:hAnsi="Calibri" w:cs="Calibri"/>
          <w:spacing w:val="-3"/>
        </w:rPr>
        <w:t>i</w:t>
      </w:r>
      <w:r>
        <w:rPr>
          <w:rFonts w:ascii="Calibri" w:eastAsia="Calibri" w:hAnsi="Calibri" w:cs="Calibri"/>
          <w:spacing w:val="1"/>
        </w:rPr>
        <w:t>du</w:t>
      </w:r>
      <w:r>
        <w:rPr>
          <w:rFonts w:ascii="Calibri" w:eastAsia="Calibri" w:hAnsi="Calibri" w:cs="Calibri"/>
        </w:rPr>
        <w:t>ally</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p</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ol</w:t>
      </w:r>
      <w:r>
        <w:rPr>
          <w:rFonts w:ascii="Calibri" w:eastAsia="Calibri" w:hAnsi="Calibri" w:cs="Calibri"/>
          <w:spacing w:val="6"/>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p>
    <w:p w14:paraId="7917888B" w14:textId="77777777" w:rsidR="00F44E88" w:rsidRDefault="00F44E88" w:rsidP="00F44E88">
      <w:pPr>
        <w:spacing w:before="10" w:line="110" w:lineRule="exact"/>
        <w:rPr>
          <w:sz w:val="11"/>
          <w:szCs w:val="11"/>
        </w:rPr>
      </w:pPr>
    </w:p>
    <w:p w14:paraId="3B96F1D9" w14:textId="72F9BDAA" w:rsidR="00F44E88" w:rsidRPr="00F44E88" w:rsidRDefault="00F44E88" w:rsidP="00F44E88">
      <w:pPr>
        <w:pStyle w:val="ListParagraph"/>
        <w:numPr>
          <w:ilvl w:val="2"/>
          <w:numId w:val="27"/>
        </w:numPr>
        <w:ind w:right="-20"/>
        <w:rPr>
          <w:rFonts w:ascii="Calibri" w:eastAsia="Calibri" w:hAnsi="Calibri" w:cs="Calibri"/>
        </w:rPr>
      </w:pPr>
      <w:r w:rsidRPr="00F44E88">
        <w:rPr>
          <w:rFonts w:ascii="Calibri" w:eastAsia="Calibri" w:hAnsi="Calibri" w:cs="Calibri"/>
        </w:rPr>
        <w:t>Loca</w:t>
      </w:r>
      <w:r w:rsidRPr="00F44E88">
        <w:rPr>
          <w:rFonts w:ascii="Calibri" w:eastAsia="Calibri" w:hAnsi="Calibri" w:cs="Calibri"/>
          <w:spacing w:val="1"/>
        </w:rPr>
        <w:t>t</w:t>
      </w:r>
      <w:r w:rsidRPr="00F44E88">
        <w:rPr>
          <w:rFonts w:ascii="Calibri" w:eastAsia="Calibri" w:hAnsi="Calibri" w:cs="Calibri"/>
        </w:rPr>
        <w:t>io</w:t>
      </w:r>
      <w:r w:rsidRPr="00F44E88">
        <w:rPr>
          <w:rFonts w:ascii="Calibri" w:eastAsia="Calibri" w:hAnsi="Calibri" w:cs="Calibri"/>
          <w:spacing w:val="2"/>
        </w:rPr>
        <w:t>n</w:t>
      </w:r>
      <w:r w:rsidRPr="00F44E88">
        <w:rPr>
          <w:rFonts w:ascii="Calibri" w:eastAsia="Calibri" w:hAnsi="Calibri" w:cs="Calibri"/>
        </w:rPr>
        <w:t>s,</w:t>
      </w:r>
      <w:r w:rsidRPr="00F44E88">
        <w:rPr>
          <w:rFonts w:ascii="Calibri" w:eastAsia="Calibri" w:hAnsi="Calibri" w:cs="Calibri"/>
          <w:spacing w:val="-4"/>
        </w:rPr>
        <w:t xml:space="preserve"> </w:t>
      </w:r>
      <w:r w:rsidRPr="00F44E88">
        <w:rPr>
          <w:rFonts w:ascii="Calibri" w:eastAsia="Calibri" w:hAnsi="Calibri" w:cs="Calibri"/>
        </w:rPr>
        <w:t>eith</w:t>
      </w:r>
      <w:r w:rsidRPr="00F44E88">
        <w:rPr>
          <w:rFonts w:ascii="Calibri" w:eastAsia="Calibri" w:hAnsi="Calibri" w:cs="Calibri"/>
          <w:spacing w:val="1"/>
        </w:rPr>
        <w:t>e</w:t>
      </w:r>
      <w:r w:rsidRPr="00F44E88">
        <w:rPr>
          <w:rFonts w:ascii="Calibri" w:eastAsia="Calibri" w:hAnsi="Calibri" w:cs="Calibri"/>
        </w:rPr>
        <w:t>r</w:t>
      </w:r>
      <w:r w:rsidRPr="00F44E88">
        <w:rPr>
          <w:rFonts w:ascii="Calibri" w:eastAsia="Calibri" w:hAnsi="Calibri" w:cs="Calibri"/>
          <w:spacing w:val="-7"/>
        </w:rPr>
        <w:t xml:space="preserve"> </w:t>
      </w:r>
      <w:r w:rsidRPr="00F44E88">
        <w:rPr>
          <w:rFonts w:ascii="Calibri" w:eastAsia="Calibri" w:hAnsi="Calibri" w:cs="Calibri"/>
        </w:rPr>
        <w:t>i</w:t>
      </w:r>
      <w:r w:rsidRPr="00F44E88">
        <w:rPr>
          <w:rFonts w:ascii="Calibri" w:eastAsia="Calibri" w:hAnsi="Calibri" w:cs="Calibri"/>
          <w:spacing w:val="-1"/>
        </w:rPr>
        <w:t>n</w:t>
      </w:r>
      <w:r w:rsidRPr="00F44E88">
        <w:rPr>
          <w:rFonts w:ascii="Calibri" w:eastAsia="Calibri" w:hAnsi="Calibri" w:cs="Calibri"/>
          <w:spacing w:val="1"/>
        </w:rPr>
        <w:t>d</w:t>
      </w:r>
      <w:r w:rsidRPr="00F44E88">
        <w:rPr>
          <w:rFonts w:ascii="Calibri" w:eastAsia="Calibri" w:hAnsi="Calibri" w:cs="Calibri"/>
        </w:rPr>
        <w:t>ivi</w:t>
      </w:r>
      <w:r w:rsidRPr="00F44E88">
        <w:rPr>
          <w:rFonts w:ascii="Calibri" w:eastAsia="Calibri" w:hAnsi="Calibri" w:cs="Calibri"/>
          <w:spacing w:val="-1"/>
        </w:rPr>
        <w:t>d</w:t>
      </w:r>
      <w:r w:rsidRPr="00F44E88">
        <w:rPr>
          <w:rFonts w:ascii="Calibri" w:eastAsia="Calibri" w:hAnsi="Calibri" w:cs="Calibri"/>
          <w:spacing w:val="1"/>
        </w:rPr>
        <w:t>u</w:t>
      </w:r>
      <w:r w:rsidRPr="00F44E88">
        <w:rPr>
          <w:rFonts w:ascii="Calibri" w:eastAsia="Calibri" w:hAnsi="Calibri" w:cs="Calibri"/>
        </w:rPr>
        <w:t xml:space="preserve">ally </w:t>
      </w:r>
      <w:r w:rsidRPr="00F44E88">
        <w:rPr>
          <w:rFonts w:ascii="Calibri" w:eastAsia="Calibri" w:hAnsi="Calibri" w:cs="Calibri"/>
          <w:spacing w:val="1"/>
        </w:rPr>
        <w:t>o</w:t>
      </w:r>
      <w:r w:rsidRPr="00F44E88">
        <w:rPr>
          <w:rFonts w:ascii="Calibri" w:eastAsia="Calibri" w:hAnsi="Calibri" w:cs="Calibri"/>
        </w:rPr>
        <w:t>r</w:t>
      </w:r>
      <w:r w:rsidRPr="00F44E88">
        <w:rPr>
          <w:rFonts w:ascii="Calibri" w:eastAsia="Calibri" w:hAnsi="Calibri" w:cs="Calibri"/>
          <w:spacing w:val="-2"/>
        </w:rPr>
        <w:t xml:space="preserve"> </w:t>
      </w:r>
      <w:r w:rsidRPr="00F44E88">
        <w:rPr>
          <w:rFonts w:ascii="Calibri" w:eastAsia="Calibri" w:hAnsi="Calibri" w:cs="Calibri"/>
          <w:spacing w:val="1"/>
        </w:rPr>
        <w:t>b</w:t>
      </w:r>
      <w:r w:rsidRPr="00F44E88">
        <w:rPr>
          <w:rFonts w:ascii="Calibri" w:eastAsia="Calibri" w:hAnsi="Calibri" w:cs="Calibri"/>
        </w:rPr>
        <w:t>y</w:t>
      </w:r>
      <w:r w:rsidRPr="00F44E88">
        <w:rPr>
          <w:rFonts w:ascii="Calibri" w:eastAsia="Calibri" w:hAnsi="Calibri" w:cs="Calibri"/>
          <w:spacing w:val="-1"/>
        </w:rPr>
        <w:t xml:space="preserve"> </w:t>
      </w:r>
      <w:r w:rsidRPr="00F44E88">
        <w:rPr>
          <w:rFonts w:ascii="Calibri" w:eastAsia="Calibri" w:hAnsi="Calibri" w:cs="Calibri"/>
        </w:rPr>
        <w:t>gr</w:t>
      </w:r>
      <w:r w:rsidRPr="00F44E88">
        <w:rPr>
          <w:rFonts w:ascii="Calibri" w:eastAsia="Calibri" w:hAnsi="Calibri" w:cs="Calibri"/>
          <w:spacing w:val="-1"/>
        </w:rPr>
        <w:t>o</w:t>
      </w:r>
      <w:r w:rsidRPr="00F44E88">
        <w:rPr>
          <w:rFonts w:ascii="Calibri" w:eastAsia="Calibri" w:hAnsi="Calibri" w:cs="Calibri"/>
          <w:spacing w:val="1"/>
        </w:rPr>
        <w:t>up</w:t>
      </w:r>
      <w:r w:rsidRPr="00F44E88">
        <w:rPr>
          <w:rFonts w:ascii="Calibri" w:eastAsia="Calibri" w:hAnsi="Calibri" w:cs="Calibri"/>
        </w:rPr>
        <w:t>.</w:t>
      </w:r>
    </w:p>
    <w:p w14:paraId="16E706FE" w14:textId="77777777" w:rsidR="00F44E88" w:rsidRDefault="00F44E88" w:rsidP="00F44E88">
      <w:pPr>
        <w:ind w:left="1400" w:right="-20"/>
      </w:pPr>
    </w:p>
    <w:p w14:paraId="28C8D3D8" w14:textId="77777777" w:rsidR="00F44E88" w:rsidRDefault="00F44E88" w:rsidP="00F44E88">
      <w:pPr>
        <w:tabs>
          <w:tab w:val="left" w:pos="1400"/>
        </w:tabs>
        <w:spacing w:before="11"/>
        <w:ind w:left="1400" w:right="363" w:hanging="720"/>
        <w:rPr>
          <w:rFonts w:ascii="Calibri" w:eastAsia="Calibri" w:hAnsi="Calibri" w:cs="Calibri"/>
        </w:rPr>
      </w:pPr>
      <w:r>
        <w:rPr>
          <w:rFonts w:ascii="Calibri" w:eastAsia="Calibri" w:hAnsi="Calibri" w:cs="Calibri"/>
          <w:b/>
          <w:bCs/>
          <w:spacing w:val="1"/>
        </w:rPr>
        <w:t>3.2</w:t>
      </w:r>
      <w:r>
        <w:rPr>
          <w:rFonts w:ascii="Calibri" w:eastAsia="Calibri" w:hAnsi="Calibri" w:cs="Calibri"/>
          <w:b/>
          <w:bCs/>
        </w:rPr>
        <w:t>.</w:t>
      </w:r>
      <w:r>
        <w:rPr>
          <w:rFonts w:ascii="Calibri" w:eastAsia="Calibri" w:hAnsi="Calibri" w:cs="Calibri"/>
          <w:b/>
          <w:bCs/>
        </w:rPr>
        <w:tab/>
      </w:r>
      <w:r>
        <w:rPr>
          <w:rFonts w:ascii="Calibri" w:eastAsia="Calibri" w:hAnsi="Calibri" w:cs="Calibri"/>
          <w:spacing w:val="1"/>
          <w:u w:val="single" w:color="000000"/>
        </w:rPr>
        <w:t>M</w:t>
      </w:r>
      <w:r>
        <w:rPr>
          <w:rFonts w:ascii="Calibri" w:eastAsia="Calibri" w:hAnsi="Calibri" w:cs="Calibri"/>
          <w:u w:val="single" w:color="000000"/>
        </w:rPr>
        <w:t>alicio</w:t>
      </w:r>
      <w:r>
        <w:rPr>
          <w:rFonts w:ascii="Calibri" w:eastAsia="Calibri" w:hAnsi="Calibri" w:cs="Calibri"/>
          <w:spacing w:val="1"/>
          <w:u w:val="single" w:color="000000"/>
        </w:rPr>
        <w:t>u</w:t>
      </w:r>
      <w:r>
        <w:rPr>
          <w:rFonts w:ascii="Calibri" w:eastAsia="Calibri" w:hAnsi="Calibri" w:cs="Calibri"/>
          <w:u w:val="single" w:color="000000"/>
        </w:rPr>
        <w:t>s</w:t>
      </w:r>
      <w:r>
        <w:rPr>
          <w:rFonts w:ascii="Calibri" w:eastAsia="Calibri" w:hAnsi="Calibri" w:cs="Calibri"/>
          <w:spacing w:val="-1"/>
          <w:u w:val="single" w:color="000000"/>
        </w:rPr>
        <w:t xml:space="preserve"> C</w:t>
      </w:r>
      <w:r>
        <w:rPr>
          <w:rFonts w:ascii="Calibri" w:eastAsia="Calibri" w:hAnsi="Calibri" w:cs="Calibri"/>
          <w:spacing w:val="-2"/>
          <w:u w:val="single" w:color="000000"/>
        </w:rPr>
        <w:t>o</w:t>
      </w:r>
      <w:r>
        <w:rPr>
          <w:rFonts w:ascii="Calibri" w:eastAsia="Calibri" w:hAnsi="Calibri" w:cs="Calibri"/>
          <w:spacing w:val="1"/>
          <w:u w:val="single" w:color="000000"/>
        </w:rPr>
        <w:t>d</w:t>
      </w:r>
      <w:r>
        <w:rPr>
          <w:rFonts w:ascii="Calibri" w:eastAsia="Calibri" w:hAnsi="Calibri" w:cs="Calibri"/>
          <w:u w:val="single" w:color="000000"/>
        </w:rPr>
        <w:t>e</w:t>
      </w:r>
      <w:r>
        <w:rPr>
          <w:rFonts w:ascii="Calibri" w:eastAsia="Calibri" w:hAnsi="Calibri" w:cs="Calibri"/>
          <w:spacing w:val="-1"/>
          <w:u w:val="single" w:color="000000"/>
        </w:rPr>
        <w:t xml:space="preserve"> </w:t>
      </w:r>
      <w:r>
        <w:rPr>
          <w:rFonts w:ascii="Calibri" w:eastAsia="Calibri" w:hAnsi="Calibri" w:cs="Calibri"/>
          <w:spacing w:val="1"/>
          <w:u w:val="single" w:color="000000"/>
        </w:rPr>
        <w:t>M</w:t>
      </w:r>
      <w:r>
        <w:rPr>
          <w:rFonts w:ascii="Calibri" w:eastAsia="Calibri" w:hAnsi="Calibri" w:cs="Calibri"/>
          <w:spacing w:val="-2"/>
          <w:u w:val="single" w:color="000000"/>
        </w:rPr>
        <w:t>i</w:t>
      </w:r>
      <w:r>
        <w:rPr>
          <w:rFonts w:ascii="Calibri" w:eastAsia="Calibri" w:hAnsi="Calibri" w:cs="Calibri"/>
          <w:spacing w:val="1"/>
          <w:u w:val="single" w:color="000000"/>
        </w:rPr>
        <w:t>t</w:t>
      </w:r>
      <w:r>
        <w:rPr>
          <w:rFonts w:ascii="Calibri" w:eastAsia="Calibri" w:hAnsi="Calibri" w:cs="Calibri"/>
          <w:u w:val="single" w:color="000000"/>
        </w:rPr>
        <w:t>iga</w:t>
      </w:r>
      <w:r>
        <w:rPr>
          <w:rFonts w:ascii="Calibri" w:eastAsia="Calibri" w:hAnsi="Calibri" w:cs="Calibri"/>
          <w:spacing w:val="1"/>
          <w:u w:val="single" w:color="000000"/>
        </w:rPr>
        <w:t>t</w:t>
      </w:r>
      <w:r>
        <w:rPr>
          <w:rFonts w:ascii="Calibri" w:eastAsia="Calibri" w:hAnsi="Calibri" w:cs="Calibri"/>
          <w:u w:val="single" w:color="000000"/>
        </w:rPr>
        <w:t>i</w:t>
      </w:r>
      <w:r>
        <w:rPr>
          <w:rFonts w:ascii="Calibri" w:eastAsia="Calibri" w:hAnsi="Calibri" w:cs="Calibri"/>
          <w:spacing w:val="-2"/>
          <w:u w:val="single" w:color="000000"/>
        </w:rPr>
        <w:t>o</w:t>
      </w:r>
      <w:r>
        <w:rPr>
          <w:rFonts w:ascii="Calibri" w:eastAsia="Calibri" w:hAnsi="Calibri" w:cs="Calibri"/>
          <w:spacing w:val="2"/>
          <w:u w:val="single" w:color="000000"/>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ach</w:t>
      </w:r>
      <w:r>
        <w:rPr>
          <w:rFonts w:ascii="Calibri" w:eastAsia="Calibri" w:hAnsi="Calibri" w:cs="Calibri"/>
          <w:spacing w:val="-2"/>
        </w:rPr>
        <w:t>i</w:t>
      </w:r>
      <w:r>
        <w:rPr>
          <w:rFonts w:ascii="Calibri" w:eastAsia="Calibri" w:hAnsi="Calibri" w:cs="Calibri"/>
        </w:rPr>
        <w:t>eve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o</w:t>
      </w:r>
      <w:r>
        <w:rPr>
          <w:rFonts w:ascii="Calibri" w:eastAsia="Calibri" w:hAnsi="Calibri" w:cs="Calibri"/>
          <w:spacing w:val="2"/>
        </w:rPr>
        <w:t>b</w:t>
      </w:r>
      <w:r>
        <w:rPr>
          <w:rFonts w:ascii="Calibri" w:eastAsia="Calibri" w:hAnsi="Calibri" w:cs="Calibri"/>
          <w:spacing w:val="-2"/>
        </w:rPr>
        <w:t>j</w:t>
      </w:r>
      <w:r>
        <w:rPr>
          <w:rFonts w:ascii="Calibri" w:eastAsia="Calibri" w:hAnsi="Calibri" w:cs="Calibri"/>
        </w:rPr>
        <w:t>ec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ve</w:t>
      </w:r>
      <w:r>
        <w:rPr>
          <w:rFonts w:ascii="Calibri" w:eastAsia="Calibri" w:hAnsi="Calibri" w:cs="Calibri"/>
          <w:spacing w:val="-4"/>
        </w:rPr>
        <w:t xml:space="preserve"> </w:t>
      </w:r>
      <w:r>
        <w:rPr>
          <w:rFonts w:ascii="Calibri" w:eastAsia="Calibri" w:hAnsi="Calibri" w:cs="Calibri"/>
        </w:rPr>
        <w:t>of m</w:t>
      </w:r>
      <w:r>
        <w:rPr>
          <w:rFonts w:ascii="Calibri" w:eastAsia="Calibri" w:hAnsi="Calibri" w:cs="Calibri"/>
          <w:spacing w:val="1"/>
        </w:rPr>
        <w:t>it</w:t>
      </w:r>
      <w:r>
        <w:rPr>
          <w:rFonts w:ascii="Calibri" w:eastAsia="Calibri" w:hAnsi="Calibri" w:cs="Calibri"/>
        </w:rPr>
        <w:t>ig</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spacing w:val="-2"/>
        </w:rPr>
        <w:t>re</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f i</w:t>
      </w:r>
      <w:r>
        <w:rPr>
          <w:rFonts w:ascii="Calibri" w:eastAsia="Calibri" w:hAnsi="Calibri" w:cs="Calibri"/>
          <w:spacing w:val="1"/>
        </w:rPr>
        <w:t>nt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spacing w:val="-1"/>
        </w:rPr>
        <w:t>c</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rPr>
        <w:t>malici</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igh</w:t>
      </w:r>
      <w:r>
        <w:rPr>
          <w:rFonts w:ascii="Calibri" w:eastAsia="Calibri" w:hAnsi="Calibri" w:cs="Calibri"/>
          <w:spacing w:val="-1"/>
        </w:rPr>
        <w:t xml:space="preserve"> </w:t>
      </w:r>
      <w:r>
        <w:rPr>
          <w:rFonts w:ascii="Calibri" w:eastAsia="Calibri" w:hAnsi="Calibri" w:cs="Calibri"/>
        </w:rPr>
        <w:t>im</w:t>
      </w:r>
      <w:r>
        <w:rPr>
          <w:rFonts w:ascii="Calibri" w:eastAsia="Calibri" w:hAnsi="Calibri" w:cs="Calibri"/>
          <w:spacing w:val="1"/>
        </w:rPr>
        <w:t>p</w:t>
      </w:r>
      <w:r>
        <w:rPr>
          <w:rFonts w:ascii="Calibri" w:eastAsia="Calibri" w:hAnsi="Calibri" w:cs="Calibri"/>
        </w:rPr>
        <w:t>act</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u</w:t>
      </w:r>
      <w:r>
        <w:rPr>
          <w:rFonts w:ascii="Calibri" w:eastAsia="Calibri" w:hAnsi="Calibri" w:cs="Calibri"/>
        </w:rPr>
        <w:t>m</w:t>
      </w:r>
      <w:r>
        <w:rPr>
          <w:rFonts w:ascii="Calibri" w:eastAsia="Calibri" w:hAnsi="Calibri" w:cs="Calibri"/>
          <w:spacing w:val="-6"/>
        </w:rPr>
        <w:t xml:space="preserve"> </w:t>
      </w:r>
      <w:r>
        <w:rPr>
          <w:rFonts w:ascii="Calibri" w:eastAsia="Calibri" w:hAnsi="Calibri" w:cs="Calibri"/>
        </w:rPr>
        <w:t>im</w:t>
      </w:r>
      <w:r>
        <w:rPr>
          <w:rFonts w:ascii="Calibri" w:eastAsia="Calibri" w:hAnsi="Calibri" w:cs="Calibri"/>
          <w:spacing w:val="1"/>
        </w:rPr>
        <w:t>p</w:t>
      </w:r>
      <w:r>
        <w:rPr>
          <w:rFonts w:ascii="Calibri" w:eastAsia="Calibri" w:hAnsi="Calibri" w:cs="Calibri"/>
        </w:rPr>
        <w:t>act</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 xml:space="preserve">ES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2"/>
        </w:rPr>
        <w:t>S</w:t>
      </w:r>
      <w:r>
        <w:rPr>
          <w:rFonts w:ascii="Calibri" w:eastAsia="Calibri" w:hAnsi="Calibri" w:cs="Calibri"/>
        </w:rPr>
        <w:t>y</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ems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eir</w:t>
      </w:r>
      <w:r>
        <w:rPr>
          <w:rFonts w:ascii="Calibri" w:eastAsia="Calibri" w:hAnsi="Calibri" w:cs="Calibri"/>
          <w:spacing w:val="-1"/>
        </w:rPr>
        <w:t xml:space="preserve"> </w:t>
      </w:r>
      <w:r>
        <w:rPr>
          <w:rFonts w:ascii="Calibri" w:eastAsia="Calibri" w:hAnsi="Calibri" w:cs="Calibri"/>
        </w:rPr>
        <w:t>associ</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P</w:t>
      </w:r>
      <w:r>
        <w:rPr>
          <w:rFonts w:ascii="Calibri" w:eastAsia="Calibri" w:hAnsi="Calibri" w:cs="Calibri"/>
          <w:spacing w:val="1"/>
        </w:rPr>
        <w:t>r</w:t>
      </w:r>
      <w:r>
        <w:rPr>
          <w:rFonts w:ascii="Calibri" w:eastAsia="Calibri" w:hAnsi="Calibri" w:cs="Calibri"/>
          <w:spacing w:val="-2"/>
        </w:rPr>
        <w:t>o</w:t>
      </w:r>
      <w:r>
        <w:rPr>
          <w:rFonts w:ascii="Calibri" w:eastAsia="Calibri" w:hAnsi="Calibri" w:cs="Calibri"/>
          <w:spacing w:val="-1"/>
        </w:rPr>
        <w:t>t</w:t>
      </w:r>
      <w:r>
        <w:rPr>
          <w:rFonts w:ascii="Calibri" w:eastAsia="Calibri" w:hAnsi="Calibri" w:cs="Calibri"/>
        </w:rPr>
        <w:t>ec</w:t>
      </w:r>
      <w:r>
        <w:rPr>
          <w:rFonts w:ascii="Calibri" w:eastAsia="Calibri" w:hAnsi="Calibri" w:cs="Calibri"/>
          <w:spacing w:val="1"/>
        </w:rPr>
        <w:t>t</w:t>
      </w:r>
      <w:r>
        <w:rPr>
          <w:rFonts w:ascii="Calibri" w:eastAsia="Calibri" w:hAnsi="Calibri" w:cs="Calibri"/>
        </w:rPr>
        <w:t>ed</w:t>
      </w:r>
      <w:r>
        <w:rPr>
          <w:rFonts w:ascii="Calibri" w:eastAsia="Calibri" w:hAnsi="Calibri" w:cs="Calibri"/>
          <w:spacing w:val="-8"/>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c</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Resp</w:t>
      </w:r>
      <w:r>
        <w:rPr>
          <w:rFonts w:ascii="Calibri" w:eastAsia="Calibri" w:hAnsi="Calibri" w:cs="Calibri"/>
          <w:spacing w:val="1"/>
        </w:rPr>
        <w:t>on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2"/>
        </w:rPr>
        <w:t xml:space="preserve"> s</w:t>
      </w:r>
      <w:r>
        <w:rPr>
          <w:rFonts w:ascii="Calibri" w:eastAsia="Calibri" w:hAnsi="Calibri" w:cs="Calibri"/>
          <w:spacing w:val="1"/>
        </w:rPr>
        <w:t>h</w:t>
      </w:r>
      <w:r>
        <w:rPr>
          <w:rFonts w:ascii="Calibri" w:eastAsia="Calibri" w:hAnsi="Calibri" w:cs="Calibri"/>
        </w:rPr>
        <w:t>all:</w:t>
      </w:r>
    </w:p>
    <w:p w14:paraId="3B73E048" w14:textId="77777777" w:rsidR="00F44E88" w:rsidRDefault="00F44E88" w:rsidP="00F44E88">
      <w:pPr>
        <w:spacing w:before="10" w:line="110" w:lineRule="exact"/>
        <w:rPr>
          <w:sz w:val="11"/>
          <w:szCs w:val="11"/>
        </w:rPr>
      </w:pPr>
    </w:p>
    <w:p w14:paraId="5030957B" w14:textId="7E993667" w:rsidR="00F44E88" w:rsidRDefault="00F44E88" w:rsidP="00F44E88">
      <w:pPr>
        <w:ind w:left="2070" w:right="95" w:hanging="714"/>
        <w:rPr>
          <w:rFonts w:ascii="Calibri" w:eastAsia="Calibri" w:hAnsi="Calibri" w:cs="Calibri"/>
        </w:rPr>
      </w:pPr>
      <w:r>
        <w:rPr>
          <w:rFonts w:ascii="Calibri" w:eastAsia="Calibri" w:hAnsi="Calibri" w:cs="Calibri"/>
          <w:b/>
          <w:bCs/>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1"/>
        </w:rPr>
        <w:t>.</w:t>
      </w:r>
      <w:r>
        <w:rPr>
          <w:rFonts w:ascii="Calibri" w:eastAsia="Calibri" w:hAnsi="Calibri" w:cs="Calibri"/>
          <w:b/>
          <w:bCs/>
        </w:rPr>
        <w:t xml:space="preserve">1. </w:t>
      </w:r>
      <w:r>
        <w:rPr>
          <w:rFonts w:ascii="Calibri" w:eastAsia="Calibri" w:hAnsi="Calibri" w:cs="Calibri"/>
          <w:b/>
          <w:bCs/>
          <w:spacing w:val="49"/>
        </w:rPr>
        <w:t xml:space="preserve"> </w:t>
      </w:r>
      <w:r>
        <w:rPr>
          <w:rFonts w:ascii="Calibri" w:eastAsia="Calibri" w:hAnsi="Calibri" w:cs="Calibri"/>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meth</w:t>
      </w:r>
      <w:r>
        <w:rPr>
          <w:rFonts w:ascii="Calibri" w:eastAsia="Calibri" w:hAnsi="Calibri" w:cs="Calibri"/>
          <w:spacing w:val="1"/>
        </w:rPr>
        <w:t>od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ete</w:t>
      </w:r>
      <w:r>
        <w:rPr>
          <w:rFonts w:ascii="Calibri" w:eastAsia="Calibri" w:hAnsi="Calibri" w:cs="Calibri"/>
          <w:spacing w:val="-1"/>
        </w:rPr>
        <w:t>c</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malicio</w:t>
      </w:r>
      <w:r>
        <w:rPr>
          <w:rFonts w:ascii="Calibri" w:eastAsia="Calibri" w:hAnsi="Calibri" w:cs="Calibri"/>
          <w:spacing w:val="2"/>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rPr>
        <w:t>ode</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2"/>
        </w:rPr>
        <w:t>mo</w:t>
      </w:r>
      <w:r>
        <w:rPr>
          <w:rFonts w:ascii="Calibri" w:eastAsia="Calibri" w:hAnsi="Calibri" w:cs="Calibri"/>
        </w:rPr>
        <w:t>va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rPr>
        <w:t>y</w:t>
      </w:r>
      <w:r>
        <w:rPr>
          <w:rFonts w:ascii="Calibri" w:eastAsia="Calibri" w:hAnsi="Calibri" w:cs="Calibri"/>
          <w:spacing w:val="-2"/>
        </w:rPr>
        <w:t>b</w:t>
      </w:r>
      <w:r>
        <w:rPr>
          <w:rFonts w:ascii="Calibri" w:eastAsia="Calibri" w:hAnsi="Calibri" w:cs="Calibri"/>
          <w:w w:val="99"/>
        </w:rPr>
        <w:t xml:space="preserve">er </w:t>
      </w:r>
      <w:r>
        <w:rPr>
          <w:rFonts w:ascii="Calibri" w:eastAsia="Calibri" w:hAnsi="Calibri" w:cs="Calibri"/>
        </w:rPr>
        <w:t>Asset</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spacing w:val="1"/>
        </w:rPr>
        <w:t>th</w:t>
      </w:r>
      <w:r>
        <w:rPr>
          <w:rFonts w:ascii="Calibri" w:eastAsia="Calibri" w:hAnsi="Calibri" w:cs="Calibri"/>
          <w:spacing w:val="-2"/>
        </w:rPr>
        <w:t>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3"/>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P</w:t>
      </w:r>
      <w:r>
        <w:rPr>
          <w:rFonts w:ascii="Calibri" w:eastAsia="Calibri" w:hAnsi="Calibri" w:cs="Calibri"/>
          <w:spacing w:val="1"/>
        </w:rPr>
        <w:t>r</w:t>
      </w:r>
      <w:r>
        <w:rPr>
          <w:rFonts w:ascii="Calibri" w:eastAsia="Calibri" w:hAnsi="Calibri" w:cs="Calibri"/>
          <w:spacing w:val="-2"/>
        </w:rPr>
        <w:t>o</w:t>
      </w:r>
      <w:r>
        <w:rPr>
          <w:rFonts w:ascii="Calibri" w:eastAsia="Calibri" w:hAnsi="Calibri" w:cs="Calibri"/>
          <w:spacing w:val="1"/>
        </w:rPr>
        <w:t>t</w:t>
      </w:r>
      <w:r>
        <w:rPr>
          <w:rFonts w:ascii="Calibri" w:eastAsia="Calibri" w:hAnsi="Calibri" w:cs="Calibri"/>
        </w:rPr>
        <w:t>ec</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Asse</w:t>
      </w:r>
      <w:r>
        <w:rPr>
          <w:rFonts w:ascii="Calibri" w:eastAsia="Calibri" w:hAnsi="Calibri" w:cs="Calibri"/>
          <w:spacing w:val="1"/>
        </w:rPr>
        <w:t>t</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p>
    <w:p w14:paraId="72E362C7" w14:textId="77777777" w:rsidR="00F44E88" w:rsidRDefault="00F44E88" w:rsidP="00F44E88">
      <w:pPr>
        <w:spacing w:before="10" w:line="110" w:lineRule="exact"/>
        <w:rPr>
          <w:sz w:val="11"/>
          <w:szCs w:val="11"/>
        </w:rPr>
      </w:pPr>
    </w:p>
    <w:p w14:paraId="57ACC8F8" w14:textId="4C17939B" w:rsidR="00F44E88" w:rsidRDefault="00F44E88" w:rsidP="00F44E88">
      <w:pPr>
        <w:ind w:left="2120" w:right="257" w:hanging="720"/>
      </w:pPr>
      <w:r>
        <w:rPr>
          <w:rFonts w:ascii="Calibri" w:eastAsia="Calibri" w:hAnsi="Calibri" w:cs="Calibri"/>
          <w:b/>
          <w:bCs/>
        </w:rPr>
        <w:lastRenderedPageBreak/>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1"/>
        </w:rPr>
        <w:t>.</w:t>
      </w:r>
      <w:r>
        <w:rPr>
          <w:rFonts w:ascii="Calibri" w:eastAsia="Calibri" w:hAnsi="Calibri" w:cs="Calibri"/>
          <w:b/>
          <w:bCs/>
        </w:rPr>
        <w:t xml:space="preserve">2. </w:t>
      </w:r>
      <w:r>
        <w:rPr>
          <w:rFonts w:ascii="Calibri" w:eastAsia="Calibri" w:hAnsi="Calibri" w:cs="Calibri"/>
          <w:b/>
          <w:bCs/>
          <w:spacing w:val="49"/>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t</w:t>
      </w:r>
      <w:r>
        <w:rPr>
          <w:rFonts w:ascii="Calibri" w:eastAsia="Calibri" w:hAnsi="Calibri" w:cs="Calibri"/>
        </w:rPr>
        <w:t>ig</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 xml:space="preserve"> o</w:t>
      </w:r>
      <w:r>
        <w:rPr>
          <w:rFonts w:ascii="Calibri" w:eastAsia="Calibri" w:hAnsi="Calibri" w:cs="Calibri"/>
        </w:rPr>
        <w:t xml:space="preserve">f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ec</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malici</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Remova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0"/>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t</w:t>
      </w:r>
      <w:r>
        <w:rPr>
          <w:rFonts w:ascii="Calibri" w:eastAsia="Calibri" w:hAnsi="Calibri" w:cs="Calibri"/>
        </w:rPr>
        <w:t xml:space="preserve">o </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nn</w:t>
      </w:r>
      <w:r>
        <w:rPr>
          <w:rFonts w:ascii="Calibri" w:eastAsia="Calibri" w:hAnsi="Calibri" w:cs="Calibri"/>
        </w:rPr>
        <w:t>ec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Remo</w:t>
      </w:r>
      <w:r>
        <w:rPr>
          <w:rFonts w:ascii="Calibri" w:eastAsia="Calibri" w:hAnsi="Calibri" w:cs="Calibri"/>
          <w:spacing w:val="-2"/>
        </w:rPr>
        <w:t>v</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8"/>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d</w:t>
      </w:r>
      <w:r>
        <w:rPr>
          <w:rFonts w:ascii="Calibri" w:eastAsia="Calibri" w:hAnsi="Calibri" w:cs="Calibri"/>
          <w:spacing w:val="-2"/>
        </w:rPr>
        <w:t>i</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o a</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igh</w:t>
      </w:r>
      <w:r>
        <w:rPr>
          <w:rFonts w:ascii="Calibri" w:eastAsia="Calibri" w:hAnsi="Calibri" w:cs="Calibri"/>
          <w:spacing w:val="-1"/>
        </w:rPr>
        <w:t xml:space="preserve"> </w:t>
      </w:r>
      <w:r>
        <w:rPr>
          <w:rFonts w:ascii="Calibri" w:eastAsia="Calibri" w:hAnsi="Calibri" w:cs="Calibri"/>
        </w:rPr>
        <w:t>im</w:t>
      </w:r>
      <w:r>
        <w:rPr>
          <w:rFonts w:ascii="Calibri" w:eastAsia="Calibri" w:hAnsi="Calibri" w:cs="Calibri"/>
          <w:spacing w:val="-1"/>
        </w:rPr>
        <w:t>p</w:t>
      </w:r>
      <w:r>
        <w:rPr>
          <w:rFonts w:ascii="Calibri" w:eastAsia="Calibri" w:hAnsi="Calibri" w:cs="Calibri"/>
        </w:rPr>
        <w:t>act</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me</w:t>
      </w:r>
      <w:r>
        <w:rPr>
          <w:rFonts w:ascii="Calibri" w:eastAsia="Calibri" w:hAnsi="Calibri" w:cs="Calibri"/>
          <w:spacing w:val="2"/>
        </w:rPr>
        <w:t>d</w:t>
      </w:r>
      <w:r>
        <w:rPr>
          <w:rFonts w:ascii="Calibri" w:eastAsia="Calibri" w:hAnsi="Calibri" w:cs="Calibri"/>
          <w:spacing w:val="-2"/>
        </w:rPr>
        <w:t>i</w:t>
      </w:r>
      <w:r>
        <w:rPr>
          <w:rFonts w:ascii="Calibri" w:eastAsia="Calibri" w:hAnsi="Calibri" w:cs="Calibri"/>
          <w:spacing w:val="1"/>
        </w:rPr>
        <w:t>u</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2"/>
        </w:rPr>
        <w:t>m</w:t>
      </w:r>
      <w:r>
        <w:rPr>
          <w:rFonts w:ascii="Calibri" w:eastAsia="Calibri" w:hAnsi="Calibri" w:cs="Calibri"/>
          <w:spacing w:val="1"/>
        </w:rPr>
        <w:t>p</w:t>
      </w:r>
      <w:r>
        <w:rPr>
          <w:rFonts w:ascii="Calibri" w:eastAsia="Calibri" w:hAnsi="Calibri" w:cs="Calibri"/>
        </w:rPr>
        <w:t xml:space="preserve">act </w:t>
      </w:r>
      <w:r>
        <w:rPr>
          <w:rFonts w:ascii="Calibri" w:eastAsia="Calibri" w:hAnsi="Calibri" w:cs="Calibri"/>
          <w:spacing w:val="-1"/>
        </w:rPr>
        <w:t>B</w:t>
      </w:r>
      <w:r>
        <w:rPr>
          <w:rFonts w:ascii="Calibri" w:eastAsia="Calibri" w:hAnsi="Calibri" w:cs="Calibri"/>
        </w:rPr>
        <w:t xml:space="preserve">ES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Sy</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5"/>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associa</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r</w:t>
      </w:r>
      <w:r>
        <w:rPr>
          <w:rFonts w:ascii="Calibri" w:eastAsia="Calibri" w:hAnsi="Calibri" w:cs="Calibri"/>
          <w:spacing w:val="-2"/>
        </w:rPr>
        <w:t>o</w:t>
      </w:r>
      <w:r>
        <w:rPr>
          <w:rFonts w:ascii="Calibri" w:eastAsia="Calibri" w:hAnsi="Calibri" w:cs="Calibri"/>
          <w:spacing w:val="1"/>
        </w:rPr>
        <w:t>t</w:t>
      </w:r>
      <w:r>
        <w:rPr>
          <w:rFonts w:ascii="Calibri" w:eastAsia="Calibri" w:hAnsi="Calibri" w:cs="Calibri"/>
        </w:rPr>
        <w:t>ec</w:t>
      </w:r>
      <w:r>
        <w:rPr>
          <w:rFonts w:ascii="Calibri" w:eastAsia="Calibri" w:hAnsi="Calibri" w:cs="Calibri"/>
          <w:spacing w:val="-1"/>
        </w:rPr>
        <w:t>t</w:t>
      </w:r>
      <w:r>
        <w:rPr>
          <w:rFonts w:ascii="Calibri" w:eastAsia="Calibri" w:hAnsi="Calibri" w:cs="Calibri"/>
        </w:rPr>
        <w:t>ed</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y</w:t>
      </w:r>
      <w:r>
        <w:rPr>
          <w:rFonts w:ascii="Calibri" w:eastAsia="Calibri" w:hAnsi="Calibri" w:cs="Calibri"/>
          <w:spacing w:val="-2"/>
        </w:rPr>
        <w:t>b</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Asse</w:t>
      </w:r>
      <w:r>
        <w:rPr>
          <w:rFonts w:ascii="Calibri" w:eastAsia="Calibri" w:hAnsi="Calibri" w:cs="Calibri"/>
          <w:spacing w:val="1"/>
        </w:rPr>
        <w:t>t</w:t>
      </w:r>
      <w:r>
        <w:rPr>
          <w:rFonts w:ascii="Calibri" w:eastAsia="Calibri" w:hAnsi="Calibri" w:cs="Calibri"/>
        </w:rPr>
        <w:t>s.</w:t>
      </w:r>
    </w:p>
    <w:p w14:paraId="3F869227" w14:textId="77777777" w:rsidR="00F44E88" w:rsidRDefault="00F44E88" w:rsidP="00F44E88">
      <w:pPr>
        <w:spacing w:before="19"/>
        <w:ind w:left="3216" w:right="3198"/>
        <w:jc w:val="center"/>
        <w:rPr>
          <w:rFonts w:ascii="Tahoma" w:eastAsia="Tahoma" w:hAnsi="Tahoma" w:cs="Tahoma"/>
          <w:b/>
          <w:bCs/>
        </w:rPr>
      </w:pPr>
    </w:p>
    <w:p w14:paraId="1AA6A7E4" w14:textId="77777777" w:rsidR="00F44E88" w:rsidRDefault="00F44E88" w:rsidP="00F44E88">
      <w:pPr>
        <w:spacing w:before="19"/>
        <w:ind w:left="3216" w:right="3198"/>
        <w:jc w:val="center"/>
        <w:outlineLvl w:val="1"/>
        <w:rPr>
          <w:rFonts w:ascii="Tahoma" w:eastAsia="Tahoma" w:hAnsi="Tahoma" w:cs="Tahoma"/>
        </w:rPr>
      </w:pPr>
      <w:r>
        <w:rPr>
          <w:rFonts w:ascii="Tahoma" w:eastAsia="Tahoma" w:hAnsi="Tahoma" w:cs="Tahoma"/>
          <w:b/>
          <w:bCs/>
        </w:rPr>
        <w:t>C</w:t>
      </w:r>
      <w:r>
        <w:rPr>
          <w:rFonts w:ascii="Tahoma" w:eastAsia="Tahoma" w:hAnsi="Tahoma" w:cs="Tahoma"/>
          <w:b/>
          <w:bCs/>
          <w:spacing w:val="-1"/>
        </w:rPr>
        <w:t>I</w:t>
      </w:r>
      <w:r>
        <w:rPr>
          <w:rFonts w:ascii="Tahoma" w:eastAsia="Tahoma" w:hAnsi="Tahoma" w:cs="Tahoma"/>
          <w:b/>
          <w:bCs/>
          <w:spacing w:val="1"/>
        </w:rPr>
        <w:t>P</w:t>
      </w:r>
      <w:r>
        <w:rPr>
          <w:rFonts w:ascii="Tahoma" w:eastAsia="Tahoma" w:hAnsi="Tahoma" w:cs="Tahoma"/>
          <w:b/>
          <w:bCs/>
        </w:rPr>
        <w:t>-</w:t>
      </w:r>
      <w:r>
        <w:rPr>
          <w:rFonts w:ascii="Tahoma" w:eastAsia="Tahoma" w:hAnsi="Tahoma" w:cs="Tahoma"/>
          <w:b/>
          <w:bCs/>
          <w:spacing w:val="1"/>
        </w:rPr>
        <w:t>010</w:t>
      </w:r>
      <w:r>
        <w:rPr>
          <w:rFonts w:ascii="Tahoma" w:eastAsia="Tahoma" w:hAnsi="Tahoma" w:cs="Tahoma"/>
          <w:b/>
          <w:bCs/>
        </w:rPr>
        <w:t>-2</w:t>
      </w:r>
      <w:r>
        <w:rPr>
          <w:rFonts w:ascii="Tahoma" w:eastAsia="Tahoma" w:hAnsi="Tahoma" w:cs="Tahoma"/>
          <w:b/>
          <w:bCs/>
          <w:spacing w:val="-6"/>
        </w:rPr>
        <w:t xml:space="preserve"> </w:t>
      </w:r>
      <w:r>
        <w:rPr>
          <w:rFonts w:ascii="Tahoma" w:eastAsia="Tahoma" w:hAnsi="Tahoma" w:cs="Tahoma"/>
          <w:b/>
          <w:bCs/>
        </w:rPr>
        <w:t>-</w:t>
      </w:r>
      <w:r>
        <w:rPr>
          <w:rFonts w:ascii="Tahoma" w:eastAsia="Tahoma" w:hAnsi="Tahoma" w:cs="Tahoma"/>
          <w:b/>
          <w:bCs/>
          <w:spacing w:val="-1"/>
        </w:rPr>
        <w:t xml:space="preserve"> A</w:t>
      </w:r>
      <w:r>
        <w:rPr>
          <w:rFonts w:ascii="Tahoma" w:eastAsia="Tahoma" w:hAnsi="Tahoma" w:cs="Tahoma"/>
          <w:b/>
          <w:bCs/>
          <w:spacing w:val="1"/>
        </w:rPr>
        <w:t>tt</w:t>
      </w:r>
      <w:r>
        <w:rPr>
          <w:rFonts w:ascii="Tahoma" w:eastAsia="Tahoma" w:hAnsi="Tahoma" w:cs="Tahoma"/>
          <w:b/>
          <w:bCs/>
        </w:rPr>
        <w:t>a</w:t>
      </w:r>
      <w:r>
        <w:rPr>
          <w:rFonts w:ascii="Tahoma" w:eastAsia="Tahoma" w:hAnsi="Tahoma" w:cs="Tahoma"/>
          <w:b/>
          <w:bCs/>
          <w:spacing w:val="1"/>
        </w:rPr>
        <w:t>c</w:t>
      </w:r>
      <w:r>
        <w:rPr>
          <w:rFonts w:ascii="Tahoma" w:eastAsia="Tahoma" w:hAnsi="Tahoma" w:cs="Tahoma"/>
          <w:b/>
          <w:bCs/>
          <w:spacing w:val="-2"/>
        </w:rPr>
        <w:t>h</w:t>
      </w:r>
      <w:r>
        <w:rPr>
          <w:rFonts w:ascii="Tahoma" w:eastAsia="Tahoma" w:hAnsi="Tahoma" w:cs="Tahoma"/>
          <w:b/>
          <w:bCs/>
          <w:spacing w:val="-1"/>
        </w:rPr>
        <w:t>me</w:t>
      </w:r>
      <w:r>
        <w:rPr>
          <w:rFonts w:ascii="Tahoma" w:eastAsia="Tahoma" w:hAnsi="Tahoma" w:cs="Tahoma"/>
          <w:b/>
          <w:bCs/>
        </w:rPr>
        <w:t>nt</w:t>
      </w:r>
      <w:r>
        <w:rPr>
          <w:rFonts w:ascii="Tahoma" w:eastAsia="Tahoma" w:hAnsi="Tahoma" w:cs="Tahoma"/>
          <w:b/>
          <w:bCs/>
          <w:spacing w:val="-13"/>
        </w:rPr>
        <w:t xml:space="preserve"> </w:t>
      </w:r>
      <w:r>
        <w:rPr>
          <w:rFonts w:ascii="Tahoma" w:eastAsia="Tahoma" w:hAnsi="Tahoma" w:cs="Tahoma"/>
          <w:b/>
          <w:bCs/>
          <w:w w:val="99"/>
        </w:rPr>
        <w:t>2</w:t>
      </w:r>
    </w:p>
    <w:p w14:paraId="0683887C" w14:textId="77777777" w:rsidR="00F44E88" w:rsidRDefault="00F44E88" w:rsidP="00CB3D3C"/>
    <w:p w14:paraId="7F17A86D" w14:textId="77777777" w:rsidR="00F44E88" w:rsidRDefault="00F44E88" w:rsidP="00F44E88">
      <w:pPr>
        <w:ind w:left="763" w:right="742"/>
        <w:jc w:val="center"/>
        <w:rPr>
          <w:rFonts w:ascii="Calibri" w:eastAsia="Calibri" w:hAnsi="Calibri" w:cs="Calibri"/>
        </w:rPr>
      </w:pPr>
      <w:r>
        <w:rPr>
          <w:rFonts w:ascii="Calibri" w:eastAsia="Calibri" w:hAnsi="Calibri" w:cs="Calibri"/>
          <w:b/>
          <w:bCs/>
        </w:rPr>
        <w:t>Exa</w:t>
      </w:r>
      <w:r>
        <w:rPr>
          <w:rFonts w:ascii="Calibri" w:eastAsia="Calibri" w:hAnsi="Calibri" w:cs="Calibri"/>
          <w:b/>
          <w:bCs/>
          <w:spacing w:val="-1"/>
        </w:rPr>
        <w:t>m</w:t>
      </w:r>
      <w:r>
        <w:rPr>
          <w:rFonts w:ascii="Calibri" w:eastAsia="Calibri" w:hAnsi="Calibri" w:cs="Calibri"/>
          <w:b/>
          <w:bCs/>
          <w:spacing w:val="1"/>
        </w:rPr>
        <w:t>pl</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b/>
          <w:bCs/>
        </w:rPr>
        <w:t>of Ev</w:t>
      </w:r>
      <w:r>
        <w:rPr>
          <w:rFonts w:ascii="Calibri" w:eastAsia="Calibri" w:hAnsi="Calibri" w:cs="Calibri"/>
          <w:b/>
          <w:bCs/>
          <w:spacing w:val="1"/>
        </w:rPr>
        <w:t>id</w:t>
      </w:r>
      <w:r>
        <w:rPr>
          <w:rFonts w:ascii="Calibri" w:eastAsia="Calibri" w:hAnsi="Calibri" w:cs="Calibri"/>
          <w:b/>
          <w:bCs/>
          <w:spacing w:val="-1"/>
        </w:rPr>
        <w:t>e</w:t>
      </w:r>
      <w:r>
        <w:rPr>
          <w:rFonts w:ascii="Calibri" w:eastAsia="Calibri" w:hAnsi="Calibri" w:cs="Calibri"/>
          <w:b/>
          <w:bCs/>
          <w:spacing w:val="1"/>
        </w:rPr>
        <w:t>n</w:t>
      </w:r>
      <w:r>
        <w:rPr>
          <w:rFonts w:ascii="Calibri" w:eastAsia="Calibri" w:hAnsi="Calibri" w:cs="Calibri"/>
          <w:b/>
          <w:bCs/>
        </w:rPr>
        <w:t>ce</w:t>
      </w:r>
      <w:r>
        <w:rPr>
          <w:rFonts w:ascii="Calibri" w:eastAsia="Calibri" w:hAnsi="Calibri" w:cs="Calibri"/>
          <w:b/>
          <w:bCs/>
          <w:spacing w:val="-5"/>
        </w:rPr>
        <w:t xml:space="preserve"> </w:t>
      </w:r>
      <w:r>
        <w:rPr>
          <w:rFonts w:ascii="Calibri" w:eastAsia="Calibri" w:hAnsi="Calibri" w:cs="Calibri"/>
          <w:b/>
          <w:bCs/>
          <w:spacing w:val="1"/>
        </w:rPr>
        <w:t>f</w:t>
      </w:r>
      <w:r>
        <w:rPr>
          <w:rFonts w:ascii="Calibri" w:eastAsia="Calibri" w:hAnsi="Calibri" w:cs="Calibri"/>
          <w:b/>
          <w:bCs/>
          <w:spacing w:val="-2"/>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Plans</w:t>
      </w:r>
      <w:r>
        <w:rPr>
          <w:rFonts w:ascii="Calibri" w:eastAsia="Calibri" w:hAnsi="Calibri" w:cs="Calibri"/>
          <w:b/>
          <w:bCs/>
          <w:spacing w:val="-6"/>
        </w:rPr>
        <w:t xml:space="preserve"> </w:t>
      </w:r>
      <w:r>
        <w:rPr>
          <w:rFonts w:ascii="Calibri" w:eastAsia="Calibri" w:hAnsi="Calibri" w:cs="Calibri"/>
          <w:b/>
          <w:bCs/>
          <w:spacing w:val="1"/>
        </w:rPr>
        <w:t>f</w:t>
      </w:r>
      <w:r>
        <w:rPr>
          <w:rFonts w:ascii="Calibri" w:eastAsia="Calibri" w:hAnsi="Calibri" w:cs="Calibri"/>
          <w:b/>
          <w:bCs/>
          <w:spacing w:val="-2"/>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e</w:t>
      </w:r>
      <w:r>
        <w:rPr>
          <w:rFonts w:ascii="Calibri" w:eastAsia="Calibri" w:hAnsi="Calibri" w:cs="Calibri"/>
          <w:b/>
          <w:bCs/>
          <w:spacing w:val="-2"/>
        </w:rPr>
        <w:t>n</w:t>
      </w:r>
      <w:r>
        <w:rPr>
          <w:rFonts w:ascii="Calibri" w:eastAsia="Calibri" w:hAnsi="Calibri" w:cs="Calibri"/>
          <w:b/>
          <w:bCs/>
        </w:rPr>
        <w:t>t</w:t>
      </w:r>
      <w:r>
        <w:rPr>
          <w:rFonts w:ascii="Calibri" w:eastAsia="Calibri" w:hAnsi="Calibri" w:cs="Calibri"/>
          <w:b/>
          <w:bCs/>
          <w:spacing w:val="-4"/>
        </w:rPr>
        <w:t xml:space="preserve"> </w:t>
      </w:r>
      <w:r>
        <w:rPr>
          <w:rFonts w:ascii="Calibri" w:eastAsia="Calibri" w:hAnsi="Calibri" w:cs="Calibri"/>
          <w:b/>
          <w:bCs/>
        </w:rPr>
        <w:t>C</w:t>
      </w:r>
      <w:r>
        <w:rPr>
          <w:rFonts w:ascii="Calibri" w:eastAsia="Calibri" w:hAnsi="Calibri" w:cs="Calibri"/>
          <w:b/>
          <w:bCs/>
          <w:spacing w:val="-1"/>
        </w:rPr>
        <w:t>y</w:t>
      </w:r>
      <w:r>
        <w:rPr>
          <w:rFonts w:ascii="Calibri" w:eastAsia="Calibri" w:hAnsi="Calibri" w:cs="Calibri"/>
          <w:b/>
          <w:bCs/>
          <w:spacing w:val="-2"/>
        </w:rPr>
        <w:t>b</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2"/>
        </w:rPr>
        <w:t xml:space="preserve"> </w:t>
      </w:r>
      <w:r>
        <w:rPr>
          <w:rFonts w:ascii="Calibri" w:eastAsia="Calibri" w:hAnsi="Calibri" w:cs="Calibri"/>
          <w:b/>
          <w:bCs/>
          <w:spacing w:val="1"/>
        </w:rPr>
        <w:t>A</w:t>
      </w:r>
      <w:r>
        <w:rPr>
          <w:rFonts w:ascii="Calibri" w:eastAsia="Calibri" w:hAnsi="Calibri" w:cs="Calibri"/>
          <w:b/>
          <w:bCs/>
        </w:rPr>
        <w:t>sse</w:t>
      </w:r>
      <w:r>
        <w:rPr>
          <w:rFonts w:ascii="Calibri" w:eastAsia="Calibri" w:hAnsi="Calibri" w:cs="Calibri"/>
          <w:b/>
          <w:bCs/>
          <w:spacing w:val="4"/>
        </w:rPr>
        <w:t>t</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spacing w:val="-1"/>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spacing w:val="-1"/>
        </w:rPr>
        <w:t>Rem</w:t>
      </w:r>
      <w:r>
        <w:rPr>
          <w:rFonts w:ascii="Calibri" w:eastAsia="Calibri" w:hAnsi="Calibri" w:cs="Calibri"/>
          <w:b/>
          <w:bCs/>
        </w:rPr>
        <w:t>ov</w:t>
      </w:r>
      <w:r>
        <w:rPr>
          <w:rFonts w:ascii="Calibri" w:eastAsia="Calibri" w:hAnsi="Calibri" w:cs="Calibri"/>
          <w:b/>
          <w:bCs/>
          <w:spacing w:val="-1"/>
        </w:rPr>
        <w:t>a</w:t>
      </w:r>
      <w:r>
        <w:rPr>
          <w:rFonts w:ascii="Calibri" w:eastAsia="Calibri" w:hAnsi="Calibri" w:cs="Calibri"/>
          <w:b/>
          <w:bCs/>
          <w:spacing w:val="1"/>
        </w:rPr>
        <w:t>b</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Me</w:t>
      </w:r>
      <w:r>
        <w:rPr>
          <w:rFonts w:ascii="Calibri" w:eastAsia="Calibri" w:hAnsi="Calibri" w:cs="Calibri"/>
          <w:b/>
          <w:bCs/>
          <w:spacing w:val="1"/>
          <w:w w:val="99"/>
        </w:rPr>
        <w:t>di</w:t>
      </w:r>
      <w:r>
        <w:rPr>
          <w:rFonts w:ascii="Calibri" w:eastAsia="Calibri" w:hAnsi="Calibri" w:cs="Calibri"/>
          <w:b/>
          <w:bCs/>
          <w:w w:val="99"/>
        </w:rPr>
        <w:t>a</w:t>
      </w:r>
    </w:p>
    <w:p w14:paraId="49A56452" w14:textId="77777777" w:rsidR="00F44E88" w:rsidRDefault="00F44E88" w:rsidP="00F44E88">
      <w:pPr>
        <w:spacing w:before="10" w:line="110" w:lineRule="exact"/>
        <w:rPr>
          <w:sz w:val="11"/>
          <w:szCs w:val="11"/>
        </w:rPr>
      </w:pPr>
    </w:p>
    <w:p w14:paraId="6906680A" w14:textId="77777777" w:rsidR="00F44E88" w:rsidRDefault="00F44E88" w:rsidP="00F44E88">
      <w:pPr>
        <w:ind w:left="1672" w:right="120" w:hanging="1171"/>
        <w:rPr>
          <w:rFonts w:ascii="Calibri" w:eastAsia="Calibri" w:hAnsi="Calibri" w:cs="Calibri"/>
        </w:rPr>
      </w:pPr>
      <w:r>
        <w:rPr>
          <w:rFonts w:ascii="Calibri" w:eastAsia="Calibri" w:hAnsi="Calibri" w:cs="Calibri"/>
          <w:u w:val="single" w:color="000000"/>
        </w:rPr>
        <w:t>Se</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spacing w:val="-1"/>
          <w:u w:val="single" w:color="000000"/>
        </w:rPr>
        <w:t xml:space="preserve"> </w:t>
      </w:r>
      <w:r>
        <w:rPr>
          <w:rFonts w:ascii="Calibri" w:eastAsia="Calibri" w:hAnsi="Calibri" w:cs="Calibri"/>
          <w:u w:val="single" w:color="000000"/>
        </w:rPr>
        <w:t>1.</w:t>
      </w:r>
      <w:r>
        <w:rPr>
          <w:rFonts w:ascii="Calibri" w:eastAsia="Calibri" w:hAnsi="Calibri" w:cs="Calibri"/>
          <w:spacing w:val="1"/>
          <w:u w:val="single" w:color="000000"/>
        </w:rPr>
        <w:t>1</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Exam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or Se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1.1</w:t>
      </w:r>
      <w:r>
        <w:rPr>
          <w:rFonts w:ascii="Calibri" w:eastAsia="Calibri" w:hAnsi="Calibri" w:cs="Calibri"/>
          <w:spacing w:val="-1"/>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 limi</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4"/>
        </w:rPr>
        <w:t>o</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 me</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 ma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ra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Asse</w:t>
      </w:r>
      <w:r>
        <w:rPr>
          <w:rFonts w:ascii="Calibri" w:eastAsia="Calibri" w:hAnsi="Calibri" w:cs="Calibri"/>
          <w:spacing w:val="1"/>
        </w:rPr>
        <w:t>t</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9"/>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w w:val="99"/>
        </w:rPr>
        <w:t xml:space="preserve">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w w:val="99"/>
        </w:rPr>
        <w:t>c</w:t>
      </w:r>
      <w:r>
        <w:rPr>
          <w:rFonts w:ascii="Calibri" w:eastAsia="Calibri" w:hAnsi="Calibri" w:cs="Calibri"/>
        </w:rPr>
        <w:t>l</w:t>
      </w:r>
      <w:r>
        <w:rPr>
          <w:rFonts w:ascii="Calibri" w:eastAsia="Calibri" w:hAnsi="Calibri" w:cs="Calibri"/>
          <w:spacing w:val="1"/>
        </w:rPr>
        <w:t>ud</w:t>
      </w:r>
      <w:r>
        <w:rPr>
          <w:rFonts w:ascii="Calibri" w:eastAsia="Calibri" w:hAnsi="Calibri" w:cs="Calibri"/>
          <w:spacing w:val="-2"/>
          <w:w w:val="99"/>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r</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Asset</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 r</w:t>
      </w:r>
      <w:r>
        <w:rPr>
          <w:rFonts w:ascii="Calibri" w:eastAsia="Calibri" w:hAnsi="Calibri" w:cs="Calibri"/>
          <w:spacing w:val="1"/>
        </w:rPr>
        <w:t>e</w:t>
      </w:r>
      <w:r>
        <w:rPr>
          <w:rFonts w:ascii="Calibri" w:eastAsia="Calibri" w:hAnsi="Calibri" w:cs="Calibri"/>
        </w:rPr>
        <w:t>la</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 xml:space="preserve">o </w:t>
      </w:r>
      <w:r>
        <w:rPr>
          <w:rFonts w:ascii="Calibri" w:eastAsia="Calibri" w:hAnsi="Calibri" w:cs="Calibri"/>
          <w:spacing w:val="-2"/>
        </w:rPr>
        <w:t>a</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r</w:t>
      </w:r>
      <w:r>
        <w:rPr>
          <w:rFonts w:ascii="Calibri" w:eastAsia="Calibri" w:hAnsi="Calibri" w:cs="Calibri"/>
          <w:spacing w:val="-2"/>
        </w:rPr>
        <w:t>i</w:t>
      </w:r>
      <w:r>
        <w:rPr>
          <w:rFonts w:ascii="Calibri" w:eastAsia="Calibri" w:hAnsi="Calibri" w:cs="Calibri"/>
          <w:spacing w:val="1"/>
        </w:rPr>
        <w:t>z</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ra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spacing w:val="-3"/>
        </w:rPr>
        <w:t>(</w:t>
      </w:r>
      <w:r>
        <w:rPr>
          <w:rFonts w:ascii="Calibri" w:eastAsia="Calibri" w:hAnsi="Calibri" w:cs="Calibri"/>
        </w:rPr>
        <w:t>s) ma</w:t>
      </w:r>
      <w:r>
        <w:rPr>
          <w:rFonts w:ascii="Calibri" w:eastAsia="Calibri" w:hAnsi="Calibri" w:cs="Calibri"/>
          <w:spacing w:val="1"/>
        </w:rPr>
        <w:t>n</w:t>
      </w:r>
      <w:r>
        <w:rPr>
          <w:rFonts w:ascii="Calibri" w:eastAsia="Calibri" w:hAnsi="Calibri" w:cs="Calibri"/>
        </w:rPr>
        <w:t>aged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p>
    <w:p w14:paraId="35D24810" w14:textId="77777777" w:rsidR="00F44E88" w:rsidRDefault="00F44E88" w:rsidP="00F44E88">
      <w:pPr>
        <w:spacing w:line="292" w:lineRule="exact"/>
        <w:ind w:left="1672" w:right="-20"/>
        <w:rPr>
          <w:rFonts w:ascii="Calibri" w:eastAsia="Calibri" w:hAnsi="Calibri" w:cs="Calibri"/>
        </w:rPr>
      </w:pPr>
      <w:r>
        <w:rPr>
          <w:rFonts w:ascii="Calibri" w:eastAsia="Calibri" w:hAnsi="Calibri" w:cs="Calibri"/>
          <w:position w:val="1"/>
        </w:rPr>
        <w:t>Resp</w:t>
      </w:r>
      <w:r>
        <w:rPr>
          <w:rFonts w:ascii="Calibri" w:eastAsia="Calibri" w:hAnsi="Calibri" w:cs="Calibri"/>
          <w:spacing w:val="1"/>
          <w:position w:val="1"/>
        </w:rPr>
        <w:t>on</w:t>
      </w:r>
      <w:r>
        <w:rPr>
          <w:rFonts w:ascii="Calibri" w:eastAsia="Calibri" w:hAnsi="Calibri" w:cs="Calibri"/>
          <w:position w:val="1"/>
        </w:rPr>
        <w:t>si</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position w:val="1"/>
        </w:rPr>
        <w:t xml:space="preserve">e </w:t>
      </w:r>
      <w:r>
        <w:rPr>
          <w:rFonts w:ascii="Calibri" w:eastAsia="Calibri" w:hAnsi="Calibri" w:cs="Calibri"/>
          <w:spacing w:val="-2"/>
          <w:position w:val="1"/>
        </w:rPr>
        <w:t>E</w:t>
      </w:r>
      <w:r>
        <w:rPr>
          <w:rFonts w:ascii="Calibri" w:eastAsia="Calibri" w:hAnsi="Calibri" w:cs="Calibri"/>
          <w:spacing w:val="1"/>
          <w:position w:val="1"/>
        </w:rPr>
        <w:t>nt</w:t>
      </w:r>
      <w:r>
        <w:rPr>
          <w:rFonts w:ascii="Calibri" w:eastAsia="Calibri" w:hAnsi="Calibri" w:cs="Calibri"/>
          <w:spacing w:val="-2"/>
          <w:position w:val="1"/>
        </w:rPr>
        <w:t>i</w:t>
      </w:r>
      <w:r>
        <w:rPr>
          <w:rFonts w:ascii="Calibri" w:eastAsia="Calibri" w:hAnsi="Calibri" w:cs="Calibri"/>
          <w:spacing w:val="1"/>
          <w:position w:val="1"/>
        </w:rPr>
        <w:t>t</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2"/>
          <w:position w:val="1"/>
        </w:rPr>
        <w:t>r</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spacing w:val="-2"/>
          <w:position w:val="1"/>
        </w:rPr>
        <w:t>o</w:t>
      </w:r>
      <w:r>
        <w:rPr>
          <w:rFonts w:ascii="Calibri" w:eastAsia="Calibri" w:hAnsi="Calibri" w:cs="Calibri"/>
          <w:position w:val="1"/>
        </w:rPr>
        <w:t>f</w:t>
      </w:r>
      <w:r>
        <w:rPr>
          <w:rFonts w:ascii="Calibri" w:eastAsia="Calibri" w:hAnsi="Calibri" w:cs="Calibri"/>
          <w:spacing w:val="2"/>
          <w:position w:val="1"/>
        </w:rPr>
        <w:t xml:space="preserve"> </w:t>
      </w:r>
      <w:r>
        <w:rPr>
          <w:rFonts w:ascii="Calibri" w:eastAsia="Calibri" w:hAnsi="Calibri" w:cs="Calibri"/>
          <w:position w:val="1"/>
        </w:rPr>
        <w:t>a</w:t>
      </w:r>
      <w:r>
        <w:rPr>
          <w:rFonts w:ascii="Calibri" w:eastAsia="Calibri" w:hAnsi="Calibri" w:cs="Calibri"/>
          <w:spacing w:val="-1"/>
          <w:position w:val="1"/>
        </w:rPr>
        <w:t xml:space="preserve"> </w:t>
      </w:r>
      <w:r>
        <w:rPr>
          <w:rFonts w:ascii="Calibri" w:eastAsia="Calibri" w:hAnsi="Calibri" w:cs="Calibri"/>
          <w:position w:val="1"/>
        </w:rPr>
        <w:t>secu</w:t>
      </w:r>
      <w:r>
        <w:rPr>
          <w:rFonts w:ascii="Calibri" w:eastAsia="Calibri" w:hAnsi="Calibri" w:cs="Calibri"/>
          <w:spacing w:val="1"/>
          <w:position w:val="1"/>
        </w:rPr>
        <w:t>r</w:t>
      </w:r>
      <w:r>
        <w:rPr>
          <w:rFonts w:ascii="Calibri" w:eastAsia="Calibri" w:hAnsi="Calibri" w:cs="Calibri"/>
          <w:position w:val="1"/>
        </w:rPr>
        <w:t>i</w:t>
      </w:r>
      <w:r>
        <w:rPr>
          <w:rFonts w:ascii="Calibri" w:eastAsia="Calibri" w:hAnsi="Calibri" w:cs="Calibri"/>
          <w:spacing w:val="1"/>
          <w:position w:val="1"/>
        </w:rPr>
        <w:t>t</w:t>
      </w:r>
      <w:r>
        <w:rPr>
          <w:rFonts w:ascii="Calibri" w:eastAsia="Calibri" w:hAnsi="Calibri" w:cs="Calibri"/>
          <w:position w:val="1"/>
        </w:rPr>
        <w:t>y</w:t>
      </w:r>
      <w:r>
        <w:rPr>
          <w:rFonts w:ascii="Calibri" w:eastAsia="Calibri" w:hAnsi="Calibri" w:cs="Calibri"/>
          <w:spacing w:val="-8"/>
          <w:position w:val="1"/>
        </w:rPr>
        <w:t xml:space="preserve"> </w:t>
      </w:r>
      <w:r>
        <w:rPr>
          <w:rFonts w:ascii="Calibri" w:eastAsia="Calibri" w:hAnsi="Calibri" w:cs="Calibri"/>
          <w:spacing w:val="1"/>
          <w:position w:val="1"/>
        </w:rPr>
        <w:t>p</w:t>
      </w:r>
      <w:r>
        <w:rPr>
          <w:rFonts w:ascii="Calibri" w:eastAsia="Calibri" w:hAnsi="Calibri" w:cs="Calibri"/>
          <w:position w:val="1"/>
        </w:rPr>
        <w:t>olicy.</w:t>
      </w:r>
    </w:p>
    <w:p w14:paraId="5F234E06" w14:textId="77777777" w:rsidR="00F44E88" w:rsidRDefault="00F44E88" w:rsidP="00F44E88">
      <w:pPr>
        <w:spacing w:before="10" w:line="110" w:lineRule="exact"/>
        <w:rPr>
          <w:sz w:val="11"/>
          <w:szCs w:val="11"/>
        </w:rPr>
      </w:pPr>
    </w:p>
    <w:p w14:paraId="68752F91" w14:textId="77777777" w:rsidR="00F44E88" w:rsidRDefault="00F44E88" w:rsidP="00F44E88">
      <w:pPr>
        <w:ind w:left="1672" w:right="237" w:hanging="1171"/>
        <w:rPr>
          <w:rFonts w:ascii="Calibri" w:eastAsia="Calibri" w:hAnsi="Calibri" w:cs="Calibri"/>
        </w:rPr>
      </w:pPr>
      <w:r>
        <w:rPr>
          <w:rFonts w:ascii="Calibri" w:eastAsia="Calibri" w:hAnsi="Calibri" w:cs="Calibri"/>
          <w:u w:val="single" w:color="000000"/>
        </w:rPr>
        <w:t>Se</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spacing w:val="-1"/>
          <w:u w:val="single" w:color="000000"/>
        </w:rPr>
        <w:t xml:space="preserve"> </w:t>
      </w:r>
      <w:r>
        <w:rPr>
          <w:rFonts w:ascii="Calibri" w:eastAsia="Calibri" w:hAnsi="Calibri" w:cs="Calibri"/>
          <w:u w:val="single" w:color="000000"/>
        </w:rPr>
        <w:t>1.</w:t>
      </w:r>
      <w:r>
        <w:rPr>
          <w:rFonts w:ascii="Calibri" w:eastAsia="Calibri" w:hAnsi="Calibri" w:cs="Calibri"/>
          <w:spacing w:val="1"/>
          <w:u w:val="single" w:color="000000"/>
        </w:rPr>
        <w:t>2</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Exam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or Se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1.2</w:t>
      </w:r>
      <w:r>
        <w:rPr>
          <w:rFonts w:ascii="Calibri" w:eastAsia="Calibri" w:hAnsi="Calibri" w:cs="Calibri"/>
          <w:spacing w:val="-1"/>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2"/>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 limi</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3"/>
        </w:rPr>
        <w:t>o</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3"/>
        </w:rPr>
        <w:t>s</w:t>
      </w:r>
      <w:r>
        <w:rPr>
          <w:rFonts w:ascii="Calibri" w:eastAsia="Calibri" w:hAnsi="Calibri" w:cs="Calibri"/>
        </w:rPr>
        <w:t>et m</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ems,</w:t>
      </w:r>
      <w:r>
        <w:rPr>
          <w:rFonts w:ascii="Calibri" w:eastAsia="Calibri" w:hAnsi="Calibri" w:cs="Calibri"/>
          <w:spacing w:val="-8"/>
        </w:rPr>
        <w:t xml:space="preserve"> </w:t>
      </w:r>
      <w:r>
        <w:rPr>
          <w:rFonts w:ascii="Calibri" w:eastAsia="Calibri" w:hAnsi="Calibri" w:cs="Calibri"/>
          <w:spacing w:val="1"/>
        </w:rPr>
        <w:t>hu</w:t>
      </w:r>
      <w:r>
        <w:rPr>
          <w:rFonts w:ascii="Calibri" w:eastAsia="Calibri" w:hAnsi="Calibri" w:cs="Calibri"/>
          <w:spacing w:val="-2"/>
        </w:rPr>
        <w:t>m</w:t>
      </w:r>
      <w:r>
        <w:rPr>
          <w:rFonts w:ascii="Calibri" w:eastAsia="Calibri" w:hAnsi="Calibri" w:cs="Calibri"/>
        </w:rPr>
        <w:t xml:space="preserve">an </w:t>
      </w:r>
      <w:r>
        <w:rPr>
          <w:rFonts w:ascii="Calibri" w:eastAsia="Calibri" w:hAnsi="Calibri" w:cs="Calibri"/>
          <w:spacing w:val="-2"/>
        </w:rPr>
        <w:t>r</w:t>
      </w:r>
      <w:r>
        <w:rPr>
          <w:rFonts w:ascii="Calibri" w:eastAsia="Calibri" w:hAnsi="Calibri" w:cs="Calibri"/>
        </w:rPr>
        <w:t>es</w:t>
      </w:r>
      <w:r>
        <w:rPr>
          <w:rFonts w:ascii="Calibri" w:eastAsia="Calibri" w:hAnsi="Calibri" w:cs="Calibri"/>
          <w:spacing w:val="1"/>
        </w:rPr>
        <w:t>ou</w:t>
      </w:r>
      <w:r>
        <w:rPr>
          <w:rFonts w:ascii="Calibri" w:eastAsia="Calibri" w:hAnsi="Calibri" w:cs="Calibri"/>
        </w:rPr>
        <w:t>rce ma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ems,</w:t>
      </w:r>
      <w:r>
        <w:rPr>
          <w:rFonts w:ascii="Calibri" w:eastAsia="Calibri" w:hAnsi="Calibri" w:cs="Calibri"/>
          <w:spacing w:val="-6"/>
        </w:rPr>
        <w:t xml:space="preserve"> </w:t>
      </w:r>
      <w:r>
        <w:rPr>
          <w:rFonts w:ascii="Calibri" w:eastAsia="Calibri" w:hAnsi="Calibri" w:cs="Calibri"/>
          <w:spacing w:val="-2"/>
        </w:rPr>
        <w:t>o</w:t>
      </w:r>
      <w:r>
        <w:rPr>
          <w:rFonts w:ascii="Calibri" w:eastAsia="Calibri" w:hAnsi="Calibri" w:cs="Calibri"/>
        </w:rPr>
        <w:t xml:space="preserve">r </w:t>
      </w:r>
      <w:r>
        <w:rPr>
          <w:rFonts w:ascii="Calibri" w:eastAsia="Calibri" w:hAnsi="Calibri" w:cs="Calibri"/>
          <w:spacing w:val="1"/>
        </w:rPr>
        <w:t>f</w:t>
      </w:r>
      <w:r>
        <w:rPr>
          <w:rFonts w:ascii="Calibri" w:eastAsia="Calibri" w:hAnsi="Calibri" w:cs="Calibri"/>
        </w:rPr>
        <w:t>o</w:t>
      </w:r>
      <w:r>
        <w:rPr>
          <w:rFonts w:ascii="Calibri" w:eastAsia="Calibri" w:hAnsi="Calibri" w:cs="Calibri"/>
          <w:spacing w:val="-1"/>
        </w:rPr>
        <w:t>r</w:t>
      </w:r>
      <w:r>
        <w:rPr>
          <w:rFonts w:ascii="Calibri" w:eastAsia="Calibri" w:hAnsi="Calibri" w:cs="Calibri"/>
        </w:rPr>
        <w:t>ms</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a</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e</w:t>
      </w:r>
      <w:r>
        <w:rPr>
          <w:rFonts w:ascii="Calibri" w:eastAsia="Calibri" w:hAnsi="Calibri" w:cs="Calibri"/>
          <w:spacing w:val="2"/>
        </w:rPr>
        <w:t>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 s</w:t>
      </w:r>
      <w:r>
        <w:rPr>
          <w:rFonts w:ascii="Calibri" w:eastAsia="Calibri" w:hAnsi="Calibri" w:cs="Calibri"/>
          <w:spacing w:val="-2"/>
        </w:rPr>
        <w:t>h</w:t>
      </w:r>
      <w:r>
        <w:rPr>
          <w:rFonts w:ascii="Calibri" w:eastAsia="Calibri" w:hAnsi="Calibri" w:cs="Calibri"/>
        </w:rPr>
        <w:t>ow a</w:t>
      </w:r>
      <w:r>
        <w:rPr>
          <w:rFonts w:ascii="Calibri" w:eastAsia="Calibri" w:hAnsi="Calibri" w:cs="Calibri"/>
          <w:spacing w:val="-1"/>
        </w:rPr>
        <w:t>u</w:t>
      </w:r>
      <w:r>
        <w:rPr>
          <w:rFonts w:ascii="Calibri" w:eastAsia="Calibri" w:hAnsi="Calibri" w:cs="Calibri"/>
          <w:spacing w:val="1"/>
        </w:rPr>
        <w:t>th</w:t>
      </w:r>
      <w:r>
        <w:rPr>
          <w:rFonts w:ascii="Calibri" w:eastAsia="Calibri" w:hAnsi="Calibri" w:cs="Calibri"/>
        </w:rPr>
        <w:t>o</w:t>
      </w:r>
      <w:r>
        <w:rPr>
          <w:rFonts w:ascii="Calibri" w:eastAsia="Calibri" w:hAnsi="Calibri" w:cs="Calibri"/>
          <w:spacing w:val="1"/>
        </w:rPr>
        <w:t>r</w:t>
      </w:r>
      <w:r>
        <w:rPr>
          <w:rFonts w:ascii="Calibri" w:eastAsia="Calibri" w:hAnsi="Calibri" w:cs="Calibri"/>
          <w:spacing w:val="-2"/>
        </w:rPr>
        <w:t>i</w:t>
      </w:r>
      <w:r>
        <w:rPr>
          <w:rFonts w:ascii="Calibri" w:eastAsia="Calibri" w:hAnsi="Calibri" w:cs="Calibri"/>
          <w:spacing w:val="1"/>
        </w:rPr>
        <w:t>z</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rPr>
        <w:t>of 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w:t>
      </w:r>
      <w:r>
        <w:rPr>
          <w:rFonts w:ascii="Calibri" w:eastAsia="Calibri" w:hAnsi="Calibri" w:cs="Calibri"/>
          <w:spacing w:val="-2"/>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ma</w:t>
      </w:r>
      <w:r>
        <w:rPr>
          <w:rFonts w:ascii="Calibri" w:eastAsia="Calibri" w:hAnsi="Calibri" w:cs="Calibri"/>
          <w:spacing w:val="1"/>
        </w:rPr>
        <w:t>n</w:t>
      </w:r>
      <w:r>
        <w:rPr>
          <w:rFonts w:ascii="Calibri" w:eastAsia="Calibri" w:hAnsi="Calibri" w:cs="Calibri"/>
        </w:rPr>
        <w:t>aged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s</w:t>
      </w:r>
      <w:r>
        <w:rPr>
          <w:rFonts w:ascii="Calibri" w:eastAsia="Calibri" w:hAnsi="Calibri" w:cs="Calibri"/>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rn</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ively,</w:t>
      </w:r>
      <w:r>
        <w:rPr>
          <w:rFonts w:ascii="Calibri" w:eastAsia="Calibri" w:hAnsi="Calibri" w:cs="Calibri"/>
          <w:spacing w:val="-10"/>
        </w:rPr>
        <w:t xml:space="preserve"> </w:t>
      </w:r>
      <w:r>
        <w:rPr>
          <w:rFonts w:ascii="Calibri" w:eastAsia="Calibri" w:hAnsi="Calibri" w:cs="Calibri"/>
          <w:spacing w:val="1"/>
        </w:rPr>
        <w:t>th</w:t>
      </w:r>
      <w:r>
        <w:rPr>
          <w:rFonts w:ascii="Calibri" w:eastAsia="Calibri" w:hAnsi="Calibri" w:cs="Calibri"/>
        </w:rPr>
        <w:t xml:space="preserve">is </w:t>
      </w:r>
      <w:r>
        <w:rPr>
          <w:rFonts w:ascii="Calibri" w:eastAsia="Calibri" w:hAnsi="Calibri" w:cs="Calibri"/>
          <w:spacing w:val="-1"/>
        </w:rPr>
        <w:t>c</w:t>
      </w:r>
      <w:r>
        <w:rPr>
          <w:rFonts w:ascii="Calibri" w:eastAsia="Calibri" w:hAnsi="Calibri" w:cs="Calibri"/>
        </w:rPr>
        <w:t>an</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2"/>
        </w:rPr>
        <w:t>c</w:t>
      </w:r>
      <w:r>
        <w:rPr>
          <w:rFonts w:ascii="Calibri" w:eastAsia="Calibri" w:hAnsi="Calibri" w:cs="Calibri"/>
          <w:spacing w:val="1"/>
        </w:rPr>
        <w:t>u</w:t>
      </w:r>
      <w:r>
        <w:rPr>
          <w:rFonts w:ascii="Calibri" w:eastAsia="Calibri" w:hAnsi="Calibri" w:cs="Calibri"/>
        </w:rPr>
        <w:t>ment</w:t>
      </w:r>
      <w:r>
        <w:rPr>
          <w:rFonts w:ascii="Calibri" w:eastAsia="Calibri" w:hAnsi="Calibri" w:cs="Calibri"/>
          <w:spacing w:val="-1"/>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ov</w:t>
      </w:r>
      <w:r>
        <w:rPr>
          <w:rFonts w:ascii="Calibri" w:eastAsia="Calibri" w:hAnsi="Calibri" w:cs="Calibri"/>
          <w:spacing w:val="1"/>
        </w:rPr>
        <w:t>e</w:t>
      </w:r>
      <w:r>
        <w:rPr>
          <w:rFonts w:ascii="Calibri" w:eastAsia="Calibri" w:hAnsi="Calibri" w:cs="Calibri"/>
        </w:rPr>
        <w:t>rarc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rPr>
        <w:t xml:space="preserve">lan </w:t>
      </w:r>
      <w:r>
        <w:rPr>
          <w:rFonts w:ascii="Calibri" w:eastAsia="Calibri" w:hAnsi="Calibri" w:cs="Calibri"/>
          <w:spacing w:val="1"/>
        </w:rPr>
        <w:t>d</w:t>
      </w:r>
      <w:r>
        <w:rPr>
          <w:rFonts w:ascii="Calibri" w:eastAsia="Calibri" w:hAnsi="Calibri" w:cs="Calibri"/>
        </w:rPr>
        <w:t>o</w:t>
      </w:r>
      <w:r>
        <w:rPr>
          <w:rFonts w:ascii="Calibri" w:eastAsia="Calibri" w:hAnsi="Calibri" w:cs="Calibri"/>
          <w:spacing w:val="-2"/>
        </w:rPr>
        <w:t>c</w:t>
      </w:r>
      <w:r>
        <w:rPr>
          <w:rFonts w:ascii="Calibri" w:eastAsia="Calibri" w:hAnsi="Calibri" w:cs="Calibri"/>
          <w:spacing w:val="-1"/>
        </w:rPr>
        <w:t>u</w:t>
      </w:r>
      <w:r>
        <w:rPr>
          <w:rFonts w:ascii="Calibri" w:eastAsia="Calibri" w:hAnsi="Calibri" w:cs="Calibri"/>
        </w:rPr>
        <w:t>me</w:t>
      </w:r>
      <w:r>
        <w:rPr>
          <w:rFonts w:ascii="Calibri" w:eastAsia="Calibri" w:hAnsi="Calibri" w:cs="Calibri"/>
          <w:spacing w:val="2"/>
        </w:rPr>
        <w:t>n</w:t>
      </w:r>
      <w:r>
        <w:rPr>
          <w:rFonts w:ascii="Calibri" w:eastAsia="Calibri" w:hAnsi="Calibri" w:cs="Calibri"/>
          <w:spacing w:val="1"/>
        </w:rPr>
        <w:t>t</w:t>
      </w:r>
      <w:r>
        <w:rPr>
          <w:rFonts w:ascii="Calibri" w:eastAsia="Calibri" w:hAnsi="Calibri" w:cs="Calibri"/>
        </w:rPr>
        <w:t>.</w:t>
      </w:r>
    </w:p>
    <w:p w14:paraId="72AEC363" w14:textId="77777777" w:rsidR="00F44E88" w:rsidRDefault="00F44E88" w:rsidP="00F44E88">
      <w:pPr>
        <w:spacing w:before="10" w:line="110" w:lineRule="exact"/>
        <w:rPr>
          <w:sz w:val="11"/>
          <w:szCs w:val="11"/>
        </w:rPr>
      </w:pPr>
    </w:p>
    <w:p w14:paraId="358A9484" w14:textId="77777777" w:rsidR="00F44E88" w:rsidRDefault="00F44E88" w:rsidP="00F44E88">
      <w:pPr>
        <w:ind w:left="1760" w:right="109" w:hanging="1260"/>
        <w:rPr>
          <w:rFonts w:ascii="Calibri" w:eastAsia="Calibri" w:hAnsi="Calibri" w:cs="Calibri"/>
        </w:rPr>
      </w:pPr>
      <w:r>
        <w:rPr>
          <w:rFonts w:ascii="Calibri" w:eastAsia="Calibri" w:hAnsi="Calibri" w:cs="Calibri"/>
          <w:u w:val="single" w:color="000000"/>
        </w:rPr>
        <w:t>Se</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spacing w:val="-1"/>
          <w:u w:val="single" w:color="000000"/>
        </w:rPr>
        <w:t xml:space="preserve"> </w:t>
      </w:r>
      <w:r>
        <w:rPr>
          <w:rFonts w:ascii="Calibri" w:eastAsia="Calibri" w:hAnsi="Calibri" w:cs="Calibri"/>
          <w:u w:val="single" w:color="000000"/>
        </w:rPr>
        <w:t>1.</w:t>
      </w:r>
      <w:r>
        <w:rPr>
          <w:rFonts w:ascii="Calibri" w:eastAsia="Calibri" w:hAnsi="Calibri" w:cs="Calibri"/>
          <w:spacing w:val="1"/>
          <w:u w:val="single" w:color="000000"/>
        </w:rPr>
        <w:t>3</w:t>
      </w:r>
      <w:r>
        <w:rPr>
          <w:rFonts w:ascii="Calibri" w:eastAsia="Calibri" w:hAnsi="Calibri" w:cs="Calibri"/>
        </w:rPr>
        <w:t xml:space="preserve">: </w:t>
      </w:r>
      <w:r>
        <w:rPr>
          <w:rFonts w:ascii="Calibri" w:eastAsia="Calibri" w:hAnsi="Calibri" w:cs="Calibri"/>
          <w:spacing w:val="6"/>
        </w:rPr>
        <w:t xml:space="preserve"> </w:t>
      </w:r>
      <w:r>
        <w:rPr>
          <w:rFonts w:ascii="Calibri" w:eastAsia="Calibri" w:hAnsi="Calibri" w:cs="Calibri"/>
        </w:rPr>
        <w:t>Exam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ev</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f</w:t>
      </w:r>
      <w:r>
        <w:rPr>
          <w:rFonts w:ascii="Calibri" w:eastAsia="Calibri" w:hAnsi="Calibri" w:cs="Calibri"/>
        </w:rPr>
        <w:t>or Se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1.3</w:t>
      </w:r>
      <w:r>
        <w:rPr>
          <w:rFonts w:ascii="Calibri" w:eastAsia="Calibri" w:hAnsi="Calibri" w:cs="Calibri"/>
          <w:spacing w:val="-1"/>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ot li</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5"/>
        </w:rPr>
        <w:t>o</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 xml:space="preserve">f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rPr>
        <w:t>e</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2"/>
        </w:rPr>
        <w:t>o</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e</w:t>
      </w:r>
      <w:r>
        <w:rPr>
          <w:rFonts w:ascii="Calibri" w:eastAsia="Calibri" w:hAnsi="Calibri" w:cs="Calibri"/>
        </w:rPr>
        <w:t xml:space="preserve">d </w:t>
      </w:r>
      <w:r>
        <w:rPr>
          <w:rFonts w:ascii="Calibri" w:eastAsia="Calibri" w:hAnsi="Calibri" w:cs="Calibri"/>
          <w:spacing w:val="-1"/>
        </w:rPr>
        <w:t>t</w:t>
      </w:r>
      <w:r>
        <w:rPr>
          <w:rFonts w:ascii="Calibri" w:eastAsia="Calibri" w:hAnsi="Calibri" w:cs="Calibri"/>
        </w:rPr>
        <w:t>o 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so</w:t>
      </w:r>
      <w:r>
        <w:rPr>
          <w:rFonts w:ascii="Calibri" w:eastAsia="Calibri" w:hAnsi="Calibri" w:cs="Calibri"/>
          <w:spacing w:val="-1"/>
        </w:rPr>
        <w:t>f</w:t>
      </w:r>
      <w:r>
        <w:rPr>
          <w:rFonts w:ascii="Calibri" w:eastAsia="Calibri" w:hAnsi="Calibri" w:cs="Calibri"/>
          <w:spacing w:val="1"/>
        </w:rPr>
        <w:t>t</w:t>
      </w:r>
      <w:r>
        <w:rPr>
          <w:rFonts w:ascii="Calibri" w:eastAsia="Calibri" w:hAnsi="Calibri" w:cs="Calibri"/>
          <w:spacing w:val="-1"/>
        </w:rPr>
        <w:t>w</w:t>
      </w:r>
      <w:r>
        <w:rPr>
          <w:rFonts w:ascii="Calibri" w:eastAsia="Calibri" w:hAnsi="Calibri" w:cs="Calibri"/>
        </w:rPr>
        <w:t>are</w:t>
      </w:r>
      <w:r>
        <w:rPr>
          <w:rFonts w:ascii="Calibri" w:eastAsia="Calibri" w:hAnsi="Calibri" w:cs="Calibri"/>
          <w:spacing w:val="-4"/>
        </w:rPr>
        <w:t xml:space="preserve"> </w:t>
      </w:r>
      <w:r>
        <w:rPr>
          <w:rFonts w:ascii="Calibri" w:eastAsia="Calibri" w:hAnsi="Calibri" w:cs="Calibri"/>
        </w:rPr>
        <w:t>vu</w:t>
      </w:r>
      <w:r>
        <w:rPr>
          <w:rFonts w:ascii="Calibri" w:eastAsia="Calibri" w:hAnsi="Calibri" w:cs="Calibri"/>
          <w:spacing w:val="-2"/>
        </w:rPr>
        <w:t>l</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p</w:t>
      </w:r>
      <w:r>
        <w:rPr>
          <w:rFonts w:ascii="Calibri" w:eastAsia="Calibri" w:hAnsi="Calibri" w:cs="Calibri"/>
        </w:rPr>
        <w:t>os</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ch</w:t>
      </w:r>
      <w:r>
        <w:rPr>
          <w:rFonts w:ascii="Calibri" w:eastAsia="Calibri" w:hAnsi="Calibri" w:cs="Calibri"/>
        </w:rPr>
        <w:t>ed</w:t>
      </w:r>
      <w:r>
        <w:rPr>
          <w:rFonts w:ascii="Calibri" w:eastAsia="Calibri" w:hAnsi="Calibri" w:cs="Calibri"/>
          <w:spacing w:val="-3"/>
        </w:rPr>
        <w:t xml:space="preserve"> s</w:t>
      </w:r>
      <w:r>
        <w:rPr>
          <w:rFonts w:ascii="Calibri" w:eastAsia="Calibri" w:hAnsi="Calibri" w:cs="Calibri"/>
        </w:rPr>
        <w:t>of</w:t>
      </w:r>
      <w:r>
        <w:rPr>
          <w:rFonts w:ascii="Calibri" w:eastAsia="Calibri" w:hAnsi="Calibri" w:cs="Calibri"/>
          <w:spacing w:val="-2"/>
        </w:rPr>
        <w:t>t</w:t>
      </w:r>
      <w:r>
        <w:rPr>
          <w:rFonts w:ascii="Calibri" w:eastAsia="Calibri" w:hAnsi="Calibri" w:cs="Calibri"/>
          <w:spacing w:val="-1"/>
        </w:rPr>
        <w:t>w</w:t>
      </w:r>
      <w:r>
        <w:rPr>
          <w:rFonts w:ascii="Calibri" w:eastAsia="Calibri" w:hAnsi="Calibri" w:cs="Calibri"/>
        </w:rPr>
        <w:t>are s</w:t>
      </w:r>
      <w:r>
        <w:rPr>
          <w:rFonts w:ascii="Calibri" w:eastAsia="Calibri" w:hAnsi="Calibri" w:cs="Calibri"/>
          <w:spacing w:val="1"/>
        </w:rPr>
        <w:t>u</w:t>
      </w:r>
      <w:r>
        <w:rPr>
          <w:rFonts w:ascii="Calibri" w:eastAsia="Calibri" w:hAnsi="Calibri" w:cs="Calibri"/>
          <w:spacing w:val="-1"/>
        </w:rPr>
        <w:t>c</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secu</w:t>
      </w:r>
      <w:r>
        <w:rPr>
          <w:rFonts w:ascii="Calibri" w:eastAsia="Calibri" w:hAnsi="Calibri" w:cs="Calibri"/>
          <w:spacing w:val="1"/>
        </w:rPr>
        <w:t>r</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spacing w:val="-2"/>
        </w:rPr>
        <w:t>a</w:t>
      </w:r>
      <w:r>
        <w:rPr>
          <w:rFonts w:ascii="Calibri" w:eastAsia="Calibri" w:hAnsi="Calibri" w:cs="Calibri"/>
          <w:spacing w:val="-1"/>
        </w:rPr>
        <w:t>tc</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rPr>
        <w:t>ma</w:t>
      </w:r>
      <w:r>
        <w:rPr>
          <w:rFonts w:ascii="Calibri" w:eastAsia="Calibri" w:hAnsi="Calibri" w:cs="Calibri"/>
          <w:spacing w:val="1"/>
        </w:rPr>
        <w:t>n</w:t>
      </w:r>
      <w:r>
        <w:rPr>
          <w:rFonts w:ascii="Calibri" w:eastAsia="Calibri" w:hAnsi="Calibri" w:cs="Calibri"/>
        </w:rPr>
        <w:t>ag</w:t>
      </w:r>
      <w:r>
        <w:rPr>
          <w:rFonts w:ascii="Calibri" w:eastAsia="Calibri" w:hAnsi="Calibri" w:cs="Calibri"/>
          <w:spacing w:val="-2"/>
        </w:rPr>
        <w:t>e</w:t>
      </w:r>
      <w:r>
        <w:rPr>
          <w:rFonts w:ascii="Calibri" w:eastAsia="Calibri" w:hAnsi="Calibri" w:cs="Calibri"/>
        </w:rPr>
        <w:t>ment im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live</w:t>
      </w:r>
      <w:r>
        <w:rPr>
          <w:rFonts w:ascii="Calibri" w:eastAsia="Calibri" w:hAnsi="Calibri" w:cs="Calibri"/>
          <w:spacing w:val="-1"/>
        </w:rPr>
        <w:t xml:space="preserve"> </w:t>
      </w:r>
      <w:r>
        <w:rPr>
          <w:rFonts w:ascii="Calibri" w:eastAsia="Calibri" w:hAnsi="Calibri" w:cs="Calibri"/>
        </w:rPr>
        <w:t>opera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 xml:space="preserve">ms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a</w:t>
      </w:r>
      <w:r>
        <w:rPr>
          <w:rFonts w:ascii="Calibri" w:eastAsia="Calibri" w:hAnsi="Calibri" w:cs="Calibri"/>
          <w:spacing w:val="2"/>
        </w:rPr>
        <w:t>d</w:t>
      </w:r>
      <w:r>
        <w:rPr>
          <w:rFonts w:ascii="Calibri" w:eastAsia="Calibri" w:hAnsi="Calibri" w:cs="Calibri"/>
          <w:spacing w:val="1"/>
        </w:rPr>
        <w:t>-</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w:t>
      </w:r>
      <w:r>
        <w:rPr>
          <w:rFonts w:ascii="Calibri" w:eastAsia="Calibri" w:hAnsi="Calibri" w:cs="Calibri"/>
          <w:spacing w:val="2"/>
        </w:rPr>
        <w:t>a</w:t>
      </w:r>
      <w:r>
        <w:rPr>
          <w:rFonts w:ascii="Calibri" w:eastAsia="Calibri" w:hAnsi="Calibri" w:cs="Calibri"/>
        </w:rPr>
        <w:t>, 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2"/>
        </w:rPr>
        <w:t>r</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rac</w:t>
      </w:r>
      <w:r>
        <w:rPr>
          <w:rFonts w:ascii="Calibri" w:eastAsia="Calibri" w:hAnsi="Calibri" w:cs="Calibri"/>
          <w:spacing w:val="1"/>
        </w:rPr>
        <w:t>t</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5"/>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other</w:t>
      </w:r>
      <w:r>
        <w:rPr>
          <w:rFonts w:ascii="Calibri" w:eastAsia="Calibri" w:hAnsi="Calibri" w:cs="Calibri"/>
          <w:spacing w:val="4"/>
        </w:rPr>
        <w:t xml:space="preserve"> </w:t>
      </w:r>
      <w:r>
        <w:rPr>
          <w:rFonts w:ascii="Calibri" w:eastAsia="Calibri" w:hAnsi="Calibri" w:cs="Calibri"/>
          <w:spacing w:val="-2"/>
        </w:rPr>
        <w:t>m</w:t>
      </w:r>
      <w:r>
        <w:rPr>
          <w:rFonts w:ascii="Calibri" w:eastAsia="Calibri" w:hAnsi="Calibri" w:cs="Calibri"/>
        </w:rPr>
        <w:t>eth</w:t>
      </w:r>
      <w:r>
        <w:rPr>
          <w:rFonts w:ascii="Calibri" w:eastAsia="Calibri" w:hAnsi="Calibri" w:cs="Calibri"/>
          <w:spacing w:val="1"/>
        </w:rPr>
        <w:t>od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mi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oftware vul</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os</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un</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ft</w:t>
      </w:r>
      <w:r>
        <w:rPr>
          <w:rFonts w:ascii="Calibri" w:eastAsia="Calibri" w:hAnsi="Calibri" w:cs="Calibri"/>
          <w:spacing w:val="-1"/>
        </w:rPr>
        <w:t>w</w:t>
      </w:r>
      <w:r>
        <w:rPr>
          <w:rFonts w:ascii="Calibri" w:eastAsia="Calibri" w:hAnsi="Calibri" w:cs="Calibri"/>
        </w:rPr>
        <w:t>ar</w:t>
      </w:r>
      <w:r>
        <w:rPr>
          <w:rFonts w:ascii="Calibri" w:eastAsia="Calibri" w:hAnsi="Calibri" w:cs="Calibri"/>
          <w:spacing w:val="4"/>
        </w:rPr>
        <w:t>e</w:t>
      </w:r>
      <w:r>
        <w:rPr>
          <w:rFonts w:ascii="Calibri" w:eastAsia="Calibri" w:hAnsi="Calibri" w:cs="Calibri"/>
        </w:rPr>
        <w:t>.</w:t>
      </w:r>
      <w:r>
        <w:rPr>
          <w:rFonts w:ascii="Calibri" w:eastAsia="Calibri" w:hAnsi="Calibri" w:cs="Calibri"/>
          <w:spacing w:val="47"/>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ge ma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ems,</w:t>
      </w:r>
      <w:r>
        <w:rPr>
          <w:rFonts w:ascii="Calibri" w:eastAsia="Calibri" w:hAnsi="Calibri" w:cs="Calibri"/>
          <w:spacing w:val="-6"/>
        </w:rPr>
        <w:t xml:space="preserve"> </w:t>
      </w:r>
      <w:r>
        <w:rPr>
          <w:rFonts w:ascii="Calibri" w:eastAsia="Calibri" w:hAnsi="Calibri" w:cs="Calibri"/>
          <w:spacing w:val="-2"/>
        </w:rPr>
        <w:t>a</w:t>
      </w:r>
      <w:r>
        <w:rPr>
          <w:rFonts w:ascii="Calibri" w:eastAsia="Calibri" w:hAnsi="Calibri" w:cs="Calibri"/>
          <w:spacing w:val="1"/>
        </w:rPr>
        <w:t>ut</w:t>
      </w:r>
      <w:r>
        <w:rPr>
          <w:rFonts w:ascii="Calibri" w:eastAsia="Calibri" w:hAnsi="Calibri" w:cs="Calibri"/>
        </w:rPr>
        <w:t>o</w:t>
      </w:r>
      <w:r>
        <w:rPr>
          <w:rFonts w:ascii="Calibri" w:eastAsia="Calibri" w:hAnsi="Calibri" w:cs="Calibri"/>
          <w:spacing w:val="1"/>
        </w:rPr>
        <w:t>m</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c</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ge</w:t>
      </w:r>
      <w:r>
        <w:rPr>
          <w:rFonts w:ascii="Calibri" w:eastAsia="Calibri" w:hAnsi="Calibri" w:cs="Calibri"/>
        </w:rPr>
        <w:t>me</w:t>
      </w:r>
      <w:r>
        <w:rPr>
          <w:rFonts w:ascii="Calibri" w:eastAsia="Calibri" w:hAnsi="Calibri" w:cs="Calibri"/>
          <w:spacing w:val="2"/>
        </w:rPr>
        <w:t>n</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rPr>
        <w:t>sol</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proce</w:t>
      </w:r>
      <w:r>
        <w:rPr>
          <w:rFonts w:ascii="Calibri" w:eastAsia="Calibri" w:hAnsi="Calibri" w:cs="Calibri"/>
          <w:spacing w:val="-1"/>
        </w:rPr>
        <w:t>du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or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esses</w:t>
      </w:r>
      <w:r>
        <w:rPr>
          <w:rFonts w:ascii="Calibri" w:eastAsia="Calibri" w:hAnsi="Calibri" w:cs="Calibri"/>
          <w:spacing w:val="-7"/>
        </w:rPr>
        <w:t xml:space="preserve"> </w:t>
      </w:r>
      <w:r>
        <w:rPr>
          <w:rFonts w:ascii="Calibri" w:eastAsia="Calibri" w:hAnsi="Calibri" w:cs="Calibri"/>
        </w:rPr>
        <w:t>associ</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w:t>
      </w:r>
      <w:r>
        <w:rPr>
          <w:rFonts w:ascii="Calibri" w:eastAsia="Calibri" w:hAnsi="Calibri" w:cs="Calibri"/>
        </w:rPr>
        <w:t xml:space="preserve">h </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 live</w:t>
      </w:r>
      <w:r>
        <w:rPr>
          <w:rFonts w:ascii="Calibri" w:eastAsia="Calibri" w:hAnsi="Calibri" w:cs="Calibri"/>
          <w:spacing w:val="-1"/>
        </w:rPr>
        <w:t xml:space="preserve"> </w:t>
      </w:r>
      <w:r>
        <w:rPr>
          <w:rFonts w:ascii="Calibri" w:eastAsia="Calibri" w:hAnsi="Calibri" w:cs="Calibri"/>
        </w:rPr>
        <w:t>opera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spacing w:val="-3"/>
        </w:rPr>
        <w:t>s</w:t>
      </w:r>
      <w:r>
        <w:rPr>
          <w:rFonts w:ascii="Calibri" w:eastAsia="Calibri" w:hAnsi="Calibri" w:cs="Calibri"/>
          <w:spacing w:val="1"/>
        </w:rPr>
        <w:t>t</w:t>
      </w:r>
      <w:r>
        <w:rPr>
          <w:rFonts w:ascii="Calibri" w:eastAsia="Calibri" w:hAnsi="Calibri" w:cs="Calibri"/>
        </w:rPr>
        <w:t>ems,</w:t>
      </w:r>
      <w:r>
        <w:rPr>
          <w:rFonts w:ascii="Calibri" w:eastAsia="Calibri" w:hAnsi="Calibri" w:cs="Calibri"/>
          <w:spacing w:val="-6"/>
        </w:rPr>
        <w:t xml:space="preserve"> </w:t>
      </w:r>
      <w:r>
        <w:rPr>
          <w:rFonts w:ascii="Calibri" w:eastAsia="Calibri" w:hAnsi="Calibri" w:cs="Calibri"/>
          <w:spacing w:val="-2"/>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 xml:space="preserve">or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esses</w:t>
      </w:r>
      <w:r>
        <w:rPr>
          <w:rFonts w:ascii="Calibri" w:eastAsia="Calibri" w:hAnsi="Calibri" w:cs="Calibri"/>
          <w:spacing w:val="-7"/>
        </w:rPr>
        <w:t xml:space="preserve"> </w:t>
      </w:r>
      <w:r>
        <w:rPr>
          <w:rFonts w:ascii="Calibri" w:eastAsia="Calibri" w:hAnsi="Calibri" w:cs="Calibri"/>
        </w:rPr>
        <w:t>associ</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w:t>
      </w:r>
      <w:r>
        <w:rPr>
          <w:rFonts w:ascii="Calibri" w:eastAsia="Calibri" w:hAnsi="Calibri" w:cs="Calibri"/>
        </w:rPr>
        <w:t>h 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2"/>
        </w:rPr>
        <w:t>r</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3"/>
        </w:rPr>
        <w:t>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es.</w:t>
      </w:r>
      <w:r>
        <w:rPr>
          <w:rFonts w:ascii="Calibri" w:eastAsia="Calibri" w:hAnsi="Calibri" w:cs="Calibri"/>
          <w:spacing w:val="6"/>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w w:val="99"/>
        </w:rPr>
        <w:t>yb</w:t>
      </w:r>
      <w:r>
        <w:rPr>
          <w:rFonts w:ascii="Calibri" w:eastAsia="Calibri" w:hAnsi="Calibri" w:cs="Calibri"/>
          <w:spacing w:val="-1"/>
          <w:w w:val="99"/>
        </w:rPr>
        <w:t>e</w:t>
      </w:r>
      <w:r>
        <w:rPr>
          <w:rFonts w:ascii="Calibri" w:eastAsia="Calibri" w:hAnsi="Calibri" w:cs="Calibri"/>
          <w:w w:val="99"/>
        </w:rPr>
        <w:t>r Asset</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 xml:space="preserve">ot </w:t>
      </w:r>
      <w:r>
        <w:rPr>
          <w:rFonts w:ascii="Calibri" w:eastAsia="Calibri" w:hAnsi="Calibri" w:cs="Calibri"/>
          <w:spacing w:val="1"/>
        </w:rPr>
        <w:t>h</w:t>
      </w:r>
      <w:r>
        <w:rPr>
          <w:rFonts w:ascii="Calibri" w:eastAsia="Calibri" w:hAnsi="Calibri" w:cs="Calibri"/>
        </w:rPr>
        <w:t>a</w:t>
      </w:r>
      <w:r>
        <w:rPr>
          <w:rFonts w:ascii="Calibri" w:eastAsia="Calibri" w:hAnsi="Calibri" w:cs="Calibri"/>
          <w:spacing w:val="-3"/>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th</w:t>
      </w:r>
      <w:r>
        <w:rPr>
          <w:rFonts w:ascii="Calibri" w:eastAsia="Calibri" w:hAnsi="Calibri" w:cs="Calibri"/>
          <w:spacing w:val="-2"/>
        </w:rPr>
        <w:t>o</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rPr>
        <w:t>mi</w:t>
      </w:r>
      <w:r>
        <w:rPr>
          <w:rFonts w:ascii="Calibri" w:eastAsia="Calibri" w:hAnsi="Calibri" w:cs="Calibri"/>
          <w:spacing w:val="1"/>
        </w:rPr>
        <w:t>t</w:t>
      </w:r>
      <w:r>
        <w:rPr>
          <w:rFonts w:ascii="Calibri" w:eastAsia="Calibri" w:hAnsi="Calibri" w:cs="Calibri"/>
        </w:rPr>
        <w:t>ig</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risk</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 xml:space="preserve">m </w:t>
      </w:r>
      <w:r>
        <w:rPr>
          <w:rFonts w:ascii="Calibri" w:eastAsia="Calibri" w:hAnsi="Calibri" w:cs="Calibri"/>
          <w:spacing w:val="1"/>
        </w:rPr>
        <w:t>unp</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ft</w:t>
      </w:r>
      <w:r>
        <w:rPr>
          <w:rFonts w:ascii="Calibri" w:eastAsia="Calibri" w:hAnsi="Calibri" w:cs="Calibri"/>
          <w:spacing w:val="-1"/>
        </w:rPr>
        <w:t>w</w:t>
      </w:r>
      <w:r>
        <w:rPr>
          <w:rFonts w:ascii="Calibri" w:eastAsia="Calibri" w:hAnsi="Calibri" w:cs="Calibri"/>
        </w:rPr>
        <w:t>ar</w:t>
      </w:r>
      <w:r>
        <w:rPr>
          <w:rFonts w:ascii="Calibri" w:eastAsia="Calibri" w:hAnsi="Calibri" w:cs="Calibri"/>
          <w:spacing w:val="1"/>
        </w:rPr>
        <w:t>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ev</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spacing w:val="-2"/>
        </w:rPr>
        <w:t>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2"/>
        </w:rPr>
        <w:t>c</w:t>
      </w:r>
      <w:r>
        <w:rPr>
          <w:rFonts w:ascii="Calibri" w:eastAsia="Calibri" w:hAnsi="Calibri" w:cs="Calibri"/>
          <w:spacing w:val="-1"/>
        </w:rPr>
        <w:t>u</w:t>
      </w:r>
      <w:r>
        <w:rPr>
          <w:rFonts w:ascii="Calibri" w:eastAsia="Calibri" w:hAnsi="Calibri" w:cs="Calibri"/>
        </w:rPr>
        <w:t>me</w:t>
      </w:r>
      <w:r>
        <w:rPr>
          <w:rFonts w:ascii="Calibri" w:eastAsia="Calibri" w:hAnsi="Calibri" w:cs="Calibri"/>
          <w:spacing w:val="2"/>
        </w:rPr>
        <w:t>n</w:t>
      </w:r>
      <w:r>
        <w:rPr>
          <w:rFonts w:ascii="Calibri" w:eastAsia="Calibri" w:hAnsi="Calibri" w:cs="Calibri"/>
          <w:spacing w:val="1"/>
        </w:rPr>
        <w:t>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v</w:t>
      </w:r>
      <w:r>
        <w:rPr>
          <w:rFonts w:ascii="Calibri" w:eastAsia="Calibri" w:hAnsi="Calibri" w:cs="Calibri"/>
          <w:spacing w:val="-2"/>
        </w:rPr>
        <w:t>e</w:t>
      </w:r>
      <w:r>
        <w:rPr>
          <w:rFonts w:ascii="Calibri" w:eastAsia="Calibri" w:hAnsi="Calibri" w:cs="Calibri"/>
          <w:spacing w:val="1"/>
        </w:rPr>
        <w:t>nd</w:t>
      </w:r>
      <w:r>
        <w:rPr>
          <w:rFonts w:ascii="Calibri" w:eastAsia="Calibri" w:hAnsi="Calibri" w:cs="Calibri"/>
          <w:spacing w:val="-2"/>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or Resp</w:t>
      </w:r>
      <w:r>
        <w:rPr>
          <w:rFonts w:ascii="Calibri" w:eastAsia="Calibri" w:hAnsi="Calibri" w:cs="Calibri"/>
          <w:spacing w:val="1"/>
        </w:rPr>
        <w:t>on</w:t>
      </w:r>
      <w:r>
        <w:rPr>
          <w:rFonts w:ascii="Calibri" w:eastAsia="Calibri" w:hAnsi="Calibri" w:cs="Calibri"/>
        </w:rPr>
        <w:t>si</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f</w:t>
      </w:r>
      <w:r>
        <w:rPr>
          <w:rFonts w:ascii="Calibri" w:eastAsia="Calibri" w:hAnsi="Calibri" w:cs="Calibri"/>
        </w:rPr>
        <w:t>ies</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 xml:space="preserve">ave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i</w:t>
      </w:r>
      <w:r>
        <w:rPr>
          <w:rFonts w:ascii="Calibri" w:eastAsia="Calibri" w:hAnsi="Calibri" w:cs="Calibri"/>
        </w:rPr>
        <w:t>li</w:t>
      </w:r>
      <w:r>
        <w:rPr>
          <w:rFonts w:ascii="Calibri" w:eastAsia="Calibri" w:hAnsi="Calibri" w:cs="Calibri"/>
          <w:spacing w:val="1"/>
        </w:rPr>
        <w:t>t</w:t>
      </w:r>
      <w:r>
        <w:rPr>
          <w:rFonts w:ascii="Calibri" w:eastAsia="Calibri" w:hAnsi="Calibri" w:cs="Calibri"/>
        </w:rPr>
        <w:t>y.</w:t>
      </w:r>
    </w:p>
    <w:p w14:paraId="207066FE" w14:textId="77777777" w:rsidR="00F44E88" w:rsidRDefault="00F44E88" w:rsidP="00F44E88">
      <w:pPr>
        <w:spacing w:before="10" w:line="110" w:lineRule="exact"/>
        <w:rPr>
          <w:sz w:val="11"/>
          <w:szCs w:val="11"/>
        </w:rPr>
      </w:pPr>
    </w:p>
    <w:p w14:paraId="132BEC5A" w14:textId="77777777" w:rsidR="00F44E88" w:rsidRDefault="00F44E88" w:rsidP="00F44E88">
      <w:pPr>
        <w:ind w:left="1672" w:right="180" w:hanging="1171"/>
        <w:rPr>
          <w:rFonts w:ascii="Calibri" w:eastAsia="Calibri" w:hAnsi="Calibri" w:cs="Calibri"/>
        </w:rPr>
      </w:pPr>
      <w:r>
        <w:rPr>
          <w:rFonts w:ascii="Calibri" w:eastAsia="Calibri" w:hAnsi="Calibri" w:cs="Calibri"/>
          <w:u w:val="single" w:color="000000"/>
        </w:rPr>
        <w:t>Se</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spacing w:val="-1"/>
          <w:u w:val="single" w:color="000000"/>
        </w:rPr>
        <w:t xml:space="preserve"> </w:t>
      </w:r>
      <w:r>
        <w:rPr>
          <w:rFonts w:ascii="Calibri" w:eastAsia="Calibri" w:hAnsi="Calibri" w:cs="Calibri"/>
          <w:u w:val="single" w:color="000000"/>
        </w:rPr>
        <w:t>1.</w:t>
      </w:r>
      <w:r>
        <w:rPr>
          <w:rFonts w:ascii="Calibri" w:eastAsia="Calibri" w:hAnsi="Calibri" w:cs="Calibri"/>
          <w:spacing w:val="1"/>
          <w:u w:val="single" w:color="000000"/>
        </w:rPr>
        <w:t>4</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Exam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or Se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1.4</w:t>
      </w:r>
      <w:r>
        <w:rPr>
          <w:rFonts w:ascii="Calibri" w:eastAsia="Calibri" w:hAnsi="Calibri" w:cs="Calibri"/>
          <w:spacing w:val="-1"/>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3"/>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limi</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2"/>
        </w:rPr>
        <w:t>o</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 xml:space="preserve">f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rPr>
        <w:t>e</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2"/>
        </w:rPr>
        <w:t>o</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e</w:t>
      </w:r>
      <w:r>
        <w:rPr>
          <w:rFonts w:ascii="Calibri" w:eastAsia="Calibri" w:hAnsi="Calibri" w:cs="Calibri"/>
        </w:rPr>
        <w:t xml:space="preserve">d </w:t>
      </w:r>
      <w:r>
        <w:rPr>
          <w:rFonts w:ascii="Calibri" w:eastAsia="Calibri" w:hAnsi="Calibri" w:cs="Calibri"/>
          <w:spacing w:val="-1"/>
        </w:rPr>
        <w:t>t</w:t>
      </w:r>
      <w:r>
        <w:rPr>
          <w:rFonts w:ascii="Calibri" w:eastAsia="Calibri" w:hAnsi="Calibri" w:cs="Calibri"/>
        </w:rPr>
        <w:t>o 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nt</w:t>
      </w:r>
      <w:r>
        <w:rPr>
          <w:rFonts w:ascii="Calibri" w:eastAsia="Calibri" w:hAnsi="Calibri" w:cs="Calibri"/>
          <w:spacing w:val="-2"/>
        </w:rPr>
        <w:t>r</w:t>
      </w:r>
      <w:r>
        <w:rPr>
          <w:rFonts w:ascii="Calibri" w:eastAsia="Calibri" w:hAnsi="Calibri" w:cs="Calibri"/>
        </w:rPr>
        <w:t>oduc</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 xml:space="preserve">n </w:t>
      </w:r>
      <w:r>
        <w:rPr>
          <w:rFonts w:ascii="Calibri" w:eastAsia="Calibri" w:hAnsi="Calibri" w:cs="Calibri"/>
          <w:spacing w:val="-2"/>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2"/>
        </w:rPr>
        <w:t>l</w:t>
      </w:r>
      <w:r>
        <w:rPr>
          <w:rFonts w:ascii="Calibri" w:eastAsia="Calibri" w:hAnsi="Calibri" w:cs="Calibri"/>
        </w:rPr>
        <w:t>i</w:t>
      </w:r>
      <w:r>
        <w:rPr>
          <w:rFonts w:ascii="Calibri" w:eastAsia="Calibri" w:hAnsi="Calibri" w:cs="Calibri"/>
          <w:spacing w:val="-1"/>
        </w:rPr>
        <w:t>c</w:t>
      </w:r>
      <w:r>
        <w:rPr>
          <w:rFonts w:ascii="Calibri" w:eastAsia="Calibri" w:hAnsi="Calibri" w:cs="Calibri"/>
        </w:rPr>
        <w:t>io</w:t>
      </w:r>
      <w:r>
        <w:rPr>
          <w:rFonts w:ascii="Calibri" w:eastAsia="Calibri" w:hAnsi="Calibri" w:cs="Calibri"/>
          <w:spacing w:val="2"/>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spacing w:val="-3"/>
        </w:rPr>
        <w:t>c</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nt</w:t>
      </w:r>
      <w:r>
        <w:rPr>
          <w:rFonts w:ascii="Calibri" w:eastAsia="Calibri" w:hAnsi="Calibri" w:cs="Calibri"/>
        </w:rPr>
        <w:t>ivi</w:t>
      </w:r>
      <w:r>
        <w:rPr>
          <w:rFonts w:ascii="Calibri" w:eastAsia="Calibri" w:hAnsi="Calibri" w:cs="Calibri"/>
          <w:spacing w:val="-2"/>
        </w:rPr>
        <w:t>r</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ft</w:t>
      </w:r>
      <w:r>
        <w:rPr>
          <w:rFonts w:ascii="Calibri" w:eastAsia="Calibri" w:hAnsi="Calibri" w:cs="Calibri"/>
          <w:spacing w:val="-1"/>
        </w:rPr>
        <w:t>w</w:t>
      </w:r>
      <w:r>
        <w:rPr>
          <w:rFonts w:ascii="Calibri" w:eastAsia="Calibri" w:hAnsi="Calibri" w:cs="Calibri"/>
        </w:rPr>
        <w:t>are</w:t>
      </w:r>
      <w:r>
        <w:rPr>
          <w:rFonts w:ascii="Calibri" w:eastAsia="Calibri" w:hAnsi="Calibri" w:cs="Calibri"/>
          <w:spacing w:val="-4"/>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rPr>
        <w:t>ocesses</w:t>
      </w:r>
      <w:r>
        <w:rPr>
          <w:rFonts w:ascii="Calibri" w:eastAsia="Calibri" w:hAnsi="Calibri" w:cs="Calibri"/>
          <w:spacing w:val="-7"/>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ma</w:t>
      </w:r>
      <w:r>
        <w:rPr>
          <w:rFonts w:ascii="Calibri" w:eastAsia="Calibri" w:hAnsi="Calibri" w:cs="Calibri"/>
          <w:spacing w:val="1"/>
        </w:rPr>
        <w:t>n</w:t>
      </w:r>
      <w:r>
        <w:rPr>
          <w:rFonts w:ascii="Calibri" w:eastAsia="Calibri" w:hAnsi="Calibri" w:cs="Calibri"/>
        </w:rPr>
        <w:t>ag</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 sig</w:t>
      </w:r>
      <w:r>
        <w:rPr>
          <w:rFonts w:ascii="Calibri" w:eastAsia="Calibri" w:hAnsi="Calibri" w:cs="Calibri"/>
          <w:spacing w:val="1"/>
        </w:rPr>
        <w:t>n</w:t>
      </w:r>
      <w:r>
        <w:rPr>
          <w:rFonts w:ascii="Calibri" w:eastAsia="Calibri" w:hAnsi="Calibri" w:cs="Calibri"/>
          <w:spacing w:val="-2"/>
        </w:rPr>
        <w:t>a</w:t>
      </w:r>
      <w:r>
        <w:rPr>
          <w:rFonts w:ascii="Calibri" w:eastAsia="Calibri" w:hAnsi="Calibri" w:cs="Calibri"/>
          <w:spacing w:val="1"/>
        </w:rPr>
        <w:t>tu</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 xml:space="preserve">or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r</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u</w:t>
      </w:r>
      <w:r>
        <w:rPr>
          <w:rFonts w:ascii="Calibri" w:eastAsia="Calibri" w:hAnsi="Calibri" w:cs="Calibri"/>
          <w:spacing w:val="1"/>
        </w:rPr>
        <w:t>pd</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spacing w:val="-2"/>
        </w:rPr>
        <w:t>a</w:t>
      </w:r>
      <w:r>
        <w:rPr>
          <w:rFonts w:ascii="Calibri" w:eastAsia="Calibri" w:hAnsi="Calibri" w:cs="Calibri"/>
          <w:spacing w:val="1"/>
        </w:rPr>
        <w:t>pp</w:t>
      </w:r>
      <w:r>
        <w:rPr>
          <w:rFonts w:ascii="Calibri" w:eastAsia="Calibri" w:hAnsi="Calibri" w:cs="Calibri"/>
        </w:rPr>
        <w:t>lic</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
        </w:rPr>
        <w:t xml:space="preserve"> w</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l</w:t>
      </w:r>
      <w:r>
        <w:rPr>
          <w:rFonts w:ascii="Calibri" w:eastAsia="Calibri" w:hAnsi="Calibri" w:cs="Calibri"/>
        </w:rPr>
        <w:t>is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3"/>
        </w:rPr>
        <w:t>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spacing w:val="-2"/>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2"/>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esses</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t</w:t>
      </w:r>
      <w:r>
        <w:rPr>
          <w:rFonts w:ascii="Calibri" w:eastAsia="Calibri" w:hAnsi="Calibri" w:cs="Calibri"/>
          <w:spacing w:val="-2"/>
        </w:rPr>
        <w:t>r</w:t>
      </w:r>
      <w:r>
        <w:rPr>
          <w:rFonts w:ascii="Calibri" w:eastAsia="Calibri" w:hAnsi="Calibri" w:cs="Calibri"/>
        </w:rPr>
        <w:t>i</w:t>
      </w:r>
      <w:r>
        <w:rPr>
          <w:rFonts w:ascii="Calibri" w:eastAsia="Calibri" w:hAnsi="Calibri" w:cs="Calibri"/>
          <w:spacing w:val="-1"/>
        </w:rPr>
        <w:t>c</w:t>
      </w:r>
      <w:r>
        <w:rPr>
          <w:rFonts w:ascii="Calibri" w:eastAsia="Calibri" w:hAnsi="Calibri" w:cs="Calibri"/>
        </w:rPr>
        <w:t xml:space="preserve">t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w:t>
      </w:r>
      <w:r>
        <w:rPr>
          <w:rFonts w:ascii="Calibri" w:eastAsia="Calibri" w:hAnsi="Calibri" w:cs="Calibri"/>
        </w:rPr>
        <w:t>m</w:t>
      </w:r>
      <w:r>
        <w:rPr>
          <w:rFonts w:ascii="Calibri" w:eastAsia="Calibri" w:hAnsi="Calibri" w:cs="Calibri"/>
          <w:spacing w:val="1"/>
        </w:rPr>
        <w:t>un</w:t>
      </w:r>
      <w:r>
        <w:rPr>
          <w:rFonts w:ascii="Calibri" w:eastAsia="Calibri" w:hAnsi="Calibri" w:cs="Calibri"/>
        </w:rPr>
        <w:t>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2"/>
        </w:rPr>
        <w:t>n</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other</w:t>
      </w:r>
      <w:r>
        <w:rPr>
          <w:rFonts w:ascii="Calibri" w:eastAsia="Calibri" w:hAnsi="Calibri" w:cs="Calibri"/>
          <w:spacing w:val="-3"/>
        </w:rPr>
        <w:t xml:space="preserve"> </w:t>
      </w:r>
      <w:r>
        <w:rPr>
          <w:rFonts w:ascii="Calibri" w:eastAsia="Calibri" w:hAnsi="Calibri" w:cs="Calibri"/>
        </w:rPr>
        <w:t>meth</w:t>
      </w:r>
      <w:r>
        <w:rPr>
          <w:rFonts w:ascii="Calibri" w:eastAsia="Calibri" w:hAnsi="Calibri" w:cs="Calibri"/>
          <w:spacing w:val="1"/>
        </w:rPr>
        <w:t>od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 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of malici</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d</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w:t>
      </w:r>
      <w:r>
        <w:rPr>
          <w:rFonts w:ascii="Calibri" w:eastAsia="Calibri" w:hAnsi="Calibri" w:cs="Calibri"/>
          <w:spacing w:val="-2"/>
        </w:rPr>
        <w:t>be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Asset</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rPr>
        <w:t>es</w:t>
      </w:r>
      <w:r>
        <w:rPr>
          <w:rFonts w:ascii="Calibri" w:eastAsia="Calibri" w:hAnsi="Calibri" w:cs="Calibri"/>
          <w:spacing w:val="-1"/>
        </w:rPr>
        <w:t xml:space="preserve"> n</w:t>
      </w:r>
      <w:r>
        <w:rPr>
          <w:rFonts w:ascii="Calibri" w:eastAsia="Calibri" w:hAnsi="Calibri" w:cs="Calibri"/>
        </w:rPr>
        <w:t xml:space="preserve">ot </w:t>
      </w:r>
      <w:r>
        <w:rPr>
          <w:rFonts w:ascii="Calibri" w:eastAsia="Calibri" w:hAnsi="Calibri" w:cs="Calibri"/>
          <w:spacing w:val="1"/>
        </w:rPr>
        <w:t>h</w:t>
      </w:r>
      <w:r>
        <w:rPr>
          <w:rFonts w:ascii="Calibri" w:eastAsia="Calibri" w:hAnsi="Calibri" w:cs="Calibri"/>
        </w:rPr>
        <w:t>ave</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c</w:t>
      </w:r>
      <w:r>
        <w:rPr>
          <w:rFonts w:ascii="Calibri" w:eastAsia="Calibri" w:hAnsi="Calibri" w:cs="Calibri"/>
        </w:rPr>
        <w:t>a</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i</w:t>
      </w:r>
      <w:r>
        <w:rPr>
          <w:rFonts w:ascii="Calibri" w:eastAsia="Calibri" w:hAnsi="Calibri" w:cs="Calibri"/>
        </w:rPr>
        <w:t>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et</w:t>
      </w:r>
      <w:r>
        <w:rPr>
          <w:rFonts w:ascii="Calibri" w:eastAsia="Calibri" w:hAnsi="Calibri" w:cs="Calibri"/>
          <w:spacing w:val="-2"/>
        </w:rPr>
        <w:t>h</w:t>
      </w:r>
      <w:r>
        <w:rPr>
          <w:rFonts w:ascii="Calibri" w:eastAsia="Calibri" w:hAnsi="Calibri" w:cs="Calibri"/>
        </w:rPr>
        <w:t>o</w:t>
      </w:r>
      <w:r>
        <w:rPr>
          <w:rFonts w:ascii="Calibri" w:eastAsia="Calibri" w:hAnsi="Calibri" w:cs="Calibri"/>
          <w:spacing w:val="2"/>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 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duc</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5"/>
        </w:rPr>
        <w:t xml:space="preserve"> </w:t>
      </w:r>
      <w:r>
        <w:rPr>
          <w:rFonts w:ascii="Calibri" w:eastAsia="Calibri" w:hAnsi="Calibri" w:cs="Calibri"/>
        </w:rPr>
        <w:t>of m</w:t>
      </w:r>
      <w:r>
        <w:rPr>
          <w:rFonts w:ascii="Calibri" w:eastAsia="Calibri" w:hAnsi="Calibri" w:cs="Calibri"/>
          <w:spacing w:val="1"/>
        </w:rPr>
        <w:t>a</w:t>
      </w:r>
      <w:r>
        <w:rPr>
          <w:rFonts w:ascii="Calibri" w:eastAsia="Calibri" w:hAnsi="Calibri" w:cs="Calibri"/>
        </w:rPr>
        <w:t>licio</w:t>
      </w:r>
      <w:r>
        <w:rPr>
          <w:rFonts w:ascii="Calibri" w:eastAsia="Calibri" w:hAnsi="Calibri" w:cs="Calibri"/>
          <w:spacing w:val="2"/>
        </w:rPr>
        <w:t>u</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d</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spacing w:val="-2"/>
        </w:rPr>
        <w:t>l</w:t>
      </w:r>
      <w:r>
        <w:rPr>
          <w:rFonts w:ascii="Calibri" w:eastAsia="Calibri" w:hAnsi="Calibri" w:cs="Calibri"/>
          <w:spacing w:val="1"/>
        </w:rPr>
        <w:t>ud</w:t>
      </w:r>
      <w:r>
        <w:rPr>
          <w:rFonts w:ascii="Calibri" w:eastAsia="Calibri" w:hAnsi="Calibri" w:cs="Calibri"/>
        </w:rPr>
        <w:t xml:space="preserve">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v</w:t>
      </w:r>
      <w:r>
        <w:rPr>
          <w:rFonts w:ascii="Calibri" w:eastAsia="Calibri" w:hAnsi="Calibri" w:cs="Calibri"/>
          <w:spacing w:val="-2"/>
        </w:rPr>
        <w:t>e</w:t>
      </w:r>
      <w:r>
        <w:rPr>
          <w:rFonts w:ascii="Calibri" w:eastAsia="Calibri" w:hAnsi="Calibri" w:cs="Calibri"/>
          <w:spacing w:val="1"/>
        </w:rPr>
        <w:t>nd</w:t>
      </w:r>
      <w:r>
        <w:rPr>
          <w:rFonts w:ascii="Calibri" w:eastAsia="Calibri" w:hAnsi="Calibri" w:cs="Calibri"/>
        </w:rPr>
        <w:t>or</w:t>
      </w:r>
      <w:r>
        <w:rPr>
          <w:rFonts w:ascii="Calibri" w:eastAsia="Calibri" w:hAnsi="Calibri" w:cs="Calibri"/>
          <w:spacing w:val="-5"/>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spacing w:val="4"/>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ies</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 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w:t>
      </w:r>
      <w:r>
        <w:rPr>
          <w:rFonts w:ascii="Calibri" w:eastAsia="Calibri" w:hAnsi="Calibri" w:cs="Calibri"/>
          <w:spacing w:val="-2"/>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2"/>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ave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p>
    <w:p w14:paraId="1716F684" w14:textId="77777777" w:rsidR="00F44E88" w:rsidRDefault="00F44E88" w:rsidP="00F44E88">
      <w:pPr>
        <w:spacing w:line="120" w:lineRule="exact"/>
        <w:rPr>
          <w:sz w:val="12"/>
          <w:szCs w:val="12"/>
        </w:rPr>
      </w:pPr>
    </w:p>
    <w:p w14:paraId="66FBD3CF" w14:textId="77777777" w:rsidR="00F44E88" w:rsidRDefault="00F44E88" w:rsidP="00F44E88">
      <w:pPr>
        <w:ind w:left="1672" w:right="214" w:hanging="1171"/>
        <w:rPr>
          <w:rFonts w:ascii="Calibri" w:eastAsia="Calibri" w:hAnsi="Calibri" w:cs="Calibri"/>
        </w:rPr>
      </w:pPr>
      <w:r>
        <w:rPr>
          <w:rFonts w:ascii="Calibri" w:eastAsia="Calibri" w:hAnsi="Calibri" w:cs="Calibri"/>
          <w:u w:val="single" w:color="000000"/>
        </w:rPr>
        <w:t>Se</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spacing w:val="-1"/>
          <w:u w:val="single" w:color="000000"/>
        </w:rPr>
        <w:t xml:space="preserve"> </w:t>
      </w:r>
      <w:r>
        <w:rPr>
          <w:rFonts w:ascii="Calibri" w:eastAsia="Calibri" w:hAnsi="Calibri" w:cs="Calibri"/>
          <w:u w:val="single" w:color="000000"/>
        </w:rPr>
        <w:t>1.</w:t>
      </w:r>
      <w:r>
        <w:rPr>
          <w:rFonts w:ascii="Calibri" w:eastAsia="Calibri" w:hAnsi="Calibri" w:cs="Calibri"/>
          <w:spacing w:val="1"/>
          <w:u w:val="single" w:color="000000"/>
        </w:rPr>
        <w:t>5</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Exam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or Se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1.5</w:t>
      </w:r>
      <w:r>
        <w:rPr>
          <w:rFonts w:ascii="Calibri" w:eastAsia="Calibri" w:hAnsi="Calibri" w:cs="Calibri"/>
          <w:spacing w:val="-1"/>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 limi</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4"/>
        </w:rPr>
        <w:t>o</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gh</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olicies</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rPr>
        <w:t>oce</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 xml:space="preserve">of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s</w:t>
      </w:r>
      <w:r>
        <w:rPr>
          <w:rFonts w:ascii="Calibri" w:eastAsia="Calibri" w:hAnsi="Calibri" w:cs="Calibri"/>
          <w:spacing w:val="1"/>
        </w:rPr>
        <w:t>t</w:t>
      </w:r>
      <w:r>
        <w:rPr>
          <w:rFonts w:ascii="Calibri" w:eastAsia="Calibri" w:hAnsi="Calibri" w:cs="Calibri"/>
        </w:rPr>
        <w:t xml:space="preserve">rict </w:t>
      </w:r>
      <w:r>
        <w:rPr>
          <w:rFonts w:ascii="Calibri" w:eastAsia="Calibri" w:hAnsi="Calibri" w:cs="Calibri"/>
          <w:spacing w:val="1"/>
        </w:rPr>
        <w:t>ph</w:t>
      </w:r>
      <w:r>
        <w:rPr>
          <w:rFonts w:ascii="Calibri" w:eastAsia="Calibri" w:hAnsi="Calibri" w:cs="Calibri"/>
        </w:rPr>
        <w:t>y</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c</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1"/>
        </w:rPr>
        <w:t>c</w:t>
      </w:r>
      <w:r>
        <w:rPr>
          <w:rFonts w:ascii="Calibri" w:eastAsia="Calibri" w:hAnsi="Calibri" w:cs="Calibri"/>
        </w:rPr>
        <w:t>es</w:t>
      </w:r>
      <w:r>
        <w:rPr>
          <w:rFonts w:ascii="Calibri" w:eastAsia="Calibri" w:hAnsi="Calibri" w:cs="Calibri"/>
          <w:spacing w:val="1"/>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d</w:t>
      </w:r>
      <w:r>
        <w:rPr>
          <w:rFonts w:ascii="Calibri" w:eastAsia="Calibri" w:hAnsi="Calibri" w:cs="Calibri"/>
          <w:spacing w:val="-3"/>
        </w:rPr>
        <w:t>(</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 xml:space="preserve">of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spacing w:val="1"/>
        </w:rPr>
        <w:t>u</w:t>
      </w:r>
      <w:r>
        <w:rPr>
          <w:rFonts w:ascii="Calibri" w:eastAsia="Calibri" w:hAnsi="Calibri" w:cs="Calibri"/>
        </w:rPr>
        <w:t>l</w:t>
      </w:r>
      <w:r>
        <w:rPr>
          <w:rFonts w:ascii="Calibri" w:eastAsia="Calibri" w:hAnsi="Calibri" w:cs="Calibri"/>
          <w:spacing w:val="2"/>
        </w:rPr>
        <w:t>l</w:t>
      </w:r>
      <w:r>
        <w:rPr>
          <w:rFonts w:ascii="Calibri" w:eastAsia="Calibri" w:hAnsi="Calibri" w:cs="Calibri"/>
          <w:spacing w:val="-1"/>
        </w:rPr>
        <w:t>-</w:t>
      </w:r>
      <w:r>
        <w:rPr>
          <w:rFonts w:ascii="Calibri" w:eastAsia="Calibri" w:hAnsi="Calibri" w:cs="Calibri"/>
          <w:spacing w:val="1"/>
        </w:rPr>
        <w:t>d</w:t>
      </w:r>
      <w:r>
        <w:rPr>
          <w:rFonts w:ascii="Calibri" w:eastAsia="Calibri" w:hAnsi="Calibri" w:cs="Calibri"/>
        </w:rPr>
        <w:t>isk 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ry</w:t>
      </w:r>
      <w:r>
        <w:rPr>
          <w:rFonts w:ascii="Calibri" w:eastAsia="Calibri" w:hAnsi="Calibri" w:cs="Calibri"/>
          <w:spacing w:val="-2"/>
        </w:rPr>
        <w:t>p</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5"/>
        </w:rPr>
        <w:t xml:space="preserve"> </w:t>
      </w:r>
      <w:r>
        <w:rPr>
          <w:rFonts w:ascii="Calibri" w:eastAsia="Calibri" w:hAnsi="Calibri" w:cs="Calibri"/>
        </w:rPr>
        <w:t>so</w:t>
      </w:r>
      <w:r>
        <w:rPr>
          <w:rFonts w:ascii="Calibri" w:eastAsia="Calibri" w:hAnsi="Calibri" w:cs="Calibri"/>
          <w:spacing w:val="-2"/>
        </w:rPr>
        <w:t>l</w:t>
      </w:r>
      <w:r>
        <w:rPr>
          <w:rFonts w:ascii="Calibri" w:eastAsia="Calibri" w:hAnsi="Calibri" w:cs="Calibri"/>
          <w:spacing w:val="1"/>
        </w:rPr>
        <w:t>ut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1"/>
        </w:rPr>
        <w:t>on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 a</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t</w:t>
      </w:r>
      <w:r>
        <w:rPr>
          <w:rFonts w:ascii="Calibri" w:eastAsia="Calibri" w:hAnsi="Calibri" w:cs="Calibri"/>
        </w:rPr>
        <w:t>ocol;</w:t>
      </w:r>
      <w:r>
        <w:rPr>
          <w:rFonts w:ascii="Calibri" w:eastAsia="Calibri" w:hAnsi="Calibri" w:cs="Calibri"/>
          <w:spacing w:val="-3"/>
        </w:rPr>
        <w:t xml:space="preserve"> </w:t>
      </w:r>
      <w:r>
        <w:rPr>
          <w:rFonts w:ascii="Calibri" w:eastAsia="Calibri" w:hAnsi="Calibri" w:cs="Calibri"/>
        </w:rPr>
        <w:t>me</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t</w:t>
      </w:r>
      <w:r>
        <w:rPr>
          <w:rFonts w:ascii="Calibri" w:eastAsia="Calibri" w:hAnsi="Calibri" w:cs="Calibri"/>
          <w:spacing w:val="5"/>
        </w:rPr>
        <w:t>i</w:t>
      </w:r>
      <w:r>
        <w:rPr>
          <w:rFonts w:ascii="Calibri" w:eastAsia="Calibri" w:hAnsi="Calibri" w:cs="Calibri"/>
          <w:spacing w:val="1"/>
        </w:rPr>
        <w:t>-</w:t>
      </w:r>
      <w:r>
        <w:rPr>
          <w:rFonts w:ascii="Calibri" w:eastAsia="Calibri" w:hAnsi="Calibri" w:cs="Calibri"/>
          <w:spacing w:val="-1"/>
        </w:rPr>
        <w:t>f</w:t>
      </w:r>
      <w:r>
        <w:rPr>
          <w:rFonts w:ascii="Calibri" w:eastAsia="Calibri" w:hAnsi="Calibri" w:cs="Calibri"/>
        </w:rPr>
        <w:t>ac</w:t>
      </w:r>
      <w:r>
        <w:rPr>
          <w:rFonts w:ascii="Calibri" w:eastAsia="Calibri" w:hAnsi="Calibri" w:cs="Calibri"/>
          <w:spacing w:val="1"/>
        </w:rPr>
        <w:t>t</w:t>
      </w:r>
      <w:r>
        <w:rPr>
          <w:rFonts w:ascii="Calibri" w:eastAsia="Calibri" w:hAnsi="Calibri" w:cs="Calibri"/>
        </w:rPr>
        <w:t>or</w:t>
      </w:r>
      <w:r>
        <w:rPr>
          <w:rFonts w:ascii="Calibri" w:eastAsia="Calibri" w:hAnsi="Calibri" w:cs="Calibri"/>
          <w:spacing w:val="-6"/>
        </w:rPr>
        <w:t xml:space="preserve"> </w:t>
      </w:r>
      <w:r>
        <w:rPr>
          <w:rFonts w:ascii="Calibri" w:eastAsia="Calibri" w:hAnsi="Calibri" w:cs="Calibri"/>
          <w:spacing w:val="-2"/>
        </w:rPr>
        <w:t>a</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rPr>
        <w:t>ion; or</w:t>
      </w:r>
      <w:r>
        <w:rPr>
          <w:rFonts w:ascii="Calibri" w:eastAsia="Calibri" w:hAnsi="Calibri" w:cs="Calibri"/>
          <w:spacing w:val="-1"/>
        </w:rPr>
        <w:t xml:space="preserve"> d</w:t>
      </w:r>
      <w:r>
        <w:rPr>
          <w:rFonts w:ascii="Calibri" w:eastAsia="Calibri" w:hAnsi="Calibri" w:cs="Calibri"/>
        </w:rPr>
        <w:t>oc</w:t>
      </w:r>
      <w:r>
        <w:rPr>
          <w:rFonts w:ascii="Calibri" w:eastAsia="Calibri" w:hAnsi="Calibri" w:cs="Calibri"/>
          <w:spacing w:val="1"/>
        </w:rPr>
        <w:t>u</w:t>
      </w:r>
      <w:r>
        <w:rPr>
          <w:rFonts w:ascii="Calibri" w:eastAsia="Calibri" w:hAnsi="Calibri" w:cs="Calibri"/>
        </w:rPr>
        <w:t>ment</w:t>
      </w:r>
      <w:r>
        <w:rPr>
          <w:rFonts w:ascii="Calibri" w:eastAsia="Calibri" w:hAnsi="Calibri" w:cs="Calibri"/>
          <w:spacing w:val="-1"/>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o</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th</w:t>
      </w:r>
      <w:r>
        <w:rPr>
          <w:rFonts w:ascii="Calibri" w:eastAsia="Calibri" w:hAnsi="Calibri" w:cs="Calibri"/>
          <w:spacing w:val="-2"/>
        </w:rPr>
        <w:t>o</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mi</w:t>
      </w:r>
      <w:r>
        <w:rPr>
          <w:rFonts w:ascii="Calibri" w:eastAsia="Calibri" w:hAnsi="Calibri" w:cs="Calibri"/>
          <w:spacing w:val="1"/>
        </w:rPr>
        <w:t>t</w:t>
      </w:r>
      <w:r>
        <w:rPr>
          <w:rFonts w:ascii="Calibri" w:eastAsia="Calibri" w:hAnsi="Calibri" w:cs="Calibri"/>
        </w:rPr>
        <w:t>ig</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risk</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th</w:t>
      </w:r>
      <w:r>
        <w:rPr>
          <w:rFonts w:ascii="Calibri" w:eastAsia="Calibri" w:hAnsi="Calibri" w:cs="Calibri"/>
          <w:spacing w:val="-2"/>
        </w:rPr>
        <w:t>o</w:t>
      </w:r>
      <w:r>
        <w:rPr>
          <w:rFonts w:ascii="Calibri" w:eastAsia="Calibri" w:hAnsi="Calibri" w:cs="Calibri"/>
        </w:rPr>
        <w:t>ri</w:t>
      </w:r>
      <w:r>
        <w:rPr>
          <w:rFonts w:ascii="Calibri" w:eastAsia="Calibri" w:hAnsi="Calibri" w:cs="Calibri"/>
          <w:spacing w:val="1"/>
        </w:rPr>
        <w:t>z</w:t>
      </w:r>
      <w:r>
        <w:rPr>
          <w:rFonts w:ascii="Calibri" w:eastAsia="Calibri" w:hAnsi="Calibri" w:cs="Calibri"/>
          <w:spacing w:val="-2"/>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rPr>
        <w:t>se.</w:t>
      </w:r>
    </w:p>
    <w:p w14:paraId="31897471" w14:textId="77777777" w:rsidR="00F44E88" w:rsidRDefault="00F44E88" w:rsidP="00F44E88">
      <w:pPr>
        <w:spacing w:before="19" w:line="220" w:lineRule="exact"/>
      </w:pPr>
    </w:p>
    <w:p w14:paraId="0144EB8C" w14:textId="77777777" w:rsidR="00F44E88" w:rsidRDefault="00F44E88" w:rsidP="00F44E88">
      <w:pPr>
        <w:spacing w:before="11"/>
        <w:ind w:left="1672" w:right="110" w:hanging="1171"/>
        <w:rPr>
          <w:rFonts w:ascii="Calibri" w:eastAsia="Calibri" w:hAnsi="Calibri" w:cs="Calibri"/>
        </w:rPr>
      </w:pPr>
      <w:r>
        <w:rPr>
          <w:rFonts w:ascii="Calibri" w:eastAsia="Calibri" w:hAnsi="Calibri" w:cs="Calibri"/>
          <w:u w:val="single" w:color="000000"/>
        </w:rPr>
        <w:lastRenderedPageBreak/>
        <w:t>Se</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spacing w:val="-1"/>
          <w:u w:val="single" w:color="000000"/>
        </w:rPr>
        <w:t xml:space="preserve"> </w:t>
      </w:r>
      <w:r>
        <w:rPr>
          <w:rFonts w:ascii="Calibri" w:eastAsia="Calibri" w:hAnsi="Calibri" w:cs="Calibri"/>
          <w:u w:val="single" w:color="000000"/>
        </w:rPr>
        <w:t>2.</w:t>
      </w:r>
      <w:r>
        <w:rPr>
          <w:rFonts w:ascii="Calibri" w:eastAsia="Calibri" w:hAnsi="Calibri" w:cs="Calibri"/>
          <w:spacing w:val="1"/>
          <w:u w:val="single" w:color="000000"/>
        </w:rPr>
        <w:t>1</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Exam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2.1</w:t>
      </w:r>
      <w:r>
        <w:rPr>
          <w:rFonts w:ascii="Calibri" w:eastAsia="Calibri" w:hAnsi="Calibri" w:cs="Calibri"/>
          <w:spacing w:val="-1"/>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 limi</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4"/>
        </w:rPr>
        <w:t>o</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spacing w:val="-1"/>
        </w:rPr>
        <w:t>ch</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ge</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m</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rPr>
        <w:t>lec</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7"/>
        </w:rPr>
        <w:t xml:space="preserve"> </w:t>
      </w:r>
      <w:r>
        <w:rPr>
          <w:rFonts w:ascii="Calibri" w:eastAsia="Calibri" w:hAnsi="Calibri" w:cs="Calibri"/>
        </w:rPr>
        <w:t>mail</w:t>
      </w:r>
      <w:r>
        <w:rPr>
          <w:rFonts w:ascii="Calibri" w:eastAsia="Calibri" w:hAnsi="Calibri" w:cs="Calibri"/>
          <w:spacing w:val="-1"/>
        </w:rPr>
        <w:t xml:space="preserve"> </w:t>
      </w:r>
      <w:r>
        <w:rPr>
          <w:rFonts w:ascii="Calibri" w:eastAsia="Calibri" w:hAnsi="Calibri" w:cs="Calibri"/>
        </w:rPr>
        <w:t xml:space="preserve">or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spacing w:val="-2"/>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view</w:t>
      </w:r>
      <w:r>
        <w:rPr>
          <w:rFonts w:ascii="Calibri" w:eastAsia="Calibri" w:hAnsi="Calibri" w:cs="Calibri"/>
          <w:spacing w:val="-7"/>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t</w:t>
      </w:r>
      <w:r>
        <w:rPr>
          <w:rFonts w:ascii="Calibri" w:eastAsia="Calibri" w:hAnsi="Calibri" w:cs="Calibri"/>
        </w:rPr>
        <w:t>al</w:t>
      </w:r>
      <w:r>
        <w:rPr>
          <w:rFonts w:ascii="Calibri" w:eastAsia="Calibri" w:hAnsi="Calibri" w:cs="Calibri"/>
          <w:spacing w:val="-2"/>
        </w:rPr>
        <w:t>l</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secu</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rPr>
        <w:t>(es</w:t>
      </w:r>
      <w:r>
        <w:rPr>
          <w:rFonts w:ascii="Calibri" w:eastAsia="Calibri" w:hAnsi="Calibri" w:cs="Calibri"/>
          <w:spacing w:val="-1"/>
        </w:rPr>
        <w:t>)</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me</w:t>
      </w:r>
      <w:r>
        <w:rPr>
          <w:rFonts w:ascii="Calibri" w:eastAsia="Calibri" w:hAnsi="Calibri" w:cs="Calibri"/>
          <w:spacing w:val="1"/>
        </w:rPr>
        <w:t>m</w:t>
      </w:r>
      <w:r>
        <w:rPr>
          <w:rFonts w:ascii="Calibri" w:eastAsia="Calibri" w:hAnsi="Calibri" w:cs="Calibri"/>
          <w:spacing w:val="-2"/>
        </w:rPr>
        <w:t>o</w:t>
      </w:r>
      <w:r>
        <w:rPr>
          <w:rFonts w:ascii="Calibri" w:eastAsia="Calibri" w:hAnsi="Calibri" w:cs="Calibri"/>
        </w:rPr>
        <w:t>ra</w:t>
      </w:r>
      <w:r>
        <w:rPr>
          <w:rFonts w:ascii="Calibri" w:eastAsia="Calibri" w:hAnsi="Calibri" w:cs="Calibri"/>
          <w:spacing w:val="1"/>
        </w:rPr>
        <w:t>n</w:t>
      </w:r>
      <w:r>
        <w:rPr>
          <w:rFonts w:ascii="Calibri" w:eastAsia="Calibri" w:hAnsi="Calibri" w:cs="Calibri"/>
          <w:spacing w:val="9"/>
        </w:rPr>
        <w:t>d</w:t>
      </w:r>
      <w:r>
        <w:rPr>
          <w:rFonts w:ascii="Calibri" w:eastAsia="Calibri" w:hAnsi="Calibri" w:cs="Calibri"/>
        </w:rPr>
        <w:t>a, el</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7"/>
        </w:rPr>
        <w:t xml:space="preserve"> </w:t>
      </w:r>
      <w:r>
        <w:rPr>
          <w:rFonts w:ascii="Calibri" w:eastAsia="Calibri" w:hAnsi="Calibri" w:cs="Calibri"/>
        </w:rPr>
        <w:t>mail,</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olicies</w:t>
      </w:r>
      <w:r>
        <w:rPr>
          <w:rFonts w:ascii="Calibri" w:eastAsia="Calibri" w:hAnsi="Calibri" w:cs="Calibri"/>
          <w:spacing w:val="-3"/>
        </w:rPr>
        <w:t xml:space="preserve"> </w:t>
      </w:r>
      <w:r>
        <w:rPr>
          <w:rFonts w:ascii="Calibri" w:eastAsia="Calibri" w:hAnsi="Calibri" w:cs="Calibri"/>
        </w:rPr>
        <w:t>or</w:t>
      </w:r>
      <w:r>
        <w:rPr>
          <w:rFonts w:ascii="Calibri" w:eastAsia="Calibri" w:hAnsi="Calibri" w:cs="Calibri"/>
          <w:spacing w:val="-1"/>
        </w:rPr>
        <w:t xml:space="preserve"> c</w:t>
      </w:r>
      <w:r>
        <w:rPr>
          <w:rFonts w:ascii="Calibri" w:eastAsia="Calibri" w:hAnsi="Calibri" w:cs="Calibri"/>
        </w:rPr>
        <w:t>ont</w:t>
      </w:r>
      <w:r>
        <w:rPr>
          <w:rFonts w:ascii="Calibri" w:eastAsia="Calibri" w:hAnsi="Calibri" w:cs="Calibri"/>
          <w:spacing w:val="1"/>
        </w:rPr>
        <w:t>r</w:t>
      </w:r>
      <w:r>
        <w:rPr>
          <w:rFonts w:ascii="Calibri" w:eastAsia="Calibri" w:hAnsi="Calibri" w:cs="Calibri"/>
        </w:rPr>
        <w:t>ac</w:t>
      </w:r>
      <w:r>
        <w:rPr>
          <w:rFonts w:ascii="Calibri" w:eastAsia="Calibri" w:hAnsi="Calibri" w:cs="Calibri"/>
          <w:spacing w:val="1"/>
        </w:rPr>
        <w:t>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a</w:t>
      </w:r>
      <w:r>
        <w:rPr>
          <w:rFonts w:ascii="Calibri" w:eastAsia="Calibri" w:hAnsi="Calibri" w:cs="Calibri"/>
        </w:rPr>
        <w:t>r</w:t>
      </w:r>
      <w:r>
        <w:rPr>
          <w:rFonts w:ascii="Calibri" w:eastAsia="Calibri" w:hAnsi="Calibri" w:cs="Calibri"/>
          <w:spacing w:val="1"/>
        </w:rPr>
        <w:t>t</w:t>
      </w:r>
      <w:r>
        <w:rPr>
          <w:rFonts w:ascii="Calibri" w:eastAsia="Calibri" w:hAnsi="Calibri" w:cs="Calibri"/>
        </w:rPr>
        <w:t>ies</w:t>
      </w:r>
      <w:r>
        <w:rPr>
          <w:rFonts w:ascii="Calibri" w:eastAsia="Calibri" w:hAnsi="Calibri" w:cs="Calibri"/>
          <w:spacing w:val="-3"/>
        </w:rPr>
        <w:t xml:space="preserve"> </w:t>
      </w:r>
      <w:r>
        <w:rPr>
          <w:rFonts w:ascii="Calibri" w:eastAsia="Calibri" w:hAnsi="Calibri" w:cs="Calibri"/>
        </w:rPr>
        <w:t>other</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 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s</w:t>
      </w:r>
      <w:r>
        <w:rPr>
          <w:rFonts w:ascii="Calibri" w:eastAsia="Calibri" w:hAnsi="Calibri" w:cs="Calibri"/>
        </w:rPr>
        <w:t>ec</w:t>
      </w:r>
      <w:r>
        <w:rPr>
          <w:rFonts w:ascii="Calibri" w:eastAsia="Calibri" w:hAnsi="Calibri" w:cs="Calibri"/>
          <w:spacing w:val="1"/>
        </w:rPr>
        <w:t>u</w:t>
      </w:r>
      <w:r>
        <w:rPr>
          <w:rFonts w:ascii="Calibri" w:eastAsia="Calibri" w:hAnsi="Calibri" w:cs="Calibri"/>
        </w:rPr>
        <w:t>ri</w:t>
      </w:r>
      <w:r>
        <w:rPr>
          <w:rFonts w:ascii="Calibri" w:eastAsia="Calibri" w:hAnsi="Calibri" w:cs="Calibri"/>
          <w:spacing w:val="1"/>
        </w:rPr>
        <w:t>t</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ess</w:t>
      </w:r>
      <w:r>
        <w:rPr>
          <w:rFonts w:ascii="Calibri" w:eastAsia="Calibri" w:hAnsi="Calibri" w:cs="Calibri"/>
          <w:spacing w:val="-7"/>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vu</w:t>
      </w:r>
      <w:r>
        <w:rPr>
          <w:rFonts w:ascii="Calibri" w:eastAsia="Calibri" w:hAnsi="Calibri" w:cs="Calibri"/>
          <w:spacing w:val="-2"/>
        </w:rPr>
        <w:t>l</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 xml:space="preserve">n </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f</w:t>
      </w:r>
      <w:r>
        <w:rPr>
          <w:rFonts w:ascii="Calibri" w:eastAsia="Calibri" w:hAnsi="Calibri" w:cs="Calibri"/>
        </w:rPr>
        <w:t>o</w:t>
      </w:r>
      <w:r>
        <w:rPr>
          <w:rFonts w:ascii="Calibri" w:eastAsia="Calibri" w:hAnsi="Calibri" w:cs="Calibri"/>
          <w:spacing w:val="1"/>
        </w:rPr>
        <w:t>r</w:t>
      </w:r>
      <w:r>
        <w:rPr>
          <w:rFonts w:ascii="Calibri" w:eastAsia="Calibri" w:hAnsi="Calibri" w:cs="Calibri"/>
        </w:rPr>
        <w:t>m</w:t>
      </w:r>
      <w:r>
        <w:rPr>
          <w:rFonts w:ascii="Calibri" w:eastAsia="Calibri" w:hAnsi="Calibri" w:cs="Calibri"/>
          <w:spacing w:val="-2"/>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spacing w:val="4"/>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ev</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f</w:t>
      </w:r>
      <w:r>
        <w:rPr>
          <w:rFonts w:ascii="Calibri" w:eastAsia="Calibri" w:hAnsi="Calibri" w:cs="Calibri"/>
          <w:spacing w:val="-2"/>
        </w:rPr>
        <w:t>r</w:t>
      </w:r>
      <w:r>
        <w:rPr>
          <w:rFonts w:ascii="Calibri" w:eastAsia="Calibri" w:hAnsi="Calibri" w:cs="Calibri"/>
        </w:rPr>
        <w:t xml:space="preserve">om </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w:t>
      </w:r>
      <w:r>
        <w:rPr>
          <w:rFonts w:ascii="Calibri" w:eastAsia="Calibri" w:hAnsi="Calibri" w:cs="Calibri"/>
        </w:rPr>
        <w:t>ge</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ems,</w:t>
      </w:r>
      <w:r>
        <w:rPr>
          <w:rFonts w:ascii="Calibri" w:eastAsia="Calibri" w:hAnsi="Calibri" w:cs="Calibri"/>
          <w:spacing w:val="-6"/>
        </w:rPr>
        <w:t xml:space="preserve"> </w:t>
      </w:r>
      <w:r>
        <w:rPr>
          <w:rFonts w:ascii="Calibri" w:eastAsia="Calibri" w:hAnsi="Calibri" w:cs="Calibri"/>
        </w:rPr>
        <w:t>e</w:t>
      </w:r>
      <w:r>
        <w:rPr>
          <w:rFonts w:ascii="Calibri" w:eastAsia="Calibri" w:hAnsi="Calibri" w:cs="Calibri"/>
          <w:spacing w:val="-2"/>
        </w:rPr>
        <w:t>l</w:t>
      </w:r>
      <w:r>
        <w:rPr>
          <w:rFonts w:ascii="Calibri" w:eastAsia="Calibri" w:hAnsi="Calibri" w:cs="Calibri"/>
        </w:rPr>
        <w:t>ec</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5"/>
        </w:rPr>
        <w:t xml:space="preserve"> </w:t>
      </w:r>
      <w:r>
        <w:rPr>
          <w:rFonts w:ascii="Calibri" w:eastAsia="Calibri" w:hAnsi="Calibri" w:cs="Calibri"/>
        </w:rPr>
        <w:t>mail,</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2"/>
        </w:rPr>
        <w:t>o</w:t>
      </w:r>
      <w:r>
        <w:rPr>
          <w:rFonts w:ascii="Calibri" w:eastAsia="Calibri" w:hAnsi="Calibri" w:cs="Calibri"/>
        </w:rPr>
        <w:t xml:space="preserve">r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n</w:t>
      </w:r>
      <w:r>
        <w:rPr>
          <w:rFonts w:ascii="Calibri" w:eastAsia="Calibri" w:hAnsi="Calibri" w:cs="Calibri"/>
          <w:spacing w:val="1"/>
        </w:rPr>
        <w:t>t</w:t>
      </w:r>
      <w:r>
        <w:rPr>
          <w:rFonts w:ascii="Calibri" w:eastAsia="Calibri" w:hAnsi="Calibri" w:cs="Calibri"/>
        </w:rPr>
        <w:t>rac</w:t>
      </w:r>
      <w:r>
        <w:rPr>
          <w:rFonts w:ascii="Calibri" w:eastAsia="Calibri" w:hAnsi="Calibri" w:cs="Calibri"/>
          <w:spacing w:val="1"/>
        </w:rPr>
        <w:t>t</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ies</w:t>
      </w:r>
      <w:r>
        <w:rPr>
          <w:rFonts w:ascii="Calibri" w:eastAsia="Calibri" w:hAnsi="Calibri" w:cs="Calibri"/>
          <w:spacing w:val="-3"/>
        </w:rPr>
        <w:t xml:space="preserve"> </w:t>
      </w:r>
      <w:r>
        <w:rPr>
          <w:rFonts w:ascii="Calibri" w:eastAsia="Calibri" w:hAnsi="Calibri" w:cs="Calibri"/>
        </w:rPr>
        <w:t>ac</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pt</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t</w:t>
      </w:r>
      <w:r>
        <w:rPr>
          <w:rFonts w:ascii="Calibri" w:eastAsia="Calibri" w:hAnsi="Calibri" w:cs="Calibri"/>
        </w:rPr>
        <w:t xml:space="preserve">y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2"/>
        </w:rPr>
        <w:t>ra</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 xml:space="preserve">es of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2"/>
        </w:rPr>
        <w:t>o</w:t>
      </w:r>
      <w:r>
        <w:rPr>
          <w:rFonts w:ascii="Calibri" w:eastAsia="Calibri" w:hAnsi="Calibri" w:cs="Calibri"/>
          <w:spacing w:val="1"/>
        </w:rPr>
        <w:t>th</w:t>
      </w:r>
      <w:r>
        <w:rPr>
          <w:rFonts w:ascii="Calibri" w:eastAsia="Calibri" w:hAnsi="Calibri" w:cs="Calibri"/>
          <w:spacing w:val="-2"/>
        </w:rPr>
        <w:t>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ac</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pt</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9"/>
        </w:rPr>
        <w:t xml:space="preserve"> </w:t>
      </w:r>
      <w:r>
        <w:rPr>
          <w:rFonts w:ascii="Calibri" w:eastAsia="Calibri" w:hAnsi="Calibri" w:cs="Calibri"/>
        </w:rPr>
        <w:t xml:space="preserve">or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me</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mi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ft</w:t>
      </w:r>
      <w:r>
        <w:rPr>
          <w:rFonts w:ascii="Calibri" w:eastAsia="Calibri" w:hAnsi="Calibri" w:cs="Calibri"/>
          <w:spacing w:val="-1"/>
        </w:rPr>
        <w:t>w</w:t>
      </w:r>
      <w:r>
        <w:rPr>
          <w:rFonts w:ascii="Calibri" w:eastAsia="Calibri" w:hAnsi="Calibri" w:cs="Calibri"/>
        </w:rPr>
        <w:t>are</w:t>
      </w:r>
      <w:r>
        <w:rPr>
          <w:rFonts w:ascii="Calibri" w:eastAsia="Calibri" w:hAnsi="Calibri" w:cs="Calibri"/>
          <w:spacing w:val="-3"/>
        </w:rPr>
        <w:t xml:space="preserve"> v</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ra</w:t>
      </w:r>
      <w:r>
        <w:rPr>
          <w:rFonts w:ascii="Calibri" w:eastAsia="Calibri" w:hAnsi="Calibri" w:cs="Calibri"/>
          <w:spacing w:val="1"/>
        </w:rPr>
        <w:t>b</w:t>
      </w:r>
      <w:r>
        <w:rPr>
          <w:rFonts w:ascii="Calibri" w:eastAsia="Calibri" w:hAnsi="Calibri" w:cs="Calibri"/>
        </w:rPr>
        <w:t>il</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ies</w:t>
      </w:r>
      <w:r>
        <w:rPr>
          <w:rFonts w:ascii="Calibri" w:eastAsia="Calibri" w:hAnsi="Calibri" w:cs="Calibri"/>
          <w:spacing w:val="-4"/>
        </w:rPr>
        <w:t xml:space="preserve"> </w:t>
      </w:r>
      <w:r>
        <w:rPr>
          <w:rFonts w:ascii="Calibri" w:eastAsia="Calibri" w:hAnsi="Calibri" w:cs="Calibri"/>
          <w:spacing w:val="1"/>
        </w:rPr>
        <w:t>f</w:t>
      </w:r>
      <w:r>
        <w:rPr>
          <w:rFonts w:ascii="Calibri" w:eastAsia="Calibri" w:hAnsi="Calibri" w:cs="Calibri"/>
        </w:rPr>
        <w:t>or 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w:t>
      </w:r>
      <w:r>
        <w:rPr>
          <w:rFonts w:ascii="Calibri" w:eastAsia="Calibri" w:hAnsi="Calibri" w:cs="Calibri"/>
          <w:spacing w:val="-2"/>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ma</w:t>
      </w:r>
      <w:r>
        <w:rPr>
          <w:rFonts w:ascii="Calibri" w:eastAsia="Calibri" w:hAnsi="Calibri" w:cs="Calibri"/>
          <w:spacing w:val="1"/>
        </w:rPr>
        <w:t>n</w:t>
      </w:r>
      <w:r>
        <w:rPr>
          <w:rFonts w:ascii="Calibri" w:eastAsia="Calibri" w:hAnsi="Calibri" w:cs="Calibri"/>
        </w:rPr>
        <w:t>aged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 a</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a</w:t>
      </w:r>
      <w:r>
        <w:rPr>
          <w:rFonts w:ascii="Calibri" w:eastAsia="Calibri" w:hAnsi="Calibri" w:cs="Calibri"/>
        </w:rPr>
        <w:t>r</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si</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spacing w:val="2"/>
        </w:rPr>
        <w:t>y</w:t>
      </w:r>
      <w:r>
        <w:rPr>
          <w:rFonts w:ascii="Calibri" w:eastAsia="Calibri" w:hAnsi="Calibri" w:cs="Calibri"/>
        </w:rPr>
        <w:t>. If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ra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 xml:space="preserve">ot </w:t>
      </w:r>
      <w:r>
        <w:rPr>
          <w:rFonts w:ascii="Calibri" w:eastAsia="Calibri" w:hAnsi="Calibri" w:cs="Calibri"/>
          <w:spacing w:val="1"/>
        </w:rPr>
        <w:t>h</w:t>
      </w:r>
      <w:r>
        <w:rPr>
          <w:rFonts w:ascii="Calibri" w:eastAsia="Calibri" w:hAnsi="Calibri" w:cs="Calibri"/>
        </w:rPr>
        <w:t>ave</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c</w:t>
      </w:r>
      <w:r>
        <w:rPr>
          <w:rFonts w:ascii="Calibri" w:eastAsia="Calibri" w:hAnsi="Calibri" w:cs="Calibri"/>
          <w:spacing w:val="-2"/>
        </w:rPr>
        <w:t>a</w:t>
      </w:r>
      <w:r>
        <w:rPr>
          <w:rFonts w:ascii="Calibri" w:eastAsia="Calibri" w:hAnsi="Calibri" w:cs="Calibri"/>
          <w:spacing w:val="1"/>
        </w:rPr>
        <w:t>p</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eth</w:t>
      </w:r>
      <w:r>
        <w:rPr>
          <w:rFonts w:ascii="Calibri" w:eastAsia="Calibri" w:hAnsi="Calibri" w:cs="Calibri"/>
          <w:spacing w:val="1"/>
        </w:rPr>
        <w:t>od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 mi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risk</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spacing w:val="-1"/>
        </w:rPr>
        <w:t>un</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ft</w:t>
      </w:r>
      <w:r>
        <w:rPr>
          <w:rFonts w:ascii="Calibri" w:eastAsia="Calibri" w:hAnsi="Calibri" w:cs="Calibri"/>
          <w:spacing w:val="-1"/>
        </w:rPr>
        <w:t>w</w:t>
      </w:r>
      <w:r>
        <w:rPr>
          <w:rFonts w:ascii="Calibri" w:eastAsia="Calibri" w:hAnsi="Calibri" w:cs="Calibri"/>
        </w:rPr>
        <w:t>ar</w:t>
      </w:r>
      <w:r>
        <w:rPr>
          <w:rFonts w:ascii="Calibri" w:eastAsia="Calibri" w:hAnsi="Calibri" w:cs="Calibri"/>
          <w:spacing w:val="1"/>
        </w:rPr>
        <w:t>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 xml:space="preserve">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2"/>
        </w:rPr>
        <w:t xml:space="preserve"> o</w:t>
      </w:r>
      <w:r>
        <w:rPr>
          <w:rFonts w:ascii="Calibri" w:eastAsia="Calibri" w:hAnsi="Calibri" w:cs="Calibri"/>
        </w:rPr>
        <w:t xml:space="preserve">r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other</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 Resp</w:t>
      </w:r>
      <w:r>
        <w:rPr>
          <w:rFonts w:ascii="Calibri" w:eastAsia="Calibri" w:hAnsi="Calibri" w:cs="Calibri"/>
          <w:spacing w:val="1"/>
        </w:rPr>
        <w:t>on</w:t>
      </w:r>
      <w:r>
        <w:rPr>
          <w:rFonts w:ascii="Calibri" w:eastAsia="Calibri" w:hAnsi="Calibri" w:cs="Calibri"/>
        </w:rPr>
        <w:t>si</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3"/>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f</w:t>
      </w:r>
      <w:r>
        <w:rPr>
          <w:rFonts w:ascii="Calibri" w:eastAsia="Calibri" w:hAnsi="Calibri" w:cs="Calibri"/>
        </w:rPr>
        <w:t>ies</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 xml:space="preserve">ave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i</w:t>
      </w:r>
      <w:r>
        <w:rPr>
          <w:rFonts w:ascii="Calibri" w:eastAsia="Calibri" w:hAnsi="Calibri" w:cs="Calibri"/>
        </w:rPr>
        <w:t>li</w:t>
      </w:r>
      <w:r>
        <w:rPr>
          <w:rFonts w:ascii="Calibri" w:eastAsia="Calibri" w:hAnsi="Calibri" w:cs="Calibri"/>
          <w:spacing w:val="1"/>
        </w:rPr>
        <w:t>t</w:t>
      </w:r>
      <w:r>
        <w:rPr>
          <w:rFonts w:ascii="Calibri" w:eastAsia="Calibri" w:hAnsi="Calibri" w:cs="Calibri"/>
        </w:rPr>
        <w:t>y.</w:t>
      </w:r>
    </w:p>
    <w:p w14:paraId="4C0CFAD4" w14:textId="77777777" w:rsidR="00F44E88" w:rsidRDefault="00F44E88" w:rsidP="00F44E88">
      <w:pPr>
        <w:spacing w:before="10" w:line="110" w:lineRule="exact"/>
        <w:rPr>
          <w:sz w:val="11"/>
          <w:szCs w:val="11"/>
        </w:rPr>
      </w:pPr>
    </w:p>
    <w:p w14:paraId="28FF6DDC" w14:textId="77777777" w:rsidR="00F44E88" w:rsidRDefault="00F44E88" w:rsidP="00F44E88">
      <w:pPr>
        <w:ind w:left="1672" w:right="96" w:hanging="1171"/>
        <w:rPr>
          <w:rFonts w:ascii="Calibri" w:eastAsia="Calibri" w:hAnsi="Calibri" w:cs="Calibri"/>
        </w:rPr>
      </w:pPr>
      <w:r>
        <w:rPr>
          <w:rFonts w:ascii="Calibri" w:eastAsia="Calibri" w:hAnsi="Calibri" w:cs="Calibri"/>
          <w:u w:val="single" w:color="000000"/>
        </w:rPr>
        <w:t>Se</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spacing w:val="-1"/>
          <w:u w:val="single" w:color="000000"/>
        </w:rPr>
        <w:t xml:space="preserve"> </w:t>
      </w:r>
      <w:r>
        <w:rPr>
          <w:rFonts w:ascii="Calibri" w:eastAsia="Calibri" w:hAnsi="Calibri" w:cs="Calibri"/>
          <w:u w:val="single" w:color="000000"/>
        </w:rPr>
        <w:t>2.</w:t>
      </w:r>
      <w:r>
        <w:rPr>
          <w:rFonts w:ascii="Calibri" w:eastAsia="Calibri" w:hAnsi="Calibri" w:cs="Calibri"/>
          <w:spacing w:val="1"/>
          <w:u w:val="single" w:color="000000"/>
        </w:rPr>
        <w:t>2</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Exam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or Se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2.2</w:t>
      </w:r>
      <w:r>
        <w:rPr>
          <w:rFonts w:ascii="Calibri" w:eastAsia="Calibri" w:hAnsi="Calibri" w:cs="Calibri"/>
          <w:spacing w:val="-1"/>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 limi</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4"/>
        </w:rPr>
        <w:t>o</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spacing w:val="-1"/>
        </w:rPr>
        <w:t>ch</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ge</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m</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rPr>
        <w:t>lec</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7"/>
        </w:rPr>
        <w:t xml:space="preserve"> </w:t>
      </w:r>
      <w:r>
        <w:rPr>
          <w:rFonts w:ascii="Calibri" w:eastAsia="Calibri" w:hAnsi="Calibri" w:cs="Calibri"/>
        </w:rPr>
        <w:t>mail</w:t>
      </w:r>
      <w:r>
        <w:rPr>
          <w:rFonts w:ascii="Calibri" w:eastAsia="Calibri" w:hAnsi="Calibri" w:cs="Calibri"/>
          <w:spacing w:val="-1"/>
        </w:rPr>
        <w:t xml:space="preserve"> </w:t>
      </w:r>
      <w:r>
        <w:rPr>
          <w:rFonts w:ascii="Calibri" w:eastAsia="Calibri" w:hAnsi="Calibri" w:cs="Calibri"/>
        </w:rPr>
        <w:t xml:space="preserve">or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spacing w:val="-2"/>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view</w:t>
      </w:r>
      <w:r>
        <w:rPr>
          <w:rFonts w:ascii="Calibri" w:eastAsia="Calibri" w:hAnsi="Calibri" w:cs="Calibri"/>
          <w:spacing w:val="-7"/>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 i</w:t>
      </w:r>
      <w:r>
        <w:rPr>
          <w:rFonts w:ascii="Calibri" w:eastAsia="Calibri" w:hAnsi="Calibri" w:cs="Calibri"/>
          <w:spacing w:val="1"/>
        </w:rPr>
        <w:t>n</w:t>
      </w:r>
      <w:r>
        <w:rPr>
          <w:rFonts w:ascii="Calibri" w:eastAsia="Calibri" w:hAnsi="Calibri" w:cs="Calibri"/>
          <w:spacing w:val="-3"/>
        </w:rPr>
        <w:t>s</w:t>
      </w:r>
      <w:r>
        <w:rPr>
          <w:rFonts w:ascii="Calibri" w:eastAsia="Calibri" w:hAnsi="Calibri" w:cs="Calibri"/>
          <w:spacing w:val="1"/>
        </w:rPr>
        <w:t>t</w:t>
      </w:r>
      <w:r>
        <w:rPr>
          <w:rFonts w:ascii="Calibri" w:eastAsia="Calibri" w:hAnsi="Calibri" w:cs="Calibri"/>
        </w:rPr>
        <w:t>al</w:t>
      </w:r>
      <w:r>
        <w:rPr>
          <w:rFonts w:ascii="Calibri" w:eastAsia="Calibri" w:hAnsi="Calibri" w:cs="Calibri"/>
          <w:spacing w:val="-2"/>
        </w:rPr>
        <w:t>l</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nt</w:t>
      </w:r>
      <w:r>
        <w:rPr>
          <w:rFonts w:ascii="Calibri" w:eastAsia="Calibri" w:hAnsi="Calibri" w:cs="Calibri"/>
        </w:rPr>
        <w:t>ivi</w:t>
      </w:r>
      <w:r>
        <w:rPr>
          <w:rFonts w:ascii="Calibri" w:eastAsia="Calibri" w:hAnsi="Calibri" w:cs="Calibri"/>
          <w:spacing w:val="-2"/>
        </w:rPr>
        <w:t>r</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 xml:space="preserve"> u</w:t>
      </w:r>
      <w:r>
        <w:rPr>
          <w:rFonts w:ascii="Calibri" w:eastAsia="Calibri" w:hAnsi="Calibri" w:cs="Calibri"/>
          <w:spacing w:val="1"/>
        </w:rPr>
        <w:t>pd</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leve</w:t>
      </w:r>
      <w:r>
        <w:rPr>
          <w:rFonts w:ascii="Calibri" w:eastAsia="Calibri" w:hAnsi="Calibri" w:cs="Calibri"/>
          <w:spacing w:val="-1"/>
        </w:rPr>
        <w:t>l</w:t>
      </w:r>
      <w:r>
        <w:rPr>
          <w:rFonts w:ascii="Calibri" w:eastAsia="Calibri" w:hAnsi="Calibri" w:cs="Calibri"/>
        </w:rPr>
        <w:t>; me</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d</w:t>
      </w:r>
      <w:r>
        <w:rPr>
          <w:rFonts w:ascii="Calibri" w:eastAsia="Calibri" w:hAnsi="Calibri" w:cs="Calibri"/>
        </w:rPr>
        <w:t>a,</w:t>
      </w:r>
      <w:r>
        <w:rPr>
          <w:rFonts w:ascii="Calibri" w:eastAsia="Calibri" w:hAnsi="Calibri" w:cs="Calibri"/>
          <w:spacing w:val="-9"/>
        </w:rPr>
        <w:t xml:space="preserve"> </w:t>
      </w:r>
      <w:r>
        <w:rPr>
          <w:rFonts w:ascii="Calibri" w:eastAsia="Calibri" w:hAnsi="Calibri" w:cs="Calibri"/>
        </w:rPr>
        <w:t>el</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r</w:t>
      </w:r>
      <w:r>
        <w:rPr>
          <w:rFonts w:ascii="Calibri" w:eastAsia="Calibri" w:hAnsi="Calibri" w:cs="Calibri"/>
        </w:rPr>
        <w:t>o</w:t>
      </w:r>
      <w:r>
        <w:rPr>
          <w:rFonts w:ascii="Calibri" w:eastAsia="Calibri" w:hAnsi="Calibri" w:cs="Calibri"/>
          <w:spacing w:val="2"/>
        </w:rPr>
        <w:t>n</w:t>
      </w:r>
      <w:r>
        <w:rPr>
          <w:rFonts w:ascii="Calibri" w:eastAsia="Calibri" w:hAnsi="Calibri" w:cs="Calibri"/>
        </w:rPr>
        <w:t>ic</w:t>
      </w:r>
      <w:r>
        <w:rPr>
          <w:rFonts w:ascii="Calibri" w:eastAsia="Calibri" w:hAnsi="Calibri" w:cs="Calibri"/>
          <w:spacing w:val="-8"/>
        </w:rPr>
        <w:t xml:space="preserve"> </w:t>
      </w:r>
      <w:r>
        <w:rPr>
          <w:rFonts w:ascii="Calibri" w:eastAsia="Calibri" w:hAnsi="Calibri" w:cs="Calibri"/>
        </w:rPr>
        <w:t>mail,</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2"/>
        </w:rPr>
        <w:t>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l</w:t>
      </w:r>
      <w:r>
        <w:rPr>
          <w:rFonts w:ascii="Calibri" w:eastAsia="Calibri" w:hAnsi="Calibri" w:cs="Calibri"/>
        </w:rPr>
        <w:t>i</w:t>
      </w:r>
      <w:r>
        <w:rPr>
          <w:rFonts w:ascii="Calibri" w:eastAsia="Calibri" w:hAnsi="Calibri" w:cs="Calibri"/>
          <w:spacing w:val="-1"/>
        </w:rPr>
        <w:t>c</w:t>
      </w:r>
      <w:r>
        <w:rPr>
          <w:rFonts w:ascii="Calibri" w:eastAsia="Calibri" w:hAnsi="Calibri" w:cs="Calibri"/>
        </w:rPr>
        <w:t>ies</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ont</w:t>
      </w:r>
      <w:r>
        <w:rPr>
          <w:rFonts w:ascii="Calibri" w:eastAsia="Calibri" w:hAnsi="Calibri" w:cs="Calibri"/>
          <w:spacing w:val="1"/>
        </w:rPr>
        <w:t>r</w:t>
      </w:r>
      <w:r>
        <w:rPr>
          <w:rFonts w:ascii="Calibri" w:eastAsia="Calibri" w:hAnsi="Calibri" w:cs="Calibri"/>
        </w:rPr>
        <w:t>ac</w:t>
      </w:r>
      <w:r>
        <w:rPr>
          <w:rFonts w:ascii="Calibri" w:eastAsia="Calibri" w:hAnsi="Calibri" w:cs="Calibri"/>
          <w:spacing w:val="-2"/>
        </w:rPr>
        <w:t>t</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 xml:space="preserve">m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2"/>
        </w:rPr>
        <w:t>o</w:t>
      </w:r>
      <w:r>
        <w:rPr>
          <w:rFonts w:ascii="Calibri" w:eastAsia="Calibri" w:hAnsi="Calibri" w:cs="Calibri"/>
          <w:spacing w:val="1"/>
        </w:rPr>
        <w:t>th</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Resp</w:t>
      </w:r>
      <w:r>
        <w:rPr>
          <w:rFonts w:ascii="Calibri" w:eastAsia="Calibri" w:hAnsi="Calibri" w:cs="Calibri"/>
          <w:spacing w:val="1"/>
        </w:rPr>
        <w:t>on</w:t>
      </w:r>
      <w:r>
        <w:rPr>
          <w:rFonts w:ascii="Calibri" w:eastAsia="Calibri" w:hAnsi="Calibri" w:cs="Calibri"/>
        </w:rPr>
        <w:t>si</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f</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ivir</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spacing w:val="1"/>
        </w:rPr>
        <w:t>p</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t</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ess,</w:t>
      </w:r>
      <w:r>
        <w:rPr>
          <w:rFonts w:ascii="Calibri" w:eastAsia="Calibri" w:hAnsi="Calibri" w:cs="Calibri"/>
          <w:spacing w:val="-8"/>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3"/>
        </w:rPr>
        <w:t xml:space="preserve"> </w:t>
      </w:r>
      <w:r>
        <w:rPr>
          <w:rFonts w:ascii="Calibri" w:eastAsia="Calibri" w:hAnsi="Calibri" w:cs="Calibri"/>
        </w:rPr>
        <w:t>of a</w:t>
      </w:r>
      <w:r>
        <w:rPr>
          <w:rFonts w:ascii="Calibri" w:eastAsia="Calibri" w:hAnsi="Calibri" w:cs="Calibri"/>
          <w:spacing w:val="-1"/>
        </w:rPr>
        <w:t>p</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
        </w:rPr>
        <w:t xml:space="preserve"> w</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eli</w:t>
      </w:r>
      <w:r>
        <w:rPr>
          <w:rFonts w:ascii="Calibri" w:eastAsia="Calibri" w:hAnsi="Calibri" w:cs="Calibri"/>
          <w:spacing w:val="-2"/>
        </w:rPr>
        <w:t>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live</w:t>
      </w:r>
      <w:r>
        <w:rPr>
          <w:rFonts w:ascii="Calibri" w:eastAsia="Calibri" w:hAnsi="Calibri" w:cs="Calibri"/>
          <w:spacing w:val="-1"/>
        </w:rPr>
        <w:t xml:space="preserve"> </w:t>
      </w:r>
      <w:r>
        <w:rPr>
          <w:rFonts w:ascii="Calibri" w:eastAsia="Calibri" w:hAnsi="Calibri" w:cs="Calibri"/>
        </w:rPr>
        <w:t xml:space="preserve">of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ms</w:t>
      </w:r>
      <w:r>
        <w:rPr>
          <w:rFonts w:ascii="Calibri" w:eastAsia="Calibri" w:hAnsi="Calibri" w:cs="Calibri"/>
          <w:spacing w:val="-5"/>
        </w:rPr>
        <w:t xml:space="preserve"> </w:t>
      </w:r>
      <w:r>
        <w:rPr>
          <w:rFonts w:ascii="Calibri" w:eastAsia="Calibri" w:hAnsi="Calibri" w:cs="Calibri"/>
        </w:rPr>
        <w:t>or 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2"/>
        </w:rPr>
        <w:t>r</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f</w:t>
      </w:r>
      <w:r>
        <w:rPr>
          <w:rFonts w:ascii="Calibri" w:eastAsia="Calibri" w:hAnsi="Calibri" w:cs="Calibri"/>
        </w:rPr>
        <w:t>o</w:t>
      </w:r>
      <w:r>
        <w:rPr>
          <w:rFonts w:ascii="Calibri" w:eastAsia="Calibri" w:hAnsi="Calibri" w:cs="Calibri"/>
          <w:spacing w:val="-1"/>
        </w:rPr>
        <w:t>r</w:t>
      </w:r>
      <w:r>
        <w:rPr>
          <w:rFonts w:ascii="Calibri" w:eastAsia="Calibri" w:hAnsi="Calibri" w:cs="Calibri"/>
        </w:rPr>
        <w:t>med</w:t>
      </w:r>
      <w:r>
        <w:rPr>
          <w:rFonts w:ascii="Calibri" w:eastAsia="Calibri" w:hAnsi="Calibri" w:cs="Calibri"/>
          <w:spacing w:val="-8"/>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si</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spacing w:val="4"/>
        </w:rPr>
        <w:t>y</w:t>
      </w:r>
      <w:r>
        <w:rPr>
          <w:rFonts w:ascii="Calibri" w:eastAsia="Calibri" w:hAnsi="Calibri" w:cs="Calibri"/>
        </w:rPr>
        <w:t>; 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ge</w:t>
      </w:r>
      <w:r>
        <w:rPr>
          <w:rFonts w:ascii="Calibri" w:eastAsia="Calibri" w:hAnsi="Calibri" w:cs="Calibri"/>
          <w:spacing w:val="-2"/>
        </w:rPr>
        <w:t xml:space="preserve"> m</w:t>
      </w:r>
      <w:r>
        <w:rPr>
          <w:rFonts w:ascii="Calibri" w:eastAsia="Calibri" w:hAnsi="Calibri" w:cs="Calibri"/>
        </w:rPr>
        <w:t>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ems,</w:t>
      </w:r>
      <w:r>
        <w:rPr>
          <w:rFonts w:ascii="Calibri" w:eastAsia="Calibri" w:hAnsi="Calibri" w:cs="Calibri"/>
          <w:spacing w:val="-6"/>
        </w:rPr>
        <w:t xml:space="preserve"> </w:t>
      </w:r>
      <w:r>
        <w:rPr>
          <w:rFonts w:ascii="Calibri" w:eastAsia="Calibri" w:hAnsi="Calibri" w:cs="Calibri"/>
        </w:rPr>
        <w:t>e</w:t>
      </w:r>
      <w:r>
        <w:rPr>
          <w:rFonts w:ascii="Calibri" w:eastAsia="Calibri" w:hAnsi="Calibri" w:cs="Calibri"/>
          <w:spacing w:val="-2"/>
        </w:rPr>
        <w:t>l</w:t>
      </w:r>
      <w:r>
        <w:rPr>
          <w:rFonts w:ascii="Calibri" w:eastAsia="Calibri" w:hAnsi="Calibri" w:cs="Calibri"/>
        </w:rPr>
        <w:t>ec</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on</w:t>
      </w:r>
      <w:r>
        <w:rPr>
          <w:rFonts w:ascii="Calibri" w:eastAsia="Calibri" w:hAnsi="Calibri" w:cs="Calibri"/>
        </w:rPr>
        <w:t>ic</w:t>
      </w:r>
      <w:r>
        <w:rPr>
          <w:rFonts w:ascii="Calibri" w:eastAsia="Calibri" w:hAnsi="Calibri" w:cs="Calibri"/>
          <w:spacing w:val="-7"/>
        </w:rPr>
        <w:t xml:space="preserve"> </w:t>
      </w:r>
      <w:r>
        <w:rPr>
          <w:rFonts w:ascii="Calibri" w:eastAsia="Calibri" w:hAnsi="Calibri" w:cs="Calibri"/>
        </w:rPr>
        <w:t>mail</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 xml:space="preserve">r </w:t>
      </w:r>
      <w:r>
        <w:rPr>
          <w:rFonts w:ascii="Calibri" w:eastAsia="Calibri" w:hAnsi="Calibri" w:cs="Calibri"/>
          <w:spacing w:val="-1"/>
        </w:rPr>
        <w:t>c</w:t>
      </w:r>
      <w:r>
        <w:rPr>
          <w:rFonts w:ascii="Calibri" w:eastAsia="Calibri" w:hAnsi="Calibri" w:cs="Calibri"/>
        </w:rPr>
        <w:t>ont</w:t>
      </w:r>
      <w:r>
        <w:rPr>
          <w:rFonts w:ascii="Calibri" w:eastAsia="Calibri" w:hAnsi="Calibri" w:cs="Calibri"/>
          <w:spacing w:val="1"/>
        </w:rPr>
        <w:t>r</w:t>
      </w:r>
      <w:r>
        <w:rPr>
          <w:rFonts w:ascii="Calibri" w:eastAsia="Calibri" w:hAnsi="Calibri" w:cs="Calibri"/>
        </w:rPr>
        <w:t>ac</w:t>
      </w:r>
      <w:r>
        <w:rPr>
          <w:rFonts w:ascii="Calibri" w:eastAsia="Calibri" w:hAnsi="Calibri" w:cs="Calibri"/>
          <w:spacing w:val="1"/>
        </w:rPr>
        <w:t>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 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f</w:t>
      </w:r>
      <w:r>
        <w:rPr>
          <w:rFonts w:ascii="Calibri" w:eastAsia="Calibri" w:hAnsi="Calibri" w:cs="Calibri"/>
          <w:spacing w:val="-2"/>
        </w:rPr>
        <w:t>i</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t</w:t>
      </w:r>
      <w:r>
        <w:rPr>
          <w:rFonts w:ascii="Calibri" w:eastAsia="Calibri" w:hAnsi="Calibri" w:cs="Calibri"/>
        </w:rPr>
        <w:t>y’s</w:t>
      </w:r>
      <w:r>
        <w:rPr>
          <w:rFonts w:ascii="Calibri" w:eastAsia="Calibri" w:hAnsi="Calibri" w:cs="Calibri"/>
          <w:spacing w:val="3"/>
        </w:rPr>
        <w:t xml:space="preserve"> </w:t>
      </w:r>
      <w:r>
        <w:rPr>
          <w:rFonts w:ascii="Calibri" w:eastAsia="Calibri" w:hAnsi="Calibri" w:cs="Calibri"/>
        </w:rPr>
        <w:t>ac</w:t>
      </w:r>
      <w:r>
        <w:rPr>
          <w:rFonts w:ascii="Calibri" w:eastAsia="Calibri" w:hAnsi="Calibri" w:cs="Calibri"/>
          <w:spacing w:val="-1"/>
        </w:rPr>
        <w:t>c</w:t>
      </w:r>
      <w:r>
        <w:rPr>
          <w:rFonts w:ascii="Calibri" w:eastAsia="Calibri" w:hAnsi="Calibri" w:cs="Calibri"/>
          <w:spacing w:val="-2"/>
        </w:rPr>
        <w:t>e</w:t>
      </w:r>
      <w:r>
        <w:rPr>
          <w:rFonts w:ascii="Calibri" w:eastAsia="Calibri" w:hAnsi="Calibri" w:cs="Calibri"/>
          <w:spacing w:val="1"/>
        </w:rPr>
        <w:t>pt</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48"/>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at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rac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es</w:t>
      </w:r>
      <w:r>
        <w:rPr>
          <w:rFonts w:ascii="Calibri" w:eastAsia="Calibri" w:hAnsi="Calibri" w:cs="Calibri"/>
          <w:spacing w:val="-5"/>
        </w:rPr>
        <w:t xml:space="preserve"> </w:t>
      </w:r>
      <w:r>
        <w:rPr>
          <w:rFonts w:ascii="Calibri" w:eastAsia="Calibri" w:hAnsi="Calibri" w:cs="Calibri"/>
        </w:rPr>
        <w:t xml:space="preserve">of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a</w:t>
      </w:r>
      <w:r>
        <w:rPr>
          <w:rFonts w:ascii="Calibri" w:eastAsia="Calibri" w:hAnsi="Calibri" w:cs="Calibri"/>
        </w:rPr>
        <w:t>r</w:t>
      </w:r>
      <w:r>
        <w:rPr>
          <w:rFonts w:ascii="Calibri" w:eastAsia="Calibri" w:hAnsi="Calibri" w:cs="Calibri"/>
          <w:spacing w:val="1"/>
        </w:rPr>
        <w:t>t</w:t>
      </w:r>
      <w:r>
        <w:rPr>
          <w:rFonts w:ascii="Calibri" w:eastAsia="Calibri" w:hAnsi="Calibri" w:cs="Calibri"/>
        </w:rPr>
        <w:t>y o</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rPr>
        <w:t>ac</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p</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7"/>
        </w:rPr>
        <w:t xml:space="preserve"> </w:t>
      </w:r>
      <w:r>
        <w:rPr>
          <w:rFonts w:ascii="Calibri" w:eastAsia="Calibri" w:hAnsi="Calibri" w:cs="Calibri"/>
        </w:rPr>
        <w:t xml:space="preserve">of </w:t>
      </w:r>
      <w:r>
        <w:rPr>
          <w:rFonts w:ascii="Calibri" w:eastAsia="Calibri" w:hAnsi="Calibri" w:cs="Calibri"/>
          <w:spacing w:val="1"/>
        </w:rPr>
        <w:t>o</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 me</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mi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 xml:space="preserve"> m</w:t>
      </w:r>
      <w:r>
        <w:rPr>
          <w:rFonts w:ascii="Calibri" w:eastAsia="Calibri" w:hAnsi="Calibri" w:cs="Calibri"/>
        </w:rPr>
        <w:t>alicio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 xml:space="preserve">ode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ma</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g</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 xml:space="preserve">y a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other</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Re</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spacing w:val="4"/>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sie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 xml:space="preserve">ot </w:t>
      </w:r>
      <w:r>
        <w:rPr>
          <w:rFonts w:ascii="Calibri" w:eastAsia="Calibri" w:hAnsi="Calibri" w:cs="Calibri"/>
          <w:spacing w:val="1"/>
        </w:rPr>
        <w:t>h</w:t>
      </w:r>
      <w:r>
        <w:rPr>
          <w:rFonts w:ascii="Calibri" w:eastAsia="Calibri" w:hAnsi="Calibri" w:cs="Calibri"/>
        </w:rPr>
        <w:t>ave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i</w:t>
      </w:r>
      <w:r>
        <w:rPr>
          <w:rFonts w:ascii="Calibri" w:eastAsia="Calibri" w:hAnsi="Calibri" w:cs="Calibri"/>
        </w:rPr>
        <w:t>li</w:t>
      </w:r>
      <w:r>
        <w:rPr>
          <w:rFonts w:ascii="Calibri" w:eastAsia="Calibri" w:hAnsi="Calibri" w:cs="Calibri"/>
          <w:spacing w:val="3"/>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spacing w:val="-3"/>
        </w:rPr>
        <w:t>s</w:t>
      </w:r>
      <w:r>
        <w:rPr>
          <w:rFonts w:ascii="Calibri" w:eastAsia="Calibri" w:hAnsi="Calibri" w:cs="Calibri"/>
        </w:rPr>
        <w:t>e meth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 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nt</w:t>
      </w:r>
      <w:r>
        <w:rPr>
          <w:rFonts w:ascii="Calibri" w:eastAsia="Calibri" w:hAnsi="Calibri" w:cs="Calibri"/>
          <w:spacing w:val="-2"/>
        </w:rPr>
        <w:t>r</w:t>
      </w:r>
      <w:r>
        <w:rPr>
          <w:rFonts w:ascii="Calibri" w:eastAsia="Calibri" w:hAnsi="Calibri" w:cs="Calibri"/>
        </w:rPr>
        <w:t>oduc</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 xml:space="preserve">n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ma</w:t>
      </w:r>
      <w:r>
        <w:rPr>
          <w:rFonts w:ascii="Calibri" w:eastAsia="Calibri" w:hAnsi="Calibri" w:cs="Calibri"/>
          <w:spacing w:val="-2"/>
        </w:rPr>
        <w:t>l</w:t>
      </w:r>
      <w:r>
        <w:rPr>
          <w:rFonts w:ascii="Calibri" w:eastAsia="Calibri" w:hAnsi="Calibri" w:cs="Calibri"/>
        </w:rPr>
        <w:t>i</w:t>
      </w:r>
      <w:r>
        <w:rPr>
          <w:rFonts w:ascii="Calibri" w:eastAsia="Calibri" w:hAnsi="Calibri" w:cs="Calibri"/>
          <w:spacing w:val="-1"/>
        </w:rPr>
        <w:t>c</w:t>
      </w:r>
      <w:r>
        <w:rPr>
          <w:rFonts w:ascii="Calibri" w:eastAsia="Calibri" w:hAnsi="Calibri" w:cs="Calibri"/>
        </w:rPr>
        <w:t>io</w:t>
      </w:r>
      <w:r>
        <w:rPr>
          <w:rFonts w:ascii="Calibri" w:eastAsia="Calibri" w:hAnsi="Calibri" w:cs="Calibri"/>
          <w:spacing w:val="2"/>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ev</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other</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Re</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 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f</w:t>
      </w:r>
      <w:r>
        <w:rPr>
          <w:rFonts w:ascii="Calibri" w:eastAsia="Calibri" w:hAnsi="Calibri" w:cs="Calibri"/>
        </w:rPr>
        <w:t>ies</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ra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 Asset</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 xml:space="preserve">ot </w:t>
      </w:r>
      <w:r>
        <w:rPr>
          <w:rFonts w:ascii="Calibri" w:eastAsia="Calibri" w:hAnsi="Calibri" w:cs="Calibri"/>
          <w:spacing w:val="1"/>
        </w:rPr>
        <w:t>h</w:t>
      </w:r>
      <w:r>
        <w:rPr>
          <w:rFonts w:ascii="Calibri" w:eastAsia="Calibri" w:hAnsi="Calibri" w:cs="Calibri"/>
        </w:rPr>
        <w:t>a</w:t>
      </w:r>
      <w:r>
        <w:rPr>
          <w:rFonts w:ascii="Calibri" w:eastAsia="Calibri" w:hAnsi="Calibri" w:cs="Calibri"/>
          <w:spacing w:val="-3"/>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p>
    <w:p w14:paraId="6A2663DE" w14:textId="77777777" w:rsidR="00F44E88" w:rsidRDefault="00F44E88" w:rsidP="00F44E88">
      <w:pPr>
        <w:spacing w:before="10" w:line="110" w:lineRule="exact"/>
        <w:rPr>
          <w:sz w:val="11"/>
          <w:szCs w:val="11"/>
        </w:rPr>
      </w:pPr>
    </w:p>
    <w:p w14:paraId="5DD21868" w14:textId="77777777" w:rsidR="00F44E88" w:rsidRDefault="00F44E88" w:rsidP="00F44E88">
      <w:pPr>
        <w:ind w:left="1672" w:right="86" w:hanging="1171"/>
        <w:rPr>
          <w:rFonts w:ascii="Calibri" w:eastAsia="Calibri" w:hAnsi="Calibri" w:cs="Calibri"/>
        </w:rPr>
      </w:pPr>
      <w:r>
        <w:rPr>
          <w:rFonts w:ascii="Calibri" w:eastAsia="Calibri" w:hAnsi="Calibri" w:cs="Calibri"/>
          <w:u w:val="single" w:color="000000"/>
        </w:rPr>
        <w:t>Se</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spacing w:val="-1"/>
          <w:u w:val="single" w:color="000000"/>
        </w:rPr>
        <w:t xml:space="preserve"> </w:t>
      </w:r>
      <w:r>
        <w:rPr>
          <w:rFonts w:ascii="Calibri" w:eastAsia="Calibri" w:hAnsi="Calibri" w:cs="Calibri"/>
          <w:u w:val="single" w:color="000000"/>
        </w:rPr>
        <w:t>2.</w:t>
      </w:r>
      <w:r>
        <w:rPr>
          <w:rFonts w:ascii="Calibri" w:eastAsia="Calibri" w:hAnsi="Calibri" w:cs="Calibri"/>
          <w:spacing w:val="1"/>
          <w:u w:val="single" w:color="000000"/>
        </w:rPr>
        <w:t>3</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Exam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or Se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2.3</w:t>
      </w:r>
      <w:r>
        <w:rPr>
          <w:rFonts w:ascii="Calibri" w:eastAsia="Calibri" w:hAnsi="Calibri" w:cs="Calibri"/>
          <w:spacing w:val="-1"/>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 limi</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4"/>
        </w:rPr>
        <w:t>o</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spacing w:val="-1"/>
        </w:rPr>
        <w:t>ch</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ge</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m</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rPr>
        <w:t>lec</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7"/>
        </w:rPr>
        <w:t xml:space="preserve"> </w:t>
      </w:r>
      <w:r>
        <w:rPr>
          <w:rFonts w:ascii="Calibri" w:eastAsia="Calibri" w:hAnsi="Calibri" w:cs="Calibri"/>
        </w:rPr>
        <w:t>mail,</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ont</w:t>
      </w:r>
      <w:r>
        <w:rPr>
          <w:rFonts w:ascii="Calibri" w:eastAsia="Calibri" w:hAnsi="Calibri" w:cs="Calibri"/>
          <w:spacing w:val="1"/>
        </w:rPr>
        <w:t>r</w:t>
      </w:r>
      <w:r>
        <w:rPr>
          <w:rFonts w:ascii="Calibri" w:eastAsia="Calibri" w:hAnsi="Calibri" w:cs="Calibri"/>
        </w:rPr>
        <w:t>ac</w:t>
      </w:r>
      <w:r>
        <w:rPr>
          <w:rFonts w:ascii="Calibri" w:eastAsia="Calibri" w:hAnsi="Calibri" w:cs="Calibri"/>
          <w:spacing w:val="1"/>
        </w:rPr>
        <w:t>t</w:t>
      </w:r>
      <w:r>
        <w:rPr>
          <w:rFonts w:ascii="Calibri" w:eastAsia="Calibri" w:hAnsi="Calibri" w:cs="Calibri"/>
        </w:rPr>
        <w:t xml:space="preserve">s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 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f</w:t>
      </w:r>
      <w:r>
        <w:rPr>
          <w:rFonts w:ascii="Calibri" w:eastAsia="Calibri" w:hAnsi="Calibri" w:cs="Calibri"/>
        </w:rPr>
        <w:t>ies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eview</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 xml:space="preserve">o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r</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wh</w:t>
      </w:r>
      <w:r>
        <w:rPr>
          <w:rFonts w:ascii="Calibri" w:eastAsia="Calibri" w:hAnsi="Calibri" w:cs="Calibri"/>
        </w:rPr>
        <w:t>eth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2"/>
        </w:rPr>
        <w:t>a</w:t>
      </w:r>
      <w:r>
        <w:rPr>
          <w:rFonts w:ascii="Calibri" w:eastAsia="Calibri" w:hAnsi="Calibri" w:cs="Calibri"/>
          <w:spacing w:val="-1"/>
        </w:rPr>
        <w:t>d</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2"/>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 xml:space="preserve">are </w:t>
      </w:r>
      <w:r>
        <w:rPr>
          <w:rFonts w:ascii="Calibri" w:eastAsia="Calibri" w:hAnsi="Calibri" w:cs="Calibri"/>
          <w:spacing w:val="1"/>
        </w:rPr>
        <w:t>n</w:t>
      </w:r>
      <w:r>
        <w:rPr>
          <w:rFonts w:ascii="Calibri" w:eastAsia="Calibri" w:hAnsi="Calibri" w:cs="Calibri"/>
        </w:rPr>
        <w:t>ecessary</w:t>
      </w:r>
      <w:r>
        <w:rPr>
          <w:rFonts w:ascii="Calibri" w:eastAsia="Calibri" w:hAnsi="Calibri" w:cs="Calibri"/>
          <w:spacing w:val="-8"/>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spacing w:val="3"/>
        </w:rPr>
        <w:t>e</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ave</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im</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em</w:t>
      </w:r>
      <w:r>
        <w:rPr>
          <w:rFonts w:ascii="Calibri" w:eastAsia="Calibri" w:hAnsi="Calibri" w:cs="Calibri"/>
          <w:spacing w:val="-1"/>
        </w:rPr>
        <w:t>e</w:t>
      </w:r>
      <w:r>
        <w:rPr>
          <w:rFonts w:ascii="Calibri" w:eastAsia="Calibri" w:hAnsi="Calibri" w:cs="Calibri"/>
          <w:spacing w:val="1"/>
        </w:rPr>
        <w:t>nt</w:t>
      </w:r>
      <w:r>
        <w:rPr>
          <w:rFonts w:ascii="Calibri" w:eastAsia="Calibri" w:hAnsi="Calibri" w:cs="Calibri"/>
          <w:spacing w:val="-2"/>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n</w:t>
      </w:r>
      <w:r>
        <w:rPr>
          <w:rFonts w:ascii="Calibri" w:eastAsia="Calibri" w:hAnsi="Calibri" w:cs="Calibri"/>
          <w:spacing w:val="-1"/>
        </w:rPr>
        <w:t>n</w:t>
      </w:r>
      <w:r>
        <w:rPr>
          <w:rFonts w:ascii="Calibri" w:eastAsia="Calibri" w:hAnsi="Calibri" w:cs="Calibri"/>
        </w:rPr>
        <w:t>ec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 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w:t>
      </w:r>
      <w:r>
        <w:rPr>
          <w:rFonts w:ascii="Calibri" w:eastAsia="Calibri" w:hAnsi="Calibri" w:cs="Calibri"/>
          <w:spacing w:val="-2"/>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aged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2"/>
        </w:rPr>
        <w:t>o</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nt</w:t>
      </w:r>
      <w:r>
        <w:rPr>
          <w:rFonts w:ascii="Calibri" w:eastAsia="Calibri" w:hAnsi="Calibri" w:cs="Calibri"/>
        </w:rPr>
        <w:t>i</w:t>
      </w:r>
      <w:r>
        <w:rPr>
          <w:rFonts w:ascii="Calibri" w:eastAsia="Calibri" w:hAnsi="Calibri" w:cs="Calibri"/>
          <w:spacing w:val="1"/>
        </w:rPr>
        <w:t>t</w:t>
      </w:r>
      <w:r>
        <w:rPr>
          <w:rFonts w:ascii="Calibri" w:eastAsia="Calibri" w:hAnsi="Calibri" w:cs="Calibri"/>
          <w:spacing w:val="5"/>
        </w:rPr>
        <w:t>y</w:t>
      </w:r>
      <w:r>
        <w:rPr>
          <w:rFonts w:ascii="Calibri" w:eastAsia="Calibri" w:hAnsi="Calibri" w:cs="Calibri"/>
        </w:rPr>
        <w:t>.</w:t>
      </w:r>
    </w:p>
    <w:p w14:paraId="5FFF4909" w14:textId="77777777" w:rsidR="00F44E88" w:rsidRDefault="00F44E88" w:rsidP="00F44E88">
      <w:pPr>
        <w:spacing w:before="10" w:line="110" w:lineRule="exact"/>
        <w:rPr>
          <w:sz w:val="11"/>
          <w:szCs w:val="11"/>
        </w:rPr>
      </w:pPr>
    </w:p>
    <w:p w14:paraId="602BD714" w14:textId="25B67DE8" w:rsidR="00F44E88" w:rsidRDefault="00F44E88" w:rsidP="00F44E88">
      <w:pPr>
        <w:ind w:left="1672" w:right="284" w:hanging="1171"/>
        <w:rPr>
          <w:rFonts w:ascii="Calibri" w:eastAsia="Calibri" w:hAnsi="Calibri" w:cs="Calibri"/>
        </w:rPr>
      </w:pPr>
      <w:r>
        <w:rPr>
          <w:rFonts w:ascii="Calibri" w:eastAsia="Calibri" w:hAnsi="Calibri" w:cs="Calibri"/>
          <w:u w:val="single" w:color="000000"/>
        </w:rPr>
        <w:t>Se</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spacing w:val="-1"/>
          <w:u w:val="single" w:color="000000"/>
        </w:rPr>
        <w:t xml:space="preserve"> </w:t>
      </w:r>
      <w:r>
        <w:rPr>
          <w:rFonts w:ascii="Calibri" w:eastAsia="Calibri" w:hAnsi="Calibri" w:cs="Calibri"/>
          <w:u w:val="single" w:color="000000"/>
        </w:rPr>
        <w:t>3.</w:t>
      </w:r>
      <w:r>
        <w:rPr>
          <w:rFonts w:ascii="Calibri" w:eastAsia="Calibri" w:hAnsi="Calibri" w:cs="Calibri"/>
          <w:spacing w:val="1"/>
          <w:u w:val="single" w:color="000000"/>
        </w:rPr>
        <w:t>1</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Exam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or Se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3.1</w:t>
      </w:r>
      <w:r>
        <w:rPr>
          <w:rFonts w:ascii="Calibri" w:eastAsia="Calibri" w:hAnsi="Calibri" w:cs="Calibri"/>
          <w:spacing w:val="-1"/>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 limi</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4"/>
        </w:rPr>
        <w:t>o</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3"/>
        </w:rPr>
        <w:t>s</w:t>
      </w:r>
      <w:r>
        <w:rPr>
          <w:rFonts w:ascii="Calibri" w:eastAsia="Calibri" w:hAnsi="Calibri" w:cs="Calibri"/>
        </w:rPr>
        <w:t>et m</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ems,</w:t>
      </w:r>
      <w:r>
        <w:rPr>
          <w:rFonts w:ascii="Calibri" w:eastAsia="Calibri" w:hAnsi="Calibri" w:cs="Calibri"/>
          <w:spacing w:val="-3"/>
        </w:rPr>
        <w:t xml:space="preserve"> </w:t>
      </w:r>
      <w:r>
        <w:rPr>
          <w:rFonts w:ascii="Calibri" w:eastAsia="Calibri" w:hAnsi="Calibri" w:cs="Calibri"/>
          <w:spacing w:val="1"/>
        </w:rPr>
        <w:t>hu</w:t>
      </w:r>
      <w:r>
        <w:rPr>
          <w:rFonts w:ascii="Calibri" w:eastAsia="Calibri" w:hAnsi="Calibri" w:cs="Calibri"/>
          <w:spacing w:val="-2"/>
        </w:rPr>
        <w:t>m</w:t>
      </w:r>
      <w:r>
        <w:rPr>
          <w:rFonts w:ascii="Calibri" w:eastAsia="Calibri" w:hAnsi="Calibri" w:cs="Calibri"/>
        </w:rPr>
        <w:t xml:space="preserve">an </w:t>
      </w:r>
      <w:r>
        <w:rPr>
          <w:rFonts w:ascii="Calibri" w:eastAsia="Calibri" w:hAnsi="Calibri" w:cs="Calibri"/>
          <w:spacing w:val="-2"/>
        </w:rPr>
        <w:t>r</w:t>
      </w:r>
      <w:r>
        <w:rPr>
          <w:rFonts w:ascii="Calibri" w:eastAsia="Calibri" w:hAnsi="Calibri" w:cs="Calibri"/>
        </w:rPr>
        <w:t>es</w:t>
      </w:r>
      <w:r>
        <w:rPr>
          <w:rFonts w:ascii="Calibri" w:eastAsia="Calibri" w:hAnsi="Calibri" w:cs="Calibri"/>
          <w:spacing w:val="1"/>
        </w:rPr>
        <w:t>ou</w:t>
      </w:r>
      <w:r>
        <w:rPr>
          <w:rFonts w:ascii="Calibri" w:eastAsia="Calibri" w:hAnsi="Calibri" w:cs="Calibri"/>
        </w:rPr>
        <w:t>rce ma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ems,</w:t>
      </w:r>
      <w:r>
        <w:rPr>
          <w:rFonts w:ascii="Calibri" w:eastAsia="Calibri" w:hAnsi="Calibri" w:cs="Calibri"/>
          <w:spacing w:val="-8"/>
        </w:rPr>
        <w:t xml:space="preserve"> </w:t>
      </w:r>
      <w:r>
        <w:rPr>
          <w:rFonts w:ascii="Calibri" w:eastAsia="Calibri" w:hAnsi="Calibri" w:cs="Calibri"/>
          <w:spacing w:val="1"/>
        </w:rPr>
        <w:t>f</w:t>
      </w:r>
      <w:r>
        <w:rPr>
          <w:rFonts w:ascii="Calibri" w:eastAsia="Calibri" w:hAnsi="Calibri" w:cs="Calibri"/>
          <w:spacing w:val="-2"/>
        </w:rPr>
        <w:t>o</w:t>
      </w:r>
      <w:r>
        <w:rPr>
          <w:rFonts w:ascii="Calibri" w:eastAsia="Calibri" w:hAnsi="Calibri" w:cs="Calibri"/>
        </w:rPr>
        <w:t>rms</w:t>
      </w:r>
      <w:r>
        <w:rPr>
          <w:rFonts w:ascii="Calibri" w:eastAsia="Calibri" w:hAnsi="Calibri" w:cs="Calibri"/>
          <w:spacing w:val="-3"/>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a</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ows a</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z</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2"/>
        </w:rPr>
        <w:t xml:space="preserve"> o</w:t>
      </w:r>
      <w:r>
        <w:rPr>
          <w:rFonts w:ascii="Calibri" w:eastAsia="Calibri" w:hAnsi="Calibri" w:cs="Calibri"/>
        </w:rPr>
        <w:t>f Remova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0"/>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50"/>
        </w:rPr>
        <w:t xml:space="preserve"> </w:t>
      </w:r>
      <w:r>
        <w:rPr>
          <w:rFonts w:ascii="Calibri" w:eastAsia="Calibri" w:hAnsi="Calibri" w:cs="Calibri"/>
        </w:rPr>
        <w:t>T</w:t>
      </w:r>
      <w:r>
        <w:rPr>
          <w:rFonts w:ascii="Calibri" w:eastAsia="Calibri" w:hAnsi="Calibri" w:cs="Calibri"/>
          <w:spacing w:val="2"/>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rPr>
        <w:t>i</w:t>
      </w:r>
      <w:r>
        <w:rPr>
          <w:rFonts w:ascii="Calibri" w:eastAsia="Calibri" w:hAnsi="Calibri" w:cs="Calibri"/>
          <w:spacing w:val="1"/>
        </w:rPr>
        <w:t>f</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Remova</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d</w:t>
      </w:r>
      <w:r>
        <w:rPr>
          <w:rFonts w:ascii="Calibri" w:eastAsia="Calibri" w:hAnsi="Calibri" w:cs="Calibri"/>
        </w:rPr>
        <w:t>ia, i</w:t>
      </w:r>
      <w:r>
        <w:rPr>
          <w:rFonts w:ascii="Calibri" w:eastAsia="Calibri" w:hAnsi="Calibri" w:cs="Calibri"/>
          <w:spacing w:val="1"/>
        </w:rPr>
        <w:t>nd</w:t>
      </w:r>
      <w:r>
        <w:rPr>
          <w:rFonts w:ascii="Calibri" w:eastAsia="Calibri" w:hAnsi="Calibri" w:cs="Calibri"/>
        </w:rPr>
        <w:t>ivi</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 xml:space="preserve">ally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p</w:t>
      </w:r>
      <w:r>
        <w:rPr>
          <w:rFonts w:ascii="Calibri" w:eastAsia="Calibri" w:hAnsi="Calibri" w:cs="Calibri"/>
          <w:spacing w:val="-4"/>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Remov</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9"/>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lo</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r</w:t>
      </w:r>
      <w:r>
        <w:rPr>
          <w:rFonts w:ascii="Calibri" w:eastAsia="Calibri" w:hAnsi="Calibri" w:cs="Calibri"/>
          <w:spacing w:val="-2"/>
        </w:rPr>
        <w:t>i</w:t>
      </w:r>
      <w:r>
        <w:rPr>
          <w:rFonts w:ascii="Calibri" w:eastAsia="Calibri" w:hAnsi="Calibri" w:cs="Calibri"/>
          <w:spacing w:val="1"/>
        </w:rPr>
        <w:t>z</w:t>
      </w:r>
      <w:r>
        <w:rPr>
          <w:rFonts w:ascii="Calibri" w:eastAsia="Calibri" w:hAnsi="Calibri" w:cs="Calibri"/>
        </w:rPr>
        <w:t>ed</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rPr>
        <w:t>sers,</w:t>
      </w:r>
      <w:r w:rsidR="00CB2B5C">
        <w:rPr>
          <w:rFonts w:ascii="Calibri" w:eastAsia="Calibri" w:hAnsi="Calibri" w:cs="Calibri"/>
        </w:rPr>
        <w:t xml:space="preserve"> </w:t>
      </w:r>
      <w:r>
        <w:rPr>
          <w:rFonts w:ascii="Calibri" w:eastAsia="Calibri" w:hAnsi="Calibri" w:cs="Calibri"/>
        </w:rPr>
        <w:t>ei</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nd</w:t>
      </w:r>
      <w:r>
        <w:rPr>
          <w:rFonts w:ascii="Calibri" w:eastAsia="Calibri" w:hAnsi="Calibri" w:cs="Calibri"/>
        </w:rPr>
        <w:t>ivi</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 xml:space="preserve">ally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gro</w:t>
      </w:r>
      <w:r>
        <w:rPr>
          <w:rFonts w:ascii="Calibri" w:eastAsia="Calibri" w:hAnsi="Calibri" w:cs="Calibri"/>
          <w:spacing w:val="2"/>
        </w:rPr>
        <w:t>u</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th</w:t>
      </w:r>
      <w:r>
        <w:rPr>
          <w:rFonts w:ascii="Calibri" w:eastAsia="Calibri" w:hAnsi="Calibri" w:cs="Calibri"/>
        </w:rPr>
        <w:t>o</w:t>
      </w:r>
      <w:r>
        <w:rPr>
          <w:rFonts w:ascii="Calibri" w:eastAsia="Calibri" w:hAnsi="Calibri" w:cs="Calibri"/>
          <w:spacing w:val="1"/>
        </w:rPr>
        <w:t>r</w:t>
      </w:r>
      <w:r>
        <w:rPr>
          <w:rFonts w:ascii="Calibri" w:eastAsia="Calibri" w:hAnsi="Calibri" w:cs="Calibri"/>
          <w:spacing w:val="-2"/>
        </w:rPr>
        <w:t>i</w:t>
      </w:r>
      <w:r>
        <w:rPr>
          <w:rFonts w:ascii="Calibri" w:eastAsia="Calibri" w:hAnsi="Calibri" w:cs="Calibri"/>
          <w:spacing w:val="1"/>
        </w:rPr>
        <w:t>z</w:t>
      </w:r>
      <w:r>
        <w:rPr>
          <w:rFonts w:ascii="Calibri" w:eastAsia="Calibri" w:hAnsi="Calibri" w:cs="Calibri"/>
          <w:spacing w:val="-2"/>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loc</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2"/>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eith</w:t>
      </w:r>
      <w:r>
        <w:rPr>
          <w:rFonts w:ascii="Calibri" w:eastAsia="Calibri" w:hAnsi="Calibri" w:cs="Calibri"/>
          <w:spacing w:val="1"/>
        </w:rPr>
        <w:t>e</w:t>
      </w:r>
      <w:r>
        <w:rPr>
          <w:rFonts w:ascii="Calibri" w:eastAsia="Calibri" w:hAnsi="Calibri" w:cs="Calibri"/>
        </w:rPr>
        <w:t>r i</w:t>
      </w:r>
      <w:r>
        <w:rPr>
          <w:rFonts w:ascii="Calibri" w:eastAsia="Calibri" w:hAnsi="Calibri" w:cs="Calibri"/>
          <w:spacing w:val="1"/>
        </w:rPr>
        <w:t>nd</w:t>
      </w:r>
      <w:r>
        <w:rPr>
          <w:rFonts w:ascii="Calibri" w:eastAsia="Calibri" w:hAnsi="Calibri" w:cs="Calibri"/>
        </w:rPr>
        <w:t>ivi</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 xml:space="preserve">ally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1"/>
        </w:rPr>
        <w:t>p</w:t>
      </w:r>
      <w:r>
        <w:rPr>
          <w:rFonts w:ascii="Calibri" w:eastAsia="Calibri" w:hAnsi="Calibri" w:cs="Calibri"/>
        </w:rPr>
        <w:t>.</w:t>
      </w:r>
    </w:p>
    <w:p w14:paraId="0CE6F77B" w14:textId="77777777" w:rsidR="00F44E88" w:rsidRDefault="00F44E88" w:rsidP="00F44E88">
      <w:pPr>
        <w:spacing w:before="10" w:line="110" w:lineRule="exact"/>
        <w:rPr>
          <w:sz w:val="11"/>
          <w:szCs w:val="11"/>
        </w:rPr>
      </w:pPr>
    </w:p>
    <w:p w14:paraId="13B0DBAA" w14:textId="77777777" w:rsidR="00F44E88" w:rsidRDefault="00F44E88" w:rsidP="00F44E88">
      <w:pPr>
        <w:ind w:left="1672" w:right="162" w:hanging="1171"/>
        <w:rPr>
          <w:rFonts w:ascii="Calibri" w:eastAsia="Calibri" w:hAnsi="Calibri" w:cs="Calibri"/>
        </w:rPr>
      </w:pPr>
      <w:r>
        <w:rPr>
          <w:rFonts w:ascii="Calibri" w:eastAsia="Calibri" w:hAnsi="Calibri" w:cs="Calibri"/>
          <w:u w:val="single" w:color="000000"/>
        </w:rPr>
        <w:t>Se</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spacing w:val="-1"/>
          <w:u w:val="single" w:color="000000"/>
        </w:rPr>
        <w:t xml:space="preserve"> </w:t>
      </w:r>
      <w:r>
        <w:rPr>
          <w:rFonts w:ascii="Calibri" w:eastAsia="Calibri" w:hAnsi="Calibri" w:cs="Calibri"/>
          <w:u w:val="single" w:color="000000"/>
        </w:rPr>
        <w:t>3.</w:t>
      </w:r>
      <w:r>
        <w:rPr>
          <w:rFonts w:ascii="Calibri" w:eastAsia="Calibri" w:hAnsi="Calibri" w:cs="Calibri"/>
          <w:spacing w:val="1"/>
          <w:u w:val="single" w:color="000000"/>
        </w:rPr>
        <w:t>2</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Exam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or Se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3.2</w:t>
      </w:r>
      <w:r>
        <w:rPr>
          <w:rFonts w:ascii="Calibri" w:eastAsia="Calibri" w:hAnsi="Calibri" w:cs="Calibri"/>
          <w:spacing w:val="-1"/>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 limi</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4"/>
        </w:rPr>
        <w:t>o</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ess</w:t>
      </w:r>
      <w:r>
        <w:rPr>
          <w:rFonts w:ascii="Calibri" w:eastAsia="Calibri" w:hAnsi="Calibri" w:cs="Calibri"/>
          <w:spacing w:val="-1"/>
        </w:rPr>
        <w:t>(</w:t>
      </w:r>
      <w:r>
        <w:rPr>
          <w:rFonts w:ascii="Calibri" w:eastAsia="Calibri" w:hAnsi="Calibri" w:cs="Calibri"/>
        </w:rPr>
        <w:t>es)</w:t>
      </w:r>
      <w:r>
        <w:rPr>
          <w:rFonts w:ascii="Calibri" w:eastAsia="Calibri" w:hAnsi="Calibri" w:cs="Calibri"/>
          <w:spacing w:val="-8"/>
        </w:rPr>
        <w:t xml:space="preserve"> </w:t>
      </w:r>
      <w:r>
        <w:rPr>
          <w:rFonts w:ascii="Calibri" w:eastAsia="Calibri" w:hAnsi="Calibri" w:cs="Calibri"/>
        </w:rPr>
        <w:t xml:space="preserve">of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th</w:t>
      </w:r>
      <w:r>
        <w:rPr>
          <w:rFonts w:ascii="Calibri" w:eastAsia="Calibri" w:hAnsi="Calibri" w:cs="Calibri"/>
          <w:spacing w:val="-2"/>
        </w:rPr>
        <w:t>o</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rPr>
        <w:t xml:space="preserve">sed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mi</w:t>
      </w:r>
      <w:r>
        <w:rPr>
          <w:rFonts w:ascii="Calibri" w:eastAsia="Calibri" w:hAnsi="Calibri" w:cs="Calibri"/>
          <w:spacing w:val="1"/>
        </w:rPr>
        <w:t>t</w:t>
      </w:r>
      <w:r>
        <w:rPr>
          <w:rFonts w:ascii="Calibri" w:eastAsia="Calibri" w:hAnsi="Calibri" w:cs="Calibri"/>
        </w:rPr>
        <w:t>ig</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rPr>
        <w:t>licio</w:t>
      </w:r>
      <w:r>
        <w:rPr>
          <w:rFonts w:ascii="Calibri" w:eastAsia="Calibri" w:hAnsi="Calibri" w:cs="Calibri"/>
          <w:spacing w:val="2"/>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spacing w:val="-1"/>
        </w:rPr>
        <w:t>c</w:t>
      </w:r>
      <w:r>
        <w:rPr>
          <w:rFonts w:ascii="Calibri" w:eastAsia="Calibri" w:hAnsi="Calibri" w:cs="Calibri"/>
        </w:rPr>
        <w:t>h as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u</w:t>
      </w:r>
      <w:r>
        <w:rPr>
          <w:rFonts w:ascii="Calibri" w:eastAsia="Calibri" w:hAnsi="Calibri" w:cs="Calibri"/>
          <w:spacing w:val="-2"/>
        </w:rPr>
        <w:t>l</w:t>
      </w:r>
      <w:r>
        <w:rPr>
          <w:rFonts w:ascii="Calibri" w:eastAsia="Calibri" w:hAnsi="Calibri" w:cs="Calibri"/>
          <w:spacing w:val="1"/>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c</w:t>
      </w:r>
      <w:r>
        <w:rPr>
          <w:rFonts w:ascii="Calibri" w:eastAsia="Calibri" w:hAnsi="Calibri" w:cs="Calibri"/>
        </w:rPr>
        <w:t>an</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1"/>
        </w:rPr>
        <w:t>t</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g</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Remova</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7"/>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im</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em</w:t>
      </w:r>
      <w:r>
        <w:rPr>
          <w:rFonts w:ascii="Calibri" w:eastAsia="Calibri" w:hAnsi="Calibri" w:cs="Calibri"/>
          <w:spacing w:val="-1"/>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o</w:t>
      </w:r>
      <w:r>
        <w:rPr>
          <w:rFonts w:ascii="Calibri" w:eastAsia="Calibri" w:hAnsi="Calibri" w:cs="Calibri"/>
          <w:spacing w:val="5"/>
        </w:rPr>
        <w:t>n</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em</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1"/>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me</w:t>
      </w:r>
      <w:r>
        <w:rPr>
          <w:rFonts w:ascii="Calibri" w:eastAsia="Calibri" w:hAnsi="Calibri" w:cs="Calibri"/>
          <w:spacing w:val="2"/>
        </w:rPr>
        <w:t>n</w:t>
      </w:r>
      <w:r>
        <w:rPr>
          <w:rFonts w:ascii="Calibri" w:eastAsia="Calibri" w:hAnsi="Calibri" w:cs="Calibri"/>
          <w:spacing w:val="-1"/>
        </w:rPr>
        <w:t>t</w:t>
      </w:r>
      <w:r>
        <w:rPr>
          <w:rFonts w:ascii="Calibri" w:eastAsia="Calibri" w:hAnsi="Calibri" w:cs="Calibri"/>
        </w:rPr>
        <w:t>ed</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ess</w:t>
      </w:r>
      <w:r>
        <w:rPr>
          <w:rFonts w:ascii="Calibri" w:eastAsia="Calibri" w:hAnsi="Calibri" w:cs="Calibri"/>
          <w:spacing w:val="-1"/>
        </w:rPr>
        <w:t>(</w:t>
      </w:r>
      <w:r>
        <w:rPr>
          <w:rFonts w:ascii="Calibri" w:eastAsia="Calibri" w:hAnsi="Calibri" w:cs="Calibri"/>
        </w:rPr>
        <w:t>es)</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or mi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 xml:space="preserve"> o</w:t>
      </w:r>
      <w:r>
        <w:rPr>
          <w:rFonts w:ascii="Calibri" w:eastAsia="Calibri" w:hAnsi="Calibri" w:cs="Calibri"/>
        </w:rPr>
        <w:t xml:space="preserve">f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t</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rPr>
        <w:t>malici</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d</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on</w:t>
      </w:r>
      <w:r>
        <w:rPr>
          <w:rFonts w:ascii="Calibri" w:eastAsia="Calibri" w:hAnsi="Calibri" w:cs="Calibri"/>
          <w:spacing w:val="2"/>
        </w:rPr>
        <w:t xml:space="preserve"> </w:t>
      </w:r>
      <w:r>
        <w:rPr>
          <w:rFonts w:ascii="Calibri" w:eastAsia="Calibri" w:hAnsi="Calibri" w:cs="Calibri"/>
        </w:rPr>
        <w:lastRenderedPageBreak/>
        <w:t>Remov</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9"/>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2"/>
        </w:rPr>
        <w:t xml:space="preserve"> </w:t>
      </w:r>
      <w:r>
        <w:rPr>
          <w:rFonts w:ascii="Calibri" w:eastAsia="Calibri" w:hAnsi="Calibri" w:cs="Calibri"/>
          <w:spacing w:val="-3"/>
        </w:rPr>
        <w:t>s</w:t>
      </w:r>
      <w:r>
        <w:rPr>
          <w:rFonts w:ascii="Calibri" w:eastAsia="Calibri" w:hAnsi="Calibri" w:cs="Calibri"/>
          <w:spacing w:val="-1"/>
        </w:rPr>
        <w:t>uc</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as logs</w:t>
      </w:r>
      <w:r>
        <w:rPr>
          <w:rFonts w:ascii="Calibri" w:eastAsia="Calibri" w:hAnsi="Calibri" w:cs="Calibri"/>
          <w:spacing w:val="1"/>
        </w:rPr>
        <w:t xml:space="preserve"> 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meth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 xml:space="preserve">) </w:t>
      </w:r>
      <w:r>
        <w:rPr>
          <w:rFonts w:ascii="Calibri" w:eastAsia="Calibri" w:hAnsi="Calibri" w:cs="Calibri"/>
          <w:spacing w:val="1"/>
        </w:rPr>
        <w:t>u</w:t>
      </w:r>
      <w:r>
        <w:rPr>
          <w:rFonts w:ascii="Calibri" w:eastAsia="Calibri" w:hAnsi="Calibri" w:cs="Calibri"/>
        </w:rPr>
        <w:t xml:space="preserve">sed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ect</w:t>
      </w:r>
      <w:r>
        <w:rPr>
          <w:rFonts w:ascii="Calibri" w:eastAsia="Calibri" w:hAnsi="Calibri" w:cs="Calibri"/>
          <w:spacing w:val="-6"/>
        </w:rPr>
        <w:t xml:space="preserve"> </w:t>
      </w:r>
      <w:r>
        <w:rPr>
          <w:rFonts w:ascii="Calibri" w:eastAsia="Calibri" w:hAnsi="Calibri" w:cs="Calibri"/>
        </w:rPr>
        <w:t>malicio</w:t>
      </w:r>
      <w:r>
        <w:rPr>
          <w:rFonts w:ascii="Calibri" w:eastAsia="Calibri" w:hAnsi="Calibri" w:cs="Calibri"/>
          <w:spacing w:val="2"/>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 s</w:t>
      </w:r>
      <w:r>
        <w:rPr>
          <w:rFonts w:ascii="Calibri" w:eastAsia="Calibri" w:hAnsi="Calibri" w:cs="Calibri"/>
          <w:spacing w:val="-2"/>
        </w:rPr>
        <w:t>h</w:t>
      </w:r>
      <w:r>
        <w:rPr>
          <w:rFonts w:ascii="Calibri" w:eastAsia="Calibri" w:hAnsi="Calibri" w:cs="Calibri"/>
        </w:rPr>
        <w:t xml:space="preserve">ow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s</w:t>
      </w:r>
      <w:r>
        <w:rPr>
          <w:rFonts w:ascii="Calibri" w:eastAsia="Calibri" w:hAnsi="Calibri" w:cs="Calibri"/>
          <w:spacing w:val="1"/>
        </w:rPr>
        <w:t>u</w:t>
      </w:r>
      <w:r>
        <w:rPr>
          <w:rFonts w:ascii="Calibri" w:eastAsia="Calibri" w:hAnsi="Calibri" w:cs="Calibri"/>
          <w:spacing w:val="-2"/>
        </w:rPr>
        <w:t>l</w:t>
      </w:r>
      <w:r>
        <w:rPr>
          <w:rFonts w:ascii="Calibri" w:eastAsia="Calibri" w:hAnsi="Calibri" w:cs="Calibri"/>
          <w:spacing w:val="1"/>
        </w:rPr>
        <w:t>t</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f s</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nn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ow</w:t>
      </w:r>
      <w:r>
        <w:rPr>
          <w:rFonts w:ascii="Calibri" w:eastAsia="Calibri" w:hAnsi="Calibri" w:cs="Calibri"/>
          <w:spacing w:val="-2"/>
        </w:rPr>
        <w:t xml:space="preserve"> </w:t>
      </w:r>
      <w:r>
        <w:rPr>
          <w:rFonts w:ascii="Calibri" w:eastAsia="Calibri" w:hAnsi="Calibri" w:cs="Calibri"/>
        </w:rPr>
        <w:t>mi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 xml:space="preserve">on of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ec</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2"/>
        </w:rPr>
        <w:t>m</w:t>
      </w:r>
      <w:r>
        <w:rPr>
          <w:rFonts w:ascii="Calibri" w:eastAsia="Calibri" w:hAnsi="Calibri" w:cs="Calibri"/>
        </w:rPr>
        <w:t>alicio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 xml:space="preserve">ode </w:t>
      </w:r>
      <w:r>
        <w:rPr>
          <w:rFonts w:ascii="Calibri" w:eastAsia="Calibri" w:hAnsi="Calibri" w:cs="Calibri"/>
          <w:spacing w:val="-2"/>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Remov</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5"/>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ment</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3"/>
        </w:rPr>
        <w:t>c</w:t>
      </w:r>
      <w:r>
        <w:rPr>
          <w:rFonts w:ascii="Calibri" w:eastAsia="Calibri" w:hAnsi="Calibri" w:cs="Calibri"/>
        </w:rPr>
        <w:t>o</w:t>
      </w:r>
      <w:r>
        <w:rPr>
          <w:rFonts w:ascii="Calibri" w:eastAsia="Calibri" w:hAnsi="Calibri" w:cs="Calibri"/>
          <w:spacing w:val="2"/>
        </w:rPr>
        <w:t>n</w:t>
      </w:r>
      <w:r>
        <w:rPr>
          <w:rFonts w:ascii="Calibri" w:eastAsia="Calibri" w:hAnsi="Calibri" w:cs="Calibri"/>
          <w:spacing w:val="1"/>
        </w:rPr>
        <w:t>f</w:t>
      </w:r>
      <w:r>
        <w:rPr>
          <w:rFonts w:ascii="Calibri" w:eastAsia="Calibri" w:hAnsi="Calibri" w:cs="Calibri"/>
        </w:rPr>
        <w:t>ir</w:t>
      </w:r>
      <w:r>
        <w:rPr>
          <w:rFonts w:ascii="Calibri" w:eastAsia="Calibri" w:hAnsi="Calibri" w:cs="Calibri"/>
          <w:spacing w:val="-2"/>
        </w:rPr>
        <w:t>m</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Remov</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9"/>
        </w:rPr>
        <w:t xml:space="preserve"> </w:t>
      </w:r>
      <w:r>
        <w:rPr>
          <w:rFonts w:ascii="Calibri" w:eastAsia="Calibri" w:hAnsi="Calibri" w:cs="Calibri"/>
          <w:spacing w:val="1"/>
          <w:w w:val="99"/>
        </w:rPr>
        <w:t>M</w:t>
      </w:r>
      <w:r>
        <w:rPr>
          <w:rFonts w:ascii="Calibri" w:eastAsia="Calibri" w:hAnsi="Calibri" w:cs="Calibri"/>
          <w:spacing w:val="-2"/>
          <w:w w:val="99"/>
        </w:rPr>
        <w:t>e</w:t>
      </w:r>
      <w:r>
        <w:rPr>
          <w:rFonts w:ascii="Calibri" w:eastAsia="Calibri" w:hAnsi="Calibri" w:cs="Calibri"/>
          <w:spacing w:val="1"/>
        </w:rPr>
        <w:t>d</w:t>
      </w:r>
      <w:r>
        <w:rPr>
          <w:rFonts w:ascii="Calibri" w:eastAsia="Calibri" w:hAnsi="Calibri" w:cs="Calibri"/>
        </w:rPr>
        <w:t xml:space="preserve">ia </w:t>
      </w:r>
      <w:r>
        <w:rPr>
          <w:rFonts w:ascii="Calibri" w:eastAsia="Calibri" w:hAnsi="Calibri" w:cs="Calibri"/>
          <w:spacing w:val="-1"/>
          <w:w w:val="99"/>
        </w:rPr>
        <w:t>w</w:t>
      </w:r>
      <w:r>
        <w:rPr>
          <w:rFonts w:ascii="Calibri" w:eastAsia="Calibri" w:hAnsi="Calibri" w:cs="Calibri"/>
        </w:rPr>
        <w:t>as</w:t>
      </w:r>
      <w:r>
        <w:rPr>
          <w:rFonts w:ascii="Calibri" w:eastAsia="Calibri" w:hAnsi="Calibri" w:cs="Calibri"/>
          <w:spacing w:val="1"/>
        </w:rPr>
        <w:t xml:space="preserve"> d</w:t>
      </w:r>
      <w:r>
        <w:rPr>
          <w:rFonts w:ascii="Calibri" w:eastAsia="Calibri" w:hAnsi="Calibri" w:cs="Calibri"/>
        </w:rPr>
        <w:t>e</w:t>
      </w:r>
      <w:r>
        <w:rPr>
          <w:rFonts w:ascii="Calibri" w:eastAsia="Calibri" w:hAnsi="Calibri" w:cs="Calibri"/>
          <w:spacing w:val="1"/>
        </w:rPr>
        <w:t>e</w:t>
      </w:r>
      <w:r>
        <w:rPr>
          <w:rFonts w:ascii="Calibri" w:eastAsia="Calibri" w:hAnsi="Calibri" w:cs="Calibri"/>
        </w:rPr>
        <w:t>m</w:t>
      </w:r>
      <w:r>
        <w:rPr>
          <w:rFonts w:ascii="Calibri" w:eastAsia="Calibri" w:hAnsi="Calibri" w:cs="Calibri"/>
          <w:spacing w:val="-2"/>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e</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malici</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rPr>
        <w:t>ode.</w:t>
      </w:r>
    </w:p>
    <w:p w14:paraId="49CAAA9F" w14:textId="1E210578" w:rsidR="00F44E88" w:rsidRDefault="00F44E88">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73DB8DB4" w14:textId="77777777" w:rsidR="0081133D" w:rsidRDefault="0081133D" w:rsidP="0081133D">
      <w:pPr>
        <w:autoSpaceDE/>
        <w:autoSpaceDN/>
        <w:adjustRightInd/>
        <w:rPr>
          <w:rFonts w:ascii="Calibri" w:hAnsi="Calibri" w:cs="Tahoma"/>
          <w:b/>
          <w:color w:val="auto"/>
          <w:spacing w:val="15"/>
          <w:u w:val="single"/>
        </w:rPr>
      </w:pPr>
    </w:p>
    <w:bookmarkEnd w:id="7"/>
    <w:bookmarkEnd w:id="8"/>
    <w:p w14:paraId="4CA9D0EE" w14:textId="31E3BA47" w:rsidR="00F04BC4" w:rsidRDefault="00F04BC4" w:rsidP="00622064">
      <w:pPr>
        <w:pStyle w:val="SubHead"/>
      </w:pPr>
      <w:r w:rsidRPr="00840537">
        <w:t>Revision History</w:t>
      </w:r>
      <w:r>
        <w:t xml:space="preserve"> for RSAW</w:t>
      </w:r>
    </w:p>
    <w:p w14:paraId="7EF12195" w14:textId="77777777" w:rsidR="00622064" w:rsidRDefault="00622064" w:rsidP="00F04BC4">
      <w:pPr>
        <w:rPr>
          <w:rFonts w:asciiTheme="minorHAnsi" w:hAnsiTheme="minorHAnsi"/>
          <w:b/>
          <w:color w:val="auto"/>
          <w:u w:val="single"/>
          <w14:shadow w14:blurRad="50800" w14:dist="38100" w14:dir="2700000" w14:sx="100000" w14:sy="100000" w14:kx="0" w14:ky="0" w14:algn="tl">
            <w14:srgbClr w14:val="000000">
              <w14:alpha w14:val="60000"/>
            </w14:srgbClr>
          </w14:shadow>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863"/>
        <w:gridCol w:w="2483"/>
        <w:gridCol w:w="4900"/>
      </w:tblGrid>
      <w:tr w:rsidR="00622064" w:rsidRPr="009B28B0" w14:paraId="45882E78" w14:textId="77777777" w:rsidTr="00623601">
        <w:tc>
          <w:tcPr>
            <w:tcW w:w="1212" w:type="dxa"/>
            <w:tcBorders>
              <w:top w:val="single" w:sz="4" w:space="0" w:color="000000"/>
              <w:left w:val="single" w:sz="4" w:space="0" w:color="000000"/>
              <w:bottom w:val="single" w:sz="2" w:space="0" w:color="000000"/>
              <w:right w:val="single" w:sz="4" w:space="0" w:color="000000"/>
            </w:tcBorders>
            <w:shd w:val="pct10" w:color="auto" w:fill="auto"/>
            <w:hideMark/>
          </w:tcPr>
          <w:p w14:paraId="01E98027" w14:textId="77777777" w:rsidR="00622064" w:rsidRPr="009B28B0" w:rsidRDefault="00622064" w:rsidP="00623601">
            <w:pPr>
              <w:jc w:val="center"/>
              <w:rPr>
                <w:rFonts w:ascii="Calibri" w:hAnsi="Calibri" w:cs="Times New Roman"/>
                <w:b/>
              </w:rPr>
            </w:pPr>
            <w:r w:rsidRPr="009B28B0">
              <w:rPr>
                <w:rFonts w:ascii="Calibri" w:hAnsi="Calibri" w:cs="Times New Roman"/>
                <w:b/>
              </w:rPr>
              <w:t>Version</w:t>
            </w:r>
          </w:p>
        </w:tc>
        <w:tc>
          <w:tcPr>
            <w:tcW w:w="1863" w:type="dxa"/>
            <w:tcBorders>
              <w:top w:val="single" w:sz="4" w:space="0" w:color="000000"/>
              <w:left w:val="single" w:sz="4" w:space="0" w:color="000000"/>
              <w:bottom w:val="single" w:sz="2" w:space="0" w:color="000000"/>
              <w:right w:val="single" w:sz="4" w:space="0" w:color="000000"/>
            </w:tcBorders>
            <w:shd w:val="pct10" w:color="auto" w:fill="auto"/>
            <w:hideMark/>
          </w:tcPr>
          <w:p w14:paraId="75E61A8D" w14:textId="77777777" w:rsidR="00622064" w:rsidRPr="009B28B0" w:rsidRDefault="00622064" w:rsidP="00623601">
            <w:pPr>
              <w:jc w:val="center"/>
              <w:rPr>
                <w:rFonts w:ascii="Calibri" w:hAnsi="Calibri" w:cs="Times New Roman"/>
                <w:b/>
              </w:rPr>
            </w:pPr>
            <w:r w:rsidRPr="009B28B0">
              <w:rPr>
                <w:rFonts w:ascii="Calibri" w:hAnsi="Calibri" w:cs="Times New Roman"/>
                <w:b/>
              </w:rPr>
              <w:t>Date</w:t>
            </w:r>
          </w:p>
        </w:tc>
        <w:tc>
          <w:tcPr>
            <w:tcW w:w="2483" w:type="dxa"/>
            <w:tcBorders>
              <w:top w:val="single" w:sz="4" w:space="0" w:color="000000"/>
              <w:left w:val="single" w:sz="4" w:space="0" w:color="000000"/>
              <w:bottom w:val="single" w:sz="2" w:space="0" w:color="000000"/>
              <w:right w:val="single" w:sz="4" w:space="0" w:color="000000"/>
            </w:tcBorders>
            <w:shd w:val="pct10" w:color="auto" w:fill="auto"/>
            <w:hideMark/>
          </w:tcPr>
          <w:p w14:paraId="179590E2" w14:textId="77777777" w:rsidR="00622064" w:rsidRPr="009B28B0" w:rsidRDefault="00622064" w:rsidP="00623601">
            <w:pPr>
              <w:jc w:val="center"/>
              <w:rPr>
                <w:rFonts w:ascii="Calibri" w:hAnsi="Calibri" w:cs="Times New Roman"/>
                <w:b/>
              </w:rPr>
            </w:pPr>
            <w:r w:rsidRPr="009B28B0">
              <w:rPr>
                <w:rFonts w:ascii="Calibri" w:hAnsi="Calibri" w:cs="Times New Roman"/>
                <w:b/>
              </w:rPr>
              <w:t>Reviewers</w:t>
            </w:r>
          </w:p>
        </w:tc>
        <w:tc>
          <w:tcPr>
            <w:tcW w:w="4900" w:type="dxa"/>
            <w:tcBorders>
              <w:top w:val="single" w:sz="4" w:space="0" w:color="000000"/>
              <w:left w:val="single" w:sz="4" w:space="0" w:color="000000"/>
              <w:bottom w:val="single" w:sz="2" w:space="0" w:color="000000"/>
              <w:right w:val="single" w:sz="4" w:space="0" w:color="000000"/>
            </w:tcBorders>
            <w:shd w:val="pct10" w:color="auto" w:fill="auto"/>
            <w:hideMark/>
          </w:tcPr>
          <w:p w14:paraId="5FE3E9AB" w14:textId="77777777" w:rsidR="00622064" w:rsidRPr="009B28B0" w:rsidRDefault="00622064" w:rsidP="00623601">
            <w:pPr>
              <w:jc w:val="center"/>
              <w:rPr>
                <w:rFonts w:ascii="Calibri" w:hAnsi="Calibri" w:cs="Times New Roman"/>
                <w:b/>
              </w:rPr>
            </w:pPr>
            <w:r w:rsidRPr="009B28B0">
              <w:rPr>
                <w:rFonts w:ascii="Calibri" w:hAnsi="Calibri" w:cs="Times New Roman"/>
                <w:b/>
              </w:rPr>
              <w:t>Revision Description</w:t>
            </w:r>
          </w:p>
        </w:tc>
      </w:tr>
      <w:tr w:rsidR="00622064" w:rsidRPr="009B28B0" w14:paraId="3F044040" w14:textId="77777777" w:rsidTr="00623601">
        <w:tc>
          <w:tcPr>
            <w:tcW w:w="1212" w:type="dxa"/>
            <w:tcBorders>
              <w:top w:val="single" w:sz="4" w:space="0" w:color="000000"/>
              <w:left w:val="single" w:sz="4" w:space="0" w:color="000000"/>
              <w:bottom w:val="single" w:sz="4" w:space="0" w:color="000000"/>
              <w:right w:val="single" w:sz="4" w:space="0" w:color="000000"/>
            </w:tcBorders>
            <w:vAlign w:val="center"/>
          </w:tcPr>
          <w:p w14:paraId="146B9A46" w14:textId="77777777" w:rsidR="00622064" w:rsidRPr="009B28B0" w:rsidRDefault="00622064" w:rsidP="00623601">
            <w:pPr>
              <w:jc w:val="center"/>
              <w:rPr>
                <w:rFonts w:ascii="Calibri" w:hAnsi="Calibri" w:cs="Times New Roman"/>
              </w:rPr>
            </w:pPr>
            <w:r>
              <w:rPr>
                <w:rFonts w:ascii="Calibri" w:hAnsi="Calibri" w:cs="Times New Roman"/>
              </w:rPr>
              <w:t>DRAFT1v0</w:t>
            </w:r>
          </w:p>
        </w:tc>
        <w:tc>
          <w:tcPr>
            <w:tcW w:w="1863" w:type="dxa"/>
            <w:tcBorders>
              <w:top w:val="single" w:sz="4" w:space="0" w:color="000000"/>
              <w:left w:val="single" w:sz="4" w:space="0" w:color="000000"/>
              <w:bottom w:val="single" w:sz="4" w:space="0" w:color="000000"/>
              <w:right w:val="single" w:sz="4" w:space="0" w:color="000000"/>
            </w:tcBorders>
            <w:vAlign w:val="center"/>
          </w:tcPr>
          <w:p w14:paraId="7F0A1963" w14:textId="77777777" w:rsidR="00622064" w:rsidRPr="009B28B0" w:rsidRDefault="00622064" w:rsidP="00623601">
            <w:pPr>
              <w:jc w:val="center"/>
              <w:rPr>
                <w:rFonts w:ascii="Calibri" w:hAnsi="Calibri" w:cs="Times New Roman"/>
              </w:rPr>
            </w:pPr>
            <w:r>
              <w:rPr>
                <w:rFonts w:ascii="Calibri" w:hAnsi="Calibri" w:cs="Times New Roman"/>
              </w:rPr>
              <w:t>06/17/2014</w:t>
            </w:r>
          </w:p>
        </w:tc>
        <w:tc>
          <w:tcPr>
            <w:tcW w:w="2483" w:type="dxa"/>
            <w:tcBorders>
              <w:top w:val="single" w:sz="4" w:space="0" w:color="000000"/>
              <w:left w:val="single" w:sz="4" w:space="0" w:color="000000"/>
              <w:bottom w:val="single" w:sz="4" w:space="0" w:color="000000"/>
              <w:right w:val="single" w:sz="4" w:space="0" w:color="000000"/>
            </w:tcBorders>
            <w:vAlign w:val="center"/>
          </w:tcPr>
          <w:p w14:paraId="417CE061" w14:textId="77777777" w:rsidR="00622064" w:rsidRPr="009B28B0" w:rsidRDefault="00622064" w:rsidP="00623601">
            <w:pPr>
              <w:rPr>
                <w:rFonts w:ascii="Calibri" w:hAnsi="Calibri" w:cs="Times New Roman"/>
              </w:rPr>
            </w:pPr>
            <w:r>
              <w:rPr>
                <w:rFonts w:ascii="Calibri" w:hAnsi="Calibri" w:cs="Times New Roman"/>
              </w:rPr>
              <w:t>Posted for Public Comment</w:t>
            </w:r>
          </w:p>
        </w:tc>
        <w:tc>
          <w:tcPr>
            <w:tcW w:w="4900" w:type="dxa"/>
            <w:tcBorders>
              <w:top w:val="single" w:sz="4" w:space="0" w:color="000000"/>
              <w:left w:val="single" w:sz="4" w:space="0" w:color="000000"/>
              <w:bottom w:val="single" w:sz="4" w:space="0" w:color="000000"/>
              <w:right w:val="single" w:sz="4" w:space="0" w:color="000000"/>
            </w:tcBorders>
          </w:tcPr>
          <w:p w14:paraId="6EB8B4FD" w14:textId="77777777" w:rsidR="00622064" w:rsidRPr="009B28B0" w:rsidRDefault="00622064" w:rsidP="00623601">
            <w:pPr>
              <w:rPr>
                <w:rFonts w:ascii="Calibri" w:hAnsi="Calibri" w:cs="Times New Roman"/>
              </w:rPr>
            </w:pPr>
            <w:r>
              <w:rPr>
                <w:rFonts w:ascii="Calibri" w:hAnsi="Calibri" w:cs="Times New Roman"/>
              </w:rPr>
              <w:t>New Document</w:t>
            </w:r>
          </w:p>
        </w:tc>
      </w:tr>
      <w:tr w:rsidR="00622064" w:rsidRPr="009B28B0" w14:paraId="0DC6E6E7" w14:textId="77777777" w:rsidTr="00623601">
        <w:tc>
          <w:tcPr>
            <w:tcW w:w="1212" w:type="dxa"/>
            <w:tcBorders>
              <w:top w:val="single" w:sz="4" w:space="0" w:color="000000"/>
              <w:left w:val="single" w:sz="4" w:space="0" w:color="000000"/>
              <w:bottom w:val="single" w:sz="4" w:space="0" w:color="000000"/>
              <w:right w:val="single" w:sz="4" w:space="0" w:color="000000"/>
            </w:tcBorders>
          </w:tcPr>
          <w:p w14:paraId="2121B849" w14:textId="77777777" w:rsidR="00622064" w:rsidRPr="009B28B0" w:rsidRDefault="00622064" w:rsidP="00623601">
            <w:pPr>
              <w:jc w:val="center"/>
              <w:rPr>
                <w:rFonts w:ascii="Calibri" w:hAnsi="Calibri" w:cs="Times New Roman"/>
              </w:rPr>
            </w:pPr>
            <w:r>
              <w:rPr>
                <w:rFonts w:ascii="Calibri" w:hAnsi="Calibri" w:cs="Times New Roman"/>
              </w:rPr>
              <w:t>DRAFT2v0</w:t>
            </w:r>
          </w:p>
        </w:tc>
        <w:tc>
          <w:tcPr>
            <w:tcW w:w="1863" w:type="dxa"/>
            <w:tcBorders>
              <w:top w:val="single" w:sz="4" w:space="0" w:color="000000"/>
              <w:left w:val="single" w:sz="4" w:space="0" w:color="000000"/>
              <w:bottom w:val="single" w:sz="4" w:space="0" w:color="000000"/>
              <w:right w:val="single" w:sz="4" w:space="0" w:color="000000"/>
            </w:tcBorders>
          </w:tcPr>
          <w:p w14:paraId="25A7849D" w14:textId="77777777" w:rsidR="00622064" w:rsidRPr="009B28B0" w:rsidRDefault="00622064" w:rsidP="00623601">
            <w:pPr>
              <w:jc w:val="center"/>
              <w:rPr>
                <w:rFonts w:ascii="Calibri" w:hAnsi="Calibri" w:cs="Times New Roman"/>
              </w:rPr>
            </w:pPr>
            <w:r>
              <w:rPr>
                <w:rFonts w:ascii="Calibri" w:hAnsi="Calibri" w:cs="Times New Roman"/>
              </w:rPr>
              <w:t>09/17/2014</w:t>
            </w:r>
          </w:p>
        </w:tc>
        <w:tc>
          <w:tcPr>
            <w:tcW w:w="2483" w:type="dxa"/>
            <w:tcBorders>
              <w:top w:val="single" w:sz="4" w:space="0" w:color="000000"/>
              <w:left w:val="single" w:sz="4" w:space="0" w:color="000000"/>
              <w:bottom w:val="single" w:sz="4" w:space="0" w:color="000000"/>
              <w:right w:val="single" w:sz="4" w:space="0" w:color="000000"/>
            </w:tcBorders>
          </w:tcPr>
          <w:p w14:paraId="26974870" w14:textId="77777777" w:rsidR="00622064" w:rsidRPr="009B28B0" w:rsidRDefault="00622064" w:rsidP="00623601">
            <w:pPr>
              <w:rPr>
                <w:rFonts w:ascii="Calibri" w:hAnsi="Calibri" w:cs="Times New Roman"/>
              </w:rPr>
            </w:pPr>
            <w:r>
              <w:rPr>
                <w:rFonts w:ascii="Calibri" w:hAnsi="Calibri" w:cs="Times New Roman"/>
              </w:rPr>
              <w:t>CIP RSAW Development Team</w:t>
            </w:r>
          </w:p>
        </w:tc>
        <w:tc>
          <w:tcPr>
            <w:tcW w:w="4900" w:type="dxa"/>
            <w:tcBorders>
              <w:top w:val="single" w:sz="4" w:space="0" w:color="000000"/>
              <w:left w:val="single" w:sz="4" w:space="0" w:color="000000"/>
              <w:bottom w:val="single" w:sz="4" w:space="0" w:color="000000"/>
              <w:right w:val="single" w:sz="4" w:space="0" w:color="000000"/>
            </w:tcBorders>
          </w:tcPr>
          <w:p w14:paraId="14C2BC85" w14:textId="77777777" w:rsidR="00622064" w:rsidRPr="009B28B0" w:rsidRDefault="00622064" w:rsidP="00623601">
            <w:pPr>
              <w:rPr>
                <w:rFonts w:ascii="Calibri" w:hAnsi="Calibri" w:cs="Times New Roman"/>
              </w:rPr>
            </w:pPr>
            <w:r w:rsidRPr="00597AD7">
              <w:rPr>
                <w:rFonts w:ascii="Calibri" w:hAnsi="Calibri" w:cs="Times New Roman"/>
              </w:rPr>
              <w:t>Address commen</w:t>
            </w:r>
            <w:r>
              <w:rPr>
                <w:rFonts w:ascii="Calibri" w:hAnsi="Calibri" w:cs="Times New Roman"/>
              </w:rPr>
              <w:t>ts received in response to DRAFT</w:t>
            </w:r>
            <w:r w:rsidRPr="00597AD7">
              <w:rPr>
                <w:rFonts w:ascii="Calibri" w:hAnsi="Calibri" w:cs="Times New Roman"/>
              </w:rPr>
              <w:t>1v0.</w:t>
            </w:r>
          </w:p>
        </w:tc>
      </w:tr>
      <w:tr w:rsidR="00622064" w:rsidRPr="009B28B0" w14:paraId="5B61228B" w14:textId="77777777" w:rsidTr="00623601">
        <w:tc>
          <w:tcPr>
            <w:tcW w:w="1212" w:type="dxa"/>
            <w:tcBorders>
              <w:top w:val="single" w:sz="4" w:space="0" w:color="000000"/>
              <w:left w:val="single" w:sz="4" w:space="0" w:color="000000"/>
              <w:bottom w:val="single" w:sz="4" w:space="0" w:color="000000"/>
              <w:right w:val="single" w:sz="4" w:space="0" w:color="000000"/>
            </w:tcBorders>
          </w:tcPr>
          <w:p w14:paraId="2294E251" w14:textId="77777777" w:rsidR="00622064" w:rsidRDefault="00622064" w:rsidP="00623601">
            <w:pPr>
              <w:jc w:val="center"/>
              <w:rPr>
                <w:rFonts w:ascii="Calibri" w:hAnsi="Calibri" w:cs="Times New Roman"/>
              </w:rPr>
            </w:pPr>
            <w:r>
              <w:rPr>
                <w:rFonts w:ascii="Calibri" w:hAnsi="Calibri" w:cs="Times New Roman"/>
              </w:rPr>
              <w:t>DRAFT3v0</w:t>
            </w:r>
          </w:p>
        </w:tc>
        <w:tc>
          <w:tcPr>
            <w:tcW w:w="1863" w:type="dxa"/>
            <w:tcBorders>
              <w:top w:val="single" w:sz="4" w:space="0" w:color="000000"/>
              <w:left w:val="single" w:sz="4" w:space="0" w:color="000000"/>
              <w:bottom w:val="single" w:sz="4" w:space="0" w:color="000000"/>
              <w:right w:val="single" w:sz="4" w:space="0" w:color="000000"/>
            </w:tcBorders>
          </w:tcPr>
          <w:p w14:paraId="44BB1252" w14:textId="77777777" w:rsidR="00622064" w:rsidRPr="009B28B0" w:rsidRDefault="00622064" w:rsidP="00623601">
            <w:pPr>
              <w:jc w:val="center"/>
              <w:rPr>
                <w:rFonts w:ascii="Calibri" w:hAnsi="Calibri" w:cs="Times New Roman"/>
              </w:rPr>
            </w:pPr>
            <w:r>
              <w:rPr>
                <w:rFonts w:ascii="Calibri" w:hAnsi="Calibri" w:cs="Times New Roman"/>
              </w:rPr>
              <w:t>12/10/2014</w:t>
            </w:r>
          </w:p>
        </w:tc>
        <w:tc>
          <w:tcPr>
            <w:tcW w:w="2483" w:type="dxa"/>
            <w:tcBorders>
              <w:top w:val="single" w:sz="4" w:space="0" w:color="000000"/>
              <w:left w:val="single" w:sz="4" w:space="0" w:color="000000"/>
              <w:bottom w:val="single" w:sz="4" w:space="0" w:color="000000"/>
              <w:right w:val="single" w:sz="4" w:space="0" w:color="000000"/>
            </w:tcBorders>
          </w:tcPr>
          <w:p w14:paraId="57BAA5E9" w14:textId="77777777" w:rsidR="00622064" w:rsidRPr="009B28B0" w:rsidRDefault="00622064" w:rsidP="00623601">
            <w:pPr>
              <w:rPr>
                <w:rFonts w:ascii="Calibri" w:hAnsi="Calibri" w:cs="Times New Roman"/>
              </w:rPr>
            </w:pPr>
            <w:r>
              <w:rPr>
                <w:rFonts w:ascii="Calibri" w:hAnsi="Calibri" w:cs="Times New Roman"/>
              </w:rPr>
              <w:t>CIP RSAW Development Team</w:t>
            </w:r>
          </w:p>
        </w:tc>
        <w:tc>
          <w:tcPr>
            <w:tcW w:w="4900" w:type="dxa"/>
            <w:tcBorders>
              <w:top w:val="single" w:sz="4" w:space="0" w:color="000000"/>
              <w:left w:val="single" w:sz="4" w:space="0" w:color="000000"/>
              <w:bottom w:val="single" w:sz="4" w:space="0" w:color="000000"/>
              <w:right w:val="single" w:sz="4" w:space="0" w:color="000000"/>
            </w:tcBorders>
          </w:tcPr>
          <w:p w14:paraId="2E7BB87B" w14:textId="77777777" w:rsidR="00622064" w:rsidRPr="009B28B0" w:rsidRDefault="00622064" w:rsidP="00623601">
            <w:pPr>
              <w:rPr>
                <w:rFonts w:ascii="Calibri" w:hAnsi="Calibri" w:cs="Times New Roman"/>
              </w:rPr>
            </w:pPr>
            <w:r>
              <w:rPr>
                <w:rFonts w:ascii="Calibri" w:hAnsi="Calibri" w:cs="Times New Roman"/>
              </w:rPr>
              <w:t>Address comments received in response to DRAFT2v0.</w:t>
            </w:r>
          </w:p>
        </w:tc>
      </w:tr>
      <w:tr w:rsidR="00622064" w:rsidRPr="009B28B0" w14:paraId="0E0687B0" w14:textId="77777777" w:rsidTr="00623601">
        <w:tc>
          <w:tcPr>
            <w:tcW w:w="1212" w:type="dxa"/>
            <w:tcBorders>
              <w:top w:val="single" w:sz="4" w:space="0" w:color="000000"/>
              <w:left w:val="single" w:sz="4" w:space="0" w:color="000000"/>
              <w:bottom w:val="single" w:sz="4" w:space="0" w:color="000000"/>
              <w:right w:val="single" w:sz="4" w:space="0" w:color="000000"/>
            </w:tcBorders>
          </w:tcPr>
          <w:p w14:paraId="387722DC" w14:textId="77777777" w:rsidR="00622064" w:rsidRDefault="00622064" w:rsidP="00623601">
            <w:pPr>
              <w:jc w:val="center"/>
              <w:rPr>
                <w:rFonts w:ascii="Calibri" w:hAnsi="Calibri" w:cs="Times New Roman"/>
              </w:rPr>
            </w:pPr>
            <w:r>
              <w:rPr>
                <w:rFonts w:ascii="Calibri" w:hAnsi="Calibri" w:cs="Times New Roman"/>
              </w:rPr>
              <w:t>DRAFT4v0</w:t>
            </w:r>
          </w:p>
        </w:tc>
        <w:tc>
          <w:tcPr>
            <w:tcW w:w="1863" w:type="dxa"/>
            <w:tcBorders>
              <w:top w:val="single" w:sz="4" w:space="0" w:color="000000"/>
              <w:left w:val="single" w:sz="4" w:space="0" w:color="000000"/>
              <w:bottom w:val="single" w:sz="4" w:space="0" w:color="000000"/>
              <w:right w:val="single" w:sz="4" w:space="0" w:color="000000"/>
            </w:tcBorders>
          </w:tcPr>
          <w:p w14:paraId="4D812F22" w14:textId="77777777" w:rsidR="00622064" w:rsidRPr="009B28B0" w:rsidRDefault="00622064" w:rsidP="00623601">
            <w:pPr>
              <w:jc w:val="center"/>
              <w:rPr>
                <w:rFonts w:ascii="Calibri" w:hAnsi="Calibri" w:cs="Times New Roman"/>
              </w:rPr>
            </w:pPr>
            <w:r>
              <w:rPr>
                <w:rFonts w:ascii="Calibri" w:hAnsi="Calibri" w:cs="Times New Roman"/>
              </w:rPr>
              <w:t>02/06/2015</w:t>
            </w:r>
          </w:p>
        </w:tc>
        <w:tc>
          <w:tcPr>
            <w:tcW w:w="2483" w:type="dxa"/>
            <w:tcBorders>
              <w:top w:val="single" w:sz="4" w:space="0" w:color="000000"/>
              <w:left w:val="single" w:sz="4" w:space="0" w:color="000000"/>
              <w:bottom w:val="single" w:sz="4" w:space="0" w:color="000000"/>
              <w:right w:val="single" w:sz="4" w:space="0" w:color="000000"/>
            </w:tcBorders>
          </w:tcPr>
          <w:p w14:paraId="6FFA03B0" w14:textId="77777777" w:rsidR="00622064" w:rsidRPr="009B28B0" w:rsidRDefault="00622064" w:rsidP="00623601">
            <w:pPr>
              <w:rPr>
                <w:rFonts w:ascii="Calibri" w:hAnsi="Calibri" w:cs="Times New Roman"/>
              </w:rPr>
            </w:pPr>
            <w:r>
              <w:rPr>
                <w:rFonts w:ascii="Calibri" w:hAnsi="Calibri" w:cs="Times New Roman"/>
              </w:rPr>
              <w:t>CIP RSAW Development Team</w:t>
            </w:r>
          </w:p>
        </w:tc>
        <w:tc>
          <w:tcPr>
            <w:tcW w:w="4900" w:type="dxa"/>
            <w:tcBorders>
              <w:top w:val="single" w:sz="4" w:space="0" w:color="000000"/>
              <w:left w:val="single" w:sz="4" w:space="0" w:color="000000"/>
              <w:bottom w:val="single" w:sz="4" w:space="0" w:color="000000"/>
              <w:right w:val="single" w:sz="4" w:space="0" w:color="000000"/>
            </w:tcBorders>
          </w:tcPr>
          <w:p w14:paraId="656C7D0F" w14:textId="77777777" w:rsidR="00622064" w:rsidRPr="009B28B0" w:rsidRDefault="00622064" w:rsidP="00623601">
            <w:pPr>
              <w:rPr>
                <w:rFonts w:ascii="Calibri" w:hAnsi="Calibri" w:cs="Times New Roman"/>
              </w:rPr>
            </w:pPr>
            <w:r>
              <w:rPr>
                <w:rFonts w:ascii="Calibri" w:hAnsi="Calibri" w:cs="Times New Roman"/>
              </w:rPr>
              <w:t>Address comments from V5R SDT and address comments in response to DRAFT3v0.</w:t>
            </w:r>
          </w:p>
        </w:tc>
      </w:tr>
      <w:tr w:rsidR="00622064" w:rsidRPr="009B28B0" w14:paraId="561FBCDA" w14:textId="77777777" w:rsidTr="00623601">
        <w:tc>
          <w:tcPr>
            <w:tcW w:w="1212" w:type="dxa"/>
            <w:tcBorders>
              <w:top w:val="single" w:sz="4" w:space="0" w:color="000000"/>
              <w:left w:val="single" w:sz="4" w:space="0" w:color="000000"/>
              <w:bottom w:val="single" w:sz="4" w:space="0" w:color="000000"/>
              <w:right w:val="single" w:sz="4" w:space="0" w:color="000000"/>
            </w:tcBorders>
          </w:tcPr>
          <w:p w14:paraId="2B90193F" w14:textId="77777777" w:rsidR="00622064" w:rsidRDefault="00622064" w:rsidP="00623601">
            <w:pPr>
              <w:jc w:val="center"/>
              <w:rPr>
                <w:rFonts w:ascii="Calibri" w:hAnsi="Calibri" w:cs="Times New Roman"/>
              </w:rPr>
            </w:pPr>
            <w:r>
              <w:rPr>
                <w:rFonts w:ascii="Calibri" w:hAnsi="Calibri" w:cs="Times New Roman"/>
              </w:rPr>
              <w:t>DRAFT4v1</w:t>
            </w:r>
          </w:p>
        </w:tc>
        <w:tc>
          <w:tcPr>
            <w:tcW w:w="1863" w:type="dxa"/>
            <w:tcBorders>
              <w:top w:val="single" w:sz="4" w:space="0" w:color="000000"/>
              <w:left w:val="single" w:sz="4" w:space="0" w:color="000000"/>
              <w:bottom w:val="single" w:sz="4" w:space="0" w:color="000000"/>
              <w:right w:val="single" w:sz="4" w:space="0" w:color="000000"/>
            </w:tcBorders>
          </w:tcPr>
          <w:p w14:paraId="5225431A" w14:textId="03B216AE" w:rsidR="00622064" w:rsidRDefault="00622064" w:rsidP="00623601">
            <w:pPr>
              <w:jc w:val="center"/>
              <w:rPr>
                <w:rFonts w:ascii="Calibri" w:hAnsi="Calibri" w:cs="Times New Roman"/>
              </w:rPr>
            </w:pPr>
            <w:r>
              <w:rPr>
                <w:rFonts w:ascii="Calibri" w:hAnsi="Calibri" w:cs="Times New Roman"/>
              </w:rPr>
              <w:t>03/10/2015</w:t>
            </w:r>
          </w:p>
        </w:tc>
        <w:tc>
          <w:tcPr>
            <w:tcW w:w="2483" w:type="dxa"/>
            <w:tcBorders>
              <w:top w:val="single" w:sz="4" w:space="0" w:color="000000"/>
              <w:left w:val="single" w:sz="4" w:space="0" w:color="000000"/>
              <w:bottom w:val="single" w:sz="4" w:space="0" w:color="000000"/>
              <w:right w:val="single" w:sz="4" w:space="0" w:color="000000"/>
            </w:tcBorders>
          </w:tcPr>
          <w:p w14:paraId="7A8C25A4" w14:textId="77777777" w:rsidR="00622064" w:rsidRDefault="00622064" w:rsidP="00623601">
            <w:pPr>
              <w:rPr>
                <w:rFonts w:ascii="Calibri" w:hAnsi="Calibri" w:cs="Times New Roman"/>
              </w:rPr>
            </w:pPr>
            <w:r>
              <w:rPr>
                <w:rFonts w:ascii="Calibri" w:hAnsi="Calibri" w:cs="Times New Roman"/>
              </w:rPr>
              <w:t>CIP RSAW Development Team</w:t>
            </w:r>
          </w:p>
        </w:tc>
        <w:tc>
          <w:tcPr>
            <w:tcW w:w="4900" w:type="dxa"/>
            <w:tcBorders>
              <w:top w:val="single" w:sz="4" w:space="0" w:color="000000"/>
              <w:left w:val="single" w:sz="4" w:space="0" w:color="000000"/>
              <w:bottom w:val="single" w:sz="4" w:space="0" w:color="000000"/>
              <w:right w:val="single" w:sz="4" w:space="0" w:color="000000"/>
            </w:tcBorders>
          </w:tcPr>
          <w:p w14:paraId="6D8D05AD" w14:textId="77777777" w:rsidR="00622064" w:rsidRDefault="00622064" w:rsidP="00623601">
            <w:pPr>
              <w:rPr>
                <w:rFonts w:ascii="Calibri" w:hAnsi="Calibri" w:cs="Times New Roman"/>
              </w:rPr>
            </w:pPr>
            <w:r>
              <w:rPr>
                <w:rFonts w:ascii="Calibri" w:hAnsi="Calibri" w:cs="Times New Roman"/>
              </w:rPr>
              <w:t>Address comments from V5R SDT meeting on March 3-4, 2015.</w:t>
            </w:r>
          </w:p>
        </w:tc>
      </w:tr>
      <w:tr w:rsidR="009D1019" w:rsidRPr="009B28B0" w14:paraId="7D97778B" w14:textId="77777777" w:rsidTr="00623601">
        <w:tc>
          <w:tcPr>
            <w:tcW w:w="1212" w:type="dxa"/>
            <w:tcBorders>
              <w:top w:val="single" w:sz="4" w:space="0" w:color="000000"/>
              <w:left w:val="single" w:sz="4" w:space="0" w:color="000000"/>
              <w:bottom w:val="single" w:sz="4" w:space="0" w:color="000000"/>
              <w:right w:val="single" w:sz="4" w:space="0" w:color="000000"/>
            </w:tcBorders>
          </w:tcPr>
          <w:p w14:paraId="574C66A1" w14:textId="1523E7FD" w:rsidR="009D1019" w:rsidRDefault="009A353C" w:rsidP="009A353C">
            <w:pPr>
              <w:jc w:val="center"/>
              <w:rPr>
                <w:rFonts w:ascii="Calibri" w:hAnsi="Calibri" w:cs="Times New Roman"/>
              </w:rPr>
            </w:pPr>
            <w:r>
              <w:rPr>
                <w:rFonts w:ascii="Calibri" w:hAnsi="Calibri" w:cs="Times New Roman"/>
              </w:rPr>
              <w:t>FINAL</w:t>
            </w:r>
            <w:r w:rsidR="002A2A54" w:rsidRPr="002A2A54">
              <w:rPr>
                <w:rFonts w:ascii="Calibri" w:hAnsi="Calibri" w:cs="Times New Roman"/>
              </w:rPr>
              <w:t>v</w:t>
            </w:r>
            <w:r>
              <w:rPr>
                <w:rFonts w:ascii="Calibri" w:hAnsi="Calibri" w:cs="Times New Roman"/>
              </w:rPr>
              <w:t>1</w:t>
            </w:r>
          </w:p>
        </w:tc>
        <w:tc>
          <w:tcPr>
            <w:tcW w:w="1863" w:type="dxa"/>
            <w:tcBorders>
              <w:top w:val="single" w:sz="4" w:space="0" w:color="000000"/>
              <w:left w:val="single" w:sz="4" w:space="0" w:color="000000"/>
              <w:bottom w:val="single" w:sz="4" w:space="0" w:color="000000"/>
              <w:right w:val="single" w:sz="4" w:space="0" w:color="000000"/>
            </w:tcBorders>
          </w:tcPr>
          <w:p w14:paraId="290A20D5" w14:textId="7EEAEC3B" w:rsidR="009D1019" w:rsidRDefault="009A353C" w:rsidP="009A353C">
            <w:pPr>
              <w:jc w:val="center"/>
              <w:rPr>
                <w:rFonts w:ascii="Calibri" w:hAnsi="Calibri" w:cs="Times New Roman"/>
              </w:rPr>
            </w:pPr>
            <w:r>
              <w:rPr>
                <w:rFonts w:ascii="Calibri" w:hAnsi="Calibri" w:cs="Times New Roman"/>
              </w:rPr>
              <w:t>05</w:t>
            </w:r>
            <w:r w:rsidR="009D1019" w:rsidRPr="009D1019">
              <w:rPr>
                <w:rFonts w:ascii="Calibri" w:hAnsi="Calibri" w:cs="Times New Roman"/>
              </w:rPr>
              <w:t>/</w:t>
            </w:r>
            <w:r>
              <w:rPr>
                <w:rFonts w:ascii="Calibri" w:hAnsi="Calibri" w:cs="Times New Roman"/>
              </w:rPr>
              <w:t>08</w:t>
            </w:r>
            <w:r w:rsidR="009D1019" w:rsidRPr="009D1019">
              <w:rPr>
                <w:rFonts w:ascii="Calibri" w:hAnsi="Calibri" w:cs="Times New Roman"/>
              </w:rPr>
              <w:t>/2015</w:t>
            </w:r>
          </w:p>
        </w:tc>
        <w:tc>
          <w:tcPr>
            <w:tcW w:w="2483" w:type="dxa"/>
            <w:tcBorders>
              <w:top w:val="single" w:sz="4" w:space="0" w:color="000000"/>
              <w:left w:val="single" w:sz="4" w:space="0" w:color="000000"/>
              <w:bottom w:val="single" w:sz="4" w:space="0" w:color="000000"/>
              <w:right w:val="single" w:sz="4" w:space="0" w:color="000000"/>
            </w:tcBorders>
          </w:tcPr>
          <w:p w14:paraId="049A45E7" w14:textId="5EBF0F51" w:rsidR="009D1019" w:rsidRDefault="000E4DE8" w:rsidP="00623601">
            <w:pPr>
              <w:rPr>
                <w:rFonts w:ascii="Calibri" w:hAnsi="Calibri" w:cs="Times New Roman"/>
              </w:rPr>
            </w:pPr>
            <w:r>
              <w:rPr>
                <w:rFonts w:ascii="Calibri" w:hAnsi="Calibri" w:cs="Times New Roman"/>
              </w:rPr>
              <w:t>CIP RSAW Development Team</w:t>
            </w:r>
          </w:p>
        </w:tc>
        <w:tc>
          <w:tcPr>
            <w:tcW w:w="4900" w:type="dxa"/>
            <w:tcBorders>
              <w:top w:val="single" w:sz="4" w:space="0" w:color="000000"/>
              <w:left w:val="single" w:sz="4" w:space="0" w:color="000000"/>
              <w:bottom w:val="single" w:sz="4" w:space="0" w:color="000000"/>
              <w:right w:val="single" w:sz="4" w:space="0" w:color="000000"/>
            </w:tcBorders>
          </w:tcPr>
          <w:p w14:paraId="2D785D13" w14:textId="4C476CF1" w:rsidR="009D1019" w:rsidRDefault="000E4DE8" w:rsidP="00623601">
            <w:pPr>
              <w:rPr>
                <w:rFonts w:ascii="Calibri" w:hAnsi="Calibri" w:cs="Times New Roman"/>
              </w:rPr>
            </w:pPr>
            <w:r w:rsidRPr="00763D67">
              <w:rPr>
                <w:rFonts w:ascii="Calibri" w:hAnsi="Calibri" w:cs="Times New Roman"/>
              </w:rPr>
              <w:t xml:space="preserve">Address comments from final posting; review and address comments of </w:t>
            </w:r>
            <w:r>
              <w:rPr>
                <w:rFonts w:ascii="Calibri" w:hAnsi="Calibri" w:cs="Times New Roman"/>
              </w:rPr>
              <w:t xml:space="preserve">V5R </w:t>
            </w:r>
            <w:r w:rsidRPr="00763D67">
              <w:rPr>
                <w:rFonts w:ascii="Calibri" w:hAnsi="Calibri" w:cs="Times New Roman"/>
              </w:rPr>
              <w:t>SDT</w:t>
            </w:r>
            <w:r>
              <w:rPr>
                <w:rFonts w:ascii="Calibri" w:hAnsi="Calibri" w:cs="Times New Roman"/>
              </w:rPr>
              <w:t>.</w:t>
            </w:r>
          </w:p>
        </w:tc>
      </w:tr>
    </w:tbl>
    <w:p w14:paraId="03A23C21" w14:textId="77777777" w:rsidR="00622064" w:rsidRPr="008F56D6" w:rsidRDefault="00622064" w:rsidP="00F04BC4">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622064" w:rsidRPr="008F56D6" w:rsidSect="00F40B21">
      <w:headerReference w:type="default" r:id="rId12"/>
      <w:footerReference w:type="default" r:id="rId13"/>
      <w:pgSz w:w="12240" w:h="15840"/>
      <w:pgMar w:top="36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B867A" w14:textId="77777777" w:rsidR="003823BF" w:rsidRDefault="003823BF">
      <w:r>
        <w:separator/>
      </w:r>
    </w:p>
  </w:endnote>
  <w:endnote w:type="continuationSeparator" w:id="0">
    <w:p w14:paraId="407850A7" w14:textId="77777777" w:rsidR="003823BF" w:rsidRDefault="0038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C3784" w14:textId="4349985A" w:rsidR="003823BF" w:rsidRPr="00DD1095" w:rsidRDefault="003823BF" w:rsidP="00DD1095">
    <w:pPr>
      <w:widowControl w:val="0"/>
      <w:spacing w:line="310" w:lineRule="exact"/>
      <w:rPr>
        <w:rFonts w:asciiTheme="minorHAnsi" w:hAnsiTheme="minorHAnsi" w:cs="Times New Roman"/>
        <w:sz w:val="18"/>
        <w:szCs w:val="18"/>
      </w:rPr>
    </w:pPr>
    <w:r w:rsidRPr="00DD1095">
      <w:rPr>
        <w:rFonts w:asciiTheme="minorHAnsi" w:hAnsiTheme="minorHAnsi" w:cs="Times New Roman"/>
        <w:sz w:val="18"/>
        <w:szCs w:val="18"/>
      </w:rPr>
      <w:t xml:space="preserve">NERC Reliability Standard Audit Worksheet </w:t>
    </w:r>
  </w:p>
  <w:p w14:paraId="143AB8D1" w14:textId="77777777" w:rsidR="003823BF" w:rsidRPr="00DD1095" w:rsidRDefault="003823BF" w:rsidP="00DD1095">
    <w:pPr>
      <w:widowControl w:val="0"/>
      <w:spacing w:line="220" w:lineRule="exact"/>
      <w:rPr>
        <w:rFonts w:asciiTheme="minorHAnsi" w:hAnsiTheme="minorHAnsi" w:cs="Times New Roman"/>
        <w:sz w:val="18"/>
        <w:szCs w:val="18"/>
      </w:rPr>
    </w:pPr>
    <w:r w:rsidRPr="00DD1095">
      <w:rPr>
        <w:rFonts w:asciiTheme="minorHAnsi" w:hAnsiTheme="minorHAnsi" w:cs="Times New Roman"/>
        <w:sz w:val="18"/>
        <w:szCs w:val="18"/>
      </w:rPr>
      <w:t xml:space="preserve">Audit ID: </w:t>
    </w:r>
    <w:r w:rsidRPr="00DD1095">
      <w:rPr>
        <w:rFonts w:asciiTheme="minorHAnsi" w:hAnsiTheme="minorHAnsi" w:cs="Times New Roman"/>
        <w:color w:val="BFBFBF" w:themeColor="background1" w:themeShade="BF"/>
        <w:sz w:val="18"/>
        <w:szCs w:val="18"/>
      </w:rPr>
      <w:t>Audit ID if available; or NCRnnnnn-YYYYMMDD</w:t>
    </w:r>
  </w:p>
  <w:p w14:paraId="2BD0F920" w14:textId="59C09CDE" w:rsidR="003823BF" w:rsidRDefault="003823BF" w:rsidP="00DD1095">
    <w:pPr>
      <w:widowControl w:val="0"/>
      <w:spacing w:line="244" w:lineRule="exact"/>
      <w:rPr>
        <w:rFonts w:asciiTheme="minorHAnsi" w:hAnsiTheme="minorHAnsi" w:cs="Times New Roman"/>
        <w:sz w:val="18"/>
        <w:szCs w:val="18"/>
      </w:rPr>
    </w:pPr>
    <w:r w:rsidRPr="00DD1095">
      <w:rPr>
        <w:rFonts w:asciiTheme="minorHAnsi" w:hAnsiTheme="minorHAnsi" w:cs="Times New Roman"/>
        <w:sz w:val="18"/>
        <w:szCs w:val="18"/>
      </w:rPr>
      <w:t xml:space="preserve">RSAW Version: </w:t>
    </w:r>
    <w:r w:rsidR="004E44DD">
      <w:rPr>
        <w:rFonts w:asciiTheme="minorHAnsi" w:hAnsiTheme="minorHAnsi"/>
        <w:sz w:val="18"/>
        <w:szCs w:val="18"/>
      </w:rPr>
      <w:t>RSAW_CIP-010</w:t>
    </w:r>
    <w:r w:rsidR="004E44DD" w:rsidRPr="004E44DD">
      <w:rPr>
        <w:rFonts w:asciiTheme="minorHAnsi" w:hAnsiTheme="minorHAnsi"/>
        <w:sz w:val="18"/>
        <w:szCs w:val="18"/>
      </w:rPr>
      <w:t>-2_2015_v1</w:t>
    </w:r>
    <w:r>
      <w:rPr>
        <w:rFonts w:asciiTheme="minorHAnsi" w:hAnsiTheme="minorHAnsi" w:cs="Times New Roman"/>
        <w:sz w:val="18"/>
        <w:szCs w:val="18"/>
      </w:rPr>
      <w:t xml:space="preserve"> Revision Date: May 8, 2015</w:t>
    </w:r>
    <w:r w:rsidRPr="00DD1095">
      <w:rPr>
        <w:rFonts w:asciiTheme="minorHAnsi" w:hAnsiTheme="minorHAnsi" w:cs="Times New Roman"/>
        <w:sz w:val="18"/>
        <w:szCs w:val="18"/>
      </w:rPr>
      <w:t xml:space="preserve"> RSAW Template: RSAW2014R1.3</w:t>
    </w:r>
  </w:p>
  <w:p w14:paraId="0AF21A3E" w14:textId="77777777" w:rsidR="003823BF" w:rsidRPr="0071254D" w:rsidRDefault="003823BF" w:rsidP="00DD1095">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9A353C">
      <w:rPr>
        <w:rStyle w:val="PageNumber"/>
        <w:rFonts w:asciiTheme="minorHAnsi" w:hAnsiTheme="minorHAnsi" w:cs="Times New Roman"/>
        <w:noProof/>
        <w:sz w:val="18"/>
        <w:szCs w:val="18"/>
      </w:rPr>
      <w:t>12</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55728" w14:textId="77777777" w:rsidR="003823BF" w:rsidRDefault="003823BF">
      <w:r>
        <w:separator/>
      </w:r>
    </w:p>
  </w:footnote>
  <w:footnote w:type="continuationSeparator" w:id="0">
    <w:p w14:paraId="1C9B7E5B" w14:textId="77777777" w:rsidR="003823BF" w:rsidRDefault="003823BF">
      <w:r>
        <w:continuationSeparator/>
      </w:r>
    </w:p>
  </w:footnote>
  <w:footnote w:id="1">
    <w:p w14:paraId="03D3774C" w14:textId="77777777" w:rsidR="003823BF" w:rsidRPr="004F562B" w:rsidRDefault="003823BF" w:rsidP="004A76F8">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62945B99" w14:textId="77777777" w:rsidR="003823BF" w:rsidRPr="004F562B" w:rsidRDefault="003823BF" w:rsidP="004A76F8">
      <w:pPr>
        <w:jc w:val="both"/>
        <w:rPr>
          <w:rFonts w:asciiTheme="minorHAnsi" w:hAnsiTheme="minorHAnsi" w:cs="Times New Roman"/>
          <w:sz w:val="16"/>
          <w:szCs w:val="16"/>
        </w:rPr>
      </w:pPr>
    </w:p>
    <w:p w14:paraId="708AF73D" w14:textId="77777777" w:rsidR="003823BF" w:rsidRPr="004F562B" w:rsidRDefault="003823BF" w:rsidP="004A76F8">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1E3BC644" w14:textId="77777777" w:rsidR="003823BF" w:rsidRDefault="003823BF" w:rsidP="004A76F8">
      <w:pPr>
        <w:pStyle w:val="FootnoteText"/>
      </w:pPr>
    </w:p>
  </w:footnote>
  <w:footnote w:id="2">
    <w:p w14:paraId="7631CFC7" w14:textId="77777777" w:rsidR="003823BF" w:rsidRPr="005E228B" w:rsidRDefault="003823BF" w:rsidP="004A76F8">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7B63F" w14:textId="49C011F8" w:rsidR="003823BF" w:rsidRDefault="003823BF" w:rsidP="00F40B21">
    <w:pPr>
      <w:widowControl w:val="0"/>
      <w:spacing w:line="294" w:lineRule="exact"/>
      <w:rPr>
        <w:rFonts w:ascii="Times New Roman" w:hAnsi="Times New Roman" w:cs="Times New Roman"/>
        <w:b/>
        <w:bCs/>
        <w:color w:val="003366"/>
        <w:sz w:val="28"/>
        <w:szCs w:val="28"/>
      </w:rPr>
    </w:pPr>
  </w:p>
  <w:p w14:paraId="6E976C9F" w14:textId="67DCDB37" w:rsidR="003823BF" w:rsidRPr="00747591" w:rsidRDefault="003823BF" w:rsidP="00F40B21">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422EF284" w14:textId="77777777" w:rsidR="003823BF" w:rsidRDefault="003823BF" w:rsidP="00F40B21">
    <w:pPr>
      <w:widowControl w:val="0"/>
      <w:spacing w:before="66"/>
      <w:rPr>
        <w:rFonts w:cs="Times New Roman"/>
      </w:rPr>
    </w:pPr>
    <w:r>
      <w:rPr>
        <w:rFonts w:cs="Times New Roman"/>
        <w:noProof/>
      </w:rPr>
      <w:drawing>
        <wp:inline distT="0" distB="0" distL="0" distR="0" wp14:anchorId="171F44D2" wp14:editId="259FF053">
          <wp:extent cx="5953125" cy="476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E1A9B61" w14:textId="77777777" w:rsidR="003823BF" w:rsidRDefault="003823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410"/>
    <w:multiLevelType w:val="hybridMultilevel"/>
    <w:tmpl w:val="FE5802B8"/>
    <w:lvl w:ilvl="0" w:tplc="320E90BC">
      <w:start w:val="1"/>
      <w:numFmt w:val="decimal"/>
      <w:lvlText w:val="1.%1"/>
      <w:lvlJc w:val="left"/>
      <w:pPr>
        <w:tabs>
          <w:tab w:val="num" w:pos="720"/>
        </w:tabs>
        <w:ind w:left="360" w:firstLine="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93E93"/>
    <w:multiLevelType w:val="multilevel"/>
    <w:tmpl w:val="09426D4C"/>
    <w:lvl w:ilvl="0">
      <w:start w:val="1"/>
      <w:numFmt w:val="decimal"/>
      <w:pStyle w:val="ListNumber"/>
      <w:lvlText w:val="%1."/>
      <w:lvlJc w:val="left"/>
      <w:pPr>
        <w:tabs>
          <w:tab w:val="num" w:pos="936"/>
        </w:tabs>
        <w:ind w:left="936" w:hanging="576"/>
      </w:pPr>
      <w:rPr>
        <w:rFonts w:ascii="Calibri" w:hAnsi="Calibri" w:hint="default"/>
        <w:b/>
        <w:i w:val="0"/>
        <w:sz w:val="24"/>
        <w:szCs w:val="22"/>
      </w:rPr>
    </w:lvl>
    <w:lvl w:ilvl="1">
      <w:start w:val="1"/>
      <w:numFmt w:val="decimal"/>
      <w:lvlText w:val="%1.%2."/>
      <w:lvlJc w:val="left"/>
      <w:pPr>
        <w:tabs>
          <w:tab w:val="num" w:pos="1440"/>
        </w:tabs>
        <w:ind w:left="1440" w:hanging="504"/>
      </w:pPr>
      <w:rPr>
        <w:rFonts w:ascii="Calibri" w:hAnsi="Calibri"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2">
    <w:nsid w:val="01611EAA"/>
    <w:multiLevelType w:val="hybridMultilevel"/>
    <w:tmpl w:val="34B8D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67798"/>
    <w:multiLevelType w:val="hybridMultilevel"/>
    <w:tmpl w:val="A60229C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nsid w:val="02256CDA"/>
    <w:multiLevelType w:val="hybridMultilevel"/>
    <w:tmpl w:val="4E0E0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6C4E7D"/>
    <w:multiLevelType w:val="hybridMultilevel"/>
    <w:tmpl w:val="C63E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D9455C"/>
    <w:multiLevelType w:val="hybridMultilevel"/>
    <w:tmpl w:val="3648D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FF4C97"/>
    <w:multiLevelType w:val="hybridMultilevel"/>
    <w:tmpl w:val="8C46E302"/>
    <w:lvl w:ilvl="0" w:tplc="563C9084">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0475D4"/>
    <w:multiLevelType w:val="hybridMultilevel"/>
    <w:tmpl w:val="27B00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7101E1"/>
    <w:multiLevelType w:val="hybridMultilevel"/>
    <w:tmpl w:val="3648D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4355BA"/>
    <w:multiLevelType w:val="hybridMultilevel"/>
    <w:tmpl w:val="EDAA3014"/>
    <w:lvl w:ilvl="0" w:tplc="F2B49DD2">
      <w:start w:val="1"/>
      <w:numFmt w:val="decimal"/>
      <w:lvlText w:val="1.1.%1"/>
      <w:lvlJc w:val="left"/>
      <w:pPr>
        <w:ind w:left="7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3A4D64"/>
    <w:multiLevelType w:val="hybridMultilevel"/>
    <w:tmpl w:val="A60229C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nsid w:val="18146690"/>
    <w:multiLevelType w:val="hybridMultilevel"/>
    <w:tmpl w:val="8C46E302"/>
    <w:lvl w:ilvl="0" w:tplc="563C9084">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174DEA"/>
    <w:multiLevelType w:val="hybridMultilevel"/>
    <w:tmpl w:val="813C56F4"/>
    <w:lvl w:ilvl="0" w:tplc="66EC03F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8471786"/>
    <w:multiLevelType w:val="hybridMultilevel"/>
    <w:tmpl w:val="BCCEB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8B50B0"/>
    <w:multiLevelType w:val="hybridMultilevel"/>
    <w:tmpl w:val="581A2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BD0A5B"/>
    <w:multiLevelType w:val="hybridMultilevel"/>
    <w:tmpl w:val="3648D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6742E1"/>
    <w:multiLevelType w:val="hybridMultilevel"/>
    <w:tmpl w:val="EAA2C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7038C7"/>
    <w:multiLevelType w:val="hybridMultilevel"/>
    <w:tmpl w:val="AED2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504E86"/>
    <w:multiLevelType w:val="hybridMultilevel"/>
    <w:tmpl w:val="4E0E0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BE41EA"/>
    <w:multiLevelType w:val="hybridMultilevel"/>
    <w:tmpl w:val="6B32F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470F98"/>
    <w:multiLevelType w:val="hybridMultilevel"/>
    <w:tmpl w:val="CD388584"/>
    <w:lvl w:ilvl="0" w:tplc="2BB07F92">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4A09D9"/>
    <w:multiLevelType w:val="hybridMultilevel"/>
    <w:tmpl w:val="19F8C0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E25337"/>
    <w:multiLevelType w:val="hybridMultilevel"/>
    <w:tmpl w:val="649C352C"/>
    <w:lvl w:ilvl="0" w:tplc="4C443922">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C8F7ACD"/>
    <w:multiLevelType w:val="multilevel"/>
    <w:tmpl w:val="FB16171E"/>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FDB6696"/>
    <w:multiLevelType w:val="hybridMultilevel"/>
    <w:tmpl w:val="C61CDC4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376890"/>
    <w:multiLevelType w:val="hybridMultilevel"/>
    <w:tmpl w:val="3E58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03329F"/>
    <w:multiLevelType w:val="multilevel"/>
    <w:tmpl w:val="7054B5A6"/>
    <w:lvl w:ilvl="0">
      <w:start w:val="1"/>
      <w:numFmt w:val="none"/>
      <w:pStyle w:val="Requirement"/>
      <w:lvlText w:val="R4."/>
      <w:lvlJc w:val="left"/>
      <w:pPr>
        <w:tabs>
          <w:tab w:val="num" w:pos="936"/>
        </w:tabs>
        <w:ind w:left="936" w:hanging="576"/>
      </w:pPr>
      <w:rPr>
        <w:rFonts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1728"/>
        </w:tabs>
        <w:ind w:left="2160" w:hanging="720"/>
      </w:pPr>
      <w:rPr>
        <w:rFonts w:ascii="Times New Roman" w:hAnsi="Times New Roman"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8">
    <w:nsid w:val="4CFE755F"/>
    <w:multiLevelType w:val="hybridMultilevel"/>
    <w:tmpl w:val="3648D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21E104E"/>
    <w:multiLevelType w:val="hybridMultilevel"/>
    <w:tmpl w:val="56A69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4D5274"/>
    <w:multiLevelType w:val="hybridMultilevel"/>
    <w:tmpl w:val="E4E6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EB5BC0"/>
    <w:multiLevelType w:val="hybridMultilevel"/>
    <w:tmpl w:val="3648D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59631D"/>
    <w:multiLevelType w:val="multilevel"/>
    <w:tmpl w:val="ACBAF970"/>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6D07E17"/>
    <w:multiLevelType w:val="hybridMultilevel"/>
    <w:tmpl w:val="16840D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241738"/>
    <w:multiLevelType w:val="hybridMultilevel"/>
    <w:tmpl w:val="6B32F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CB3584"/>
    <w:multiLevelType w:val="multilevel"/>
    <w:tmpl w:val="7284C450"/>
    <w:lvl w:ilvl="0">
      <w:start w:val="1"/>
      <w:numFmt w:val="decimal"/>
      <w:pStyle w:val="Measure"/>
      <w:lvlText w:val="M%1."/>
      <w:lvlJc w:val="left"/>
      <w:pPr>
        <w:tabs>
          <w:tab w:val="num" w:pos="0"/>
        </w:tabs>
        <w:ind w:left="576" w:hanging="576"/>
      </w:pPr>
      <w:rPr>
        <w:rFonts w:ascii="Times New Roman" w:hAnsi="Times New Roman" w:hint="default"/>
        <w:b/>
        <w:i w:val="0"/>
        <w:sz w:val="24"/>
        <w:szCs w:val="22"/>
      </w:rPr>
    </w:lvl>
    <w:lvl w:ilvl="1">
      <w:start w:val="1"/>
      <w:numFmt w:val="decimal"/>
      <w:lvlText w:val="M%1.%2"/>
      <w:lvlJc w:val="left"/>
      <w:pPr>
        <w:tabs>
          <w:tab w:val="num" w:pos="1368"/>
        </w:tabs>
        <w:ind w:left="1368" w:hanging="792"/>
      </w:pPr>
      <w:rPr>
        <w:rFonts w:ascii="Times New Roman" w:hAnsi="Times New Roman" w:hint="default"/>
        <w:b/>
        <w:i w:val="0"/>
        <w:sz w:val="24"/>
        <w:szCs w:val="22"/>
      </w:rPr>
    </w:lvl>
    <w:lvl w:ilvl="2">
      <w:start w:val="1"/>
      <w:numFmt w:val="decimal"/>
      <w:lvlText w:val="M%1.%2.%3"/>
      <w:lvlJc w:val="left"/>
      <w:pPr>
        <w:tabs>
          <w:tab w:val="num" w:pos="1368"/>
        </w:tabs>
        <w:ind w:left="2232" w:hanging="864"/>
      </w:pPr>
      <w:rPr>
        <w:rFonts w:ascii="Times New Roman" w:hAnsi="Times New Roman" w:hint="default"/>
        <w:b/>
        <w:i w:val="0"/>
        <w:sz w:val="24"/>
        <w:szCs w:val="22"/>
      </w:rPr>
    </w:lvl>
    <w:lvl w:ilvl="3">
      <w:start w:val="1"/>
      <w:numFmt w:val="none"/>
      <w:lvlText w:val="1."/>
      <w:lvlJc w:val="left"/>
      <w:pPr>
        <w:tabs>
          <w:tab w:val="num" w:pos="2088"/>
        </w:tabs>
        <w:ind w:left="2088" w:hanging="864"/>
      </w:pPr>
      <w:rPr>
        <w:rFonts w:ascii="Times New Roman" w:hAnsi="Times New Roman" w:hint="default"/>
        <w:b w:val="0"/>
        <w:i w:val="0"/>
        <w:sz w:val="22"/>
        <w:szCs w:val="22"/>
      </w:rPr>
    </w:lvl>
    <w:lvl w:ilvl="4">
      <w:start w:val="1"/>
      <w:numFmt w:val="decimal"/>
      <w:lvlText w:val="%1.%2.%3.%4.%5."/>
      <w:lvlJc w:val="left"/>
      <w:pPr>
        <w:tabs>
          <w:tab w:val="num" w:pos="3960"/>
        </w:tabs>
        <w:ind w:left="2952" w:hanging="792"/>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480"/>
        </w:tabs>
        <w:ind w:left="5040" w:hanging="1440"/>
      </w:pPr>
      <w:rPr>
        <w:rFonts w:hint="default"/>
      </w:rPr>
    </w:lvl>
  </w:abstractNum>
  <w:abstractNum w:abstractNumId="36">
    <w:nsid w:val="68F84535"/>
    <w:multiLevelType w:val="hybridMultilevel"/>
    <w:tmpl w:val="A98AB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9A2CAB"/>
    <w:multiLevelType w:val="hybridMultilevel"/>
    <w:tmpl w:val="EB4EC8FA"/>
    <w:lvl w:ilvl="0" w:tplc="1A6AD5F6">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92641E"/>
    <w:multiLevelType w:val="multilevel"/>
    <w:tmpl w:val="E3DAAC30"/>
    <w:lvl w:ilvl="0">
      <w:start w:val="1"/>
      <w:numFmt w:val="decimal"/>
      <w:lvlText w:val="%1."/>
      <w:lvlJc w:val="left"/>
      <w:pPr>
        <w:ind w:left="770" w:hanging="360"/>
      </w:pPr>
    </w:lvl>
    <w:lvl w:ilvl="1">
      <w:start w:val="1"/>
      <w:numFmt w:val="decimal"/>
      <w:isLgl/>
      <w:lvlText w:val="%1.%2."/>
      <w:lvlJc w:val="left"/>
      <w:pPr>
        <w:ind w:left="1625" w:hanging="720"/>
      </w:pPr>
      <w:rPr>
        <w:rFonts w:hint="default"/>
        <w:b/>
      </w:rPr>
    </w:lvl>
    <w:lvl w:ilvl="2">
      <w:start w:val="2"/>
      <w:numFmt w:val="decimal"/>
      <w:isLgl/>
      <w:lvlText w:val="%1.%2.%3."/>
      <w:lvlJc w:val="left"/>
      <w:pPr>
        <w:ind w:left="2120" w:hanging="720"/>
      </w:pPr>
      <w:rPr>
        <w:rFonts w:hint="default"/>
        <w:b/>
      </w:rPr>
    </w:lvl>
    <w:lvl w:ilvl="3">
      <w:start w:val="1"/>
      <w:numFmt w:val="decimal"/>
      <w:isLgl/>
      <w:lvlText w:val="%1.%2.%3.%4."/>
      <w:lvlJc w:val="left"/>
      <w:pPr>
        <w:ind w:left="2975" w:hanging="1080"/>
      </w:pPr>
      <w:rPr>
        <w:rFonts w:hint="default"/>
        <w:b/>
      </w:rPr>
    </w:lvl>
    <w:lvl w:ilvl="4">
      <w:start w:val="1"/>
      <w:numFmt w:val="decimal"/>
      <w:isLgl/>
      <w:lvlText w:val="%1.%2.%3.%4.%5."/>
      <w:lvlJc w:val="left"/>
      <w:pPr>
        <w:ind w:left="3470" w:hanging="1080"/>
      </w:pPr>
      <w:rPr>
        <w:rFonts w:hint="default"/>
        <w:b/>
      </w:rPr>
    </w:lvl>
    <w:lvl w:ilvl="5">
      <w:start w:val="1"/>
      <w:numFmt w:val="decimal"/>
      <w:isLgl/>
      <w:lvlText w:val="%1.%2.%3.%4.%5.%6."/>
      <w:lvlJc w:val="left"/>
      <w:pPr>
        <w:ind w:left="4325" w:hanging="1440"/>
      </w:pPr>
      <w:rPr>
        <w:rFonts w:hint="default"/>
        <w:b/>
      </w:rPr>
    </w:lvl>
    <w:lvl w:ilvl="6">
      <w:start w:val="1"/>
      <w:numFmt w:val="decimal"/>
      <w:isLgl/>
      <w:lvlText w:val="%1.%2.%3.%4.%5.%6.%7."/>
      <w:lvlJc w:val="left"/>
      <w:pPr>
        <w:ind w:left="4820" w:hanging="1440"/>
      </w:pPr>
      <w:rPr>
        <w:rFonts w:hint="default"/>
        <w:b/>
      </w:rPr>
    </w:lvl>
    <w:lvl w:ilvl="7">
      <w:start w:val="1"/>
      <w:numFmt w:val="decimal"/>
      <w:isLgl/>
      <w:lvlText w:val="%1.%2.%3.%4.%5.%6.%7.%8."/>
      <w:lvlJc w:val="left"/>
      <w:pPr>
        <w:ind w:left="5675" w:hanging="1800"/>
      </w:pPr>
      <w:rPr>
        <w:rFonts w:hint="default"/>
        <w:b/>
      </w:rPr>
    </w:lvl>
    <w:lvl w:ilvl="8">
      <w:start w:val="1"/>
      <w:numFmt w:val="decimal"/>
      <w:isLgl/>
      <w:lvlText w:val="%1.%2.%3.%4.%5.%6.%7.%8.%9."/>
      <w:lvlJc w:val="left"/>
      <w:pPr>
        <w:ind w:left="6530" w:hanging="2160"/>
      </w:pPr>
      <w:rPr>
        <w:rFonts w:hint="default"/>
        <w:b/>
      </w:rPr>
    </w:lvl>
  </w:abstractNum>
  <w:abstractNum w:abstractNumId="39">
    <w:nsid w:val="72DC4243"/>
    <w:multiLevelType w:val="hybridMultilevel"/>
    <w:tmpl w:val="3648D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58B301C"/>
    <w:multiLevelType w:val="hybridMultilevel"/>
    <w:tmpl w:val="B596B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963199"/>
    <w:multiLevelType w:val="hybridMultilevel"/>
    <w:tmpl w:val="D2467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4D1A40"/>
    <w:multiLevelType w:val="hybridMultilevel"/>
    <w:tmpl w:val="D652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2D6BF5"/>
    <w:multiLevelType w:val="hybridMultilevel"/>
    <w:tmpl w:val="AFC0C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D16DF4"/>
    <w:multiLevelType w:val="hybridMultilevel"/>
    <w:tmpl w:val="F9A0F246"/>
    <w:lvl w:ilvl="0" w:tplc="355A3CF6">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2"/>
  </w:num>
  <w:num w:numId="7">
    <w:abstractNumId w:val="25"/>
  </w:num>
  <w:num w:numId="8">
    <w:abstractNumId w:val="36"/>
  </w:num>
  <w:num w:numId="9">
    <w:abstractNumId w:val="34"/>
  </w:num>
  <w:num w:numId="10">
    <w:abstractNumId w:val="0"/>
  </w:num>
  <w:num w:numId="11">
    <w:abstractNumId w:val="9"/>
  </w:num>
  <w:num w:numId="12">
    <w:abstractNumId w:val="24"/>
  </w:num>
  <w:num w:numId="13">
    <w:abstractNumId w:val="37"/>
  </w:num>
  <w:num w:numId="14">
    <w:abstractNumId w:val="6"/>
  </w:num>
  <w:num w:numId="15">
    <w:abstractNumId w:val="42"/>
  </w:num>
  <w:num w:numId="16">
    <w:abstractNumId w:val="44"/>
  </w:num>
  <w:num w:numId="17">
    <w:abstractNumId w:val="10"/>
  </w:num>
  <w:num w:numId="18">
    <w:abstractNumId w:val="16"/>
  </w:num>
  <w:num w:numId="19">
    <w:abstractNumId w:val="7"/>
  </w:num>
  <w:num w:numId="20">
    <w:abstractNumId w:val="21"/>
  </w:num>
  <w:num w:numId="21">
    <w:abstractNumId w:val="4"/>
  </w:num>
  <w:num w:numId="22">
    <w:abstractNumId w:val="19"/>
  </w:num>
  <w:num w:numId="23">
    <w:abstractNumId w:val="1"/>
  </w:num>
  <w:num w:numId="24">
    <w:abstractNumId w:val="35"/>
  </w:num>
  <w:num w:numId="25">
    <w:abstractNumId w:val="27"/>
  </w:num>
  <w:num w:numId="26">
    <w:abstractNumId w:val="3"/>
  </w:num>
  <w:num w:numId="27">
    <w:abstractNumId w:val="38"/>
  </w:num>
  <w:num w:numId="28">
    <w:abstractNumId w:val="11"/>
  </w:num>
  <w:num w:numId="29">
    <w:abstractNumId w:val="30"/>
  </w:num>
  <w:num w:numId="30">
    <w:abstractNumId w:val="32"/>
  </w:num>
  <w:num w:numId="31">
    <w:abstractNumId w:val="40"/>
  </w:num>
  <w:num w:numId="32">
    <w:abstractNumId w:val="29"/>
  </w:num>
  <w:num w:numId="33">
    <w:abstractNumId w:val="26"/>
  </w:num>
  <w:num w:numId="34">
    <w:abstractNumId w:val="8"/>
  </w:num>
  <w:num w:numId="35">
    <w:abstractNumId w:val="43"/>
  </w:num>
  <w:num w:numId="36">
    <w:abstractNumId w:val="41"/>
  </w:num>
  <w:num w:numId="37">
    <w:abstractNumId w:val="15"/>
  </w:num>
  <w:num w:numId="38">
    <w:abstractNumId w:val="22"/>
  </w:num>
  <w:num w:numId="39">
    <w:abstractNumId w:val="14"/>
  </w:num>
  <w:num w:numId="40">
    <w:abstractNumId w:val="20"/>
  </w:num>
  <w:num w:numId="41">
    <w:abstractNumId w:val="17"/>
  </w:num>
  <w:num w:numId="42">
    <w:abstractNumId w:val="18"/>
  </w:num>
  <w:num w:numId="43">
    <w:abstractNumId w:val="5"/>
  </w:num>
  <w:num w:numId="44">
    <w:abstractNumId w:val="2"/>
  </w:num>
  <w:num w:numId="45">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embedSystemFonts/>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7A"/>
    <w:rsid w:val="00001982"/>
    <w:rsid w:val="00002155"/>
    <w:rsid w:val="000031CA"/>
    <w:rsid w:val="000051AD"/>
    <w:rsid w:val="00005B19"/>
    <w:rsid w:val="00010230"/>
    <w:rsid w:val="00010389"/>
    <w:rsid w:val="00010401"/>
    <w:rsid w:val="0001239C"/>
    <w:rsid w:val="000125AD"/>
    <w:rsid w:val="00012D28"/>
    <w:rsid w:val="00013BFD"/>
    <w:rsid w:val="00014D37"/>
    <w:rsid w:val="00015EAB"/>
    <w:rsid w:val="000172A1"/>
    <w:rsid w:val="0001788B"/>
    <w:rsid w:val="000179A2"/>
    <w:rsid w:val="000208B2"/>
    <w:rsid w:val="00020D61"/>
    <w:rsid w:val="000212D9"/>
    <w:rsid w:val="00021844"/>
    <w:rsid w:val="00022E22"/>
    <w:rsid w:val="0002315B"/>
    <w:rsid w:val="000247EF"/>
    <w:rsid w:val="00025BA8"/>
    <w:rsid w:val="000277EB"/>
    <w:rsid w:val="00027E2B"/>
    <w:rsid w:val="000300B9"/>
    <w:rsid w:val="00030458"/>
    <w:rsid w:val="00034ADC"/>
    <w:rsid w:val="00035F7D"/>
    <w:rsid w:val="00036978"/>
    <w:rsid w:val="00036F9C"/>
    <w:rsid w:val="000405C7"/>
    <w:rsid w:val="000407C1"/>
    <w:rsid w:val="000410EC"/>
    <w:rsid w:val="00041263"/>
    <w:rsid w:val="00041788"/>
    <w:rsid w:val="00044024"/>
    <w:rsid w:val="00045121"/>
    <w:rsid w:val="00046850"/>
    <w:rsid w:val="00047231"/>
    <w:rsid w:val="00047956"/>
    <w:rsid w:val="000503D1"/>
    <w:rsid w:val="0005093E"/>
    <w:rsid w:val="000511B9"/>
    <w:rsid w:val="00051E82"/>
    <w:rsid w:val="00052F5E"/>
    <w:rsid w:val="000539C0"/>
    <w:rsid w:val="000541D1"/>
    <w:rsid w:val="0005590C"/>
    <w:rsid w:val="0005707C"/>
    <w:rsid w:val="00057778"/>
    <w:rsid w:val="000602D9"/>
    <w:rsid w:val="00060F12"/>
    <w:rsid w:val="00061CC7"/>
    <w:rsid w:val="00062BBA"/>
    <w:rsid w:val="00066F06"/>
    <w:rsid w:val="000679E7"/>
    <w:rsid w:val="00070ED1"/>
    <w:rsid w:val="000721EC"/>
    <w:rsid w:val="00072DCD"/>
    <w:rsid w:val="00073291"/>
    <w:rsid w:val="00073620"/>
    <w:rsid w:val="00074133"/>
    <w:rsid w:val="00075B20"/>
    <w:rsid w:val="000767BA"/>
    <w:rsid w:val="00077313"/>
    <w:rsid w:val="0008044A"/>
    <w:rsid w:val="00080A06"/>
    <w:rsid w:val="0008149C"/>
    <w:rsid w:val="00082188"/>
    <w:rsid w:val="00082D81"/>
    <w:rsid w:val="00082DC8"/>
    <w:rsid w:val="00083007"/>
    <w:rsid w:val="00084083"/>
    <w:rsid w:val="000849D2"/>
    <w:rsid w:val="000849DD"/>
    <w:rsid w:val="00085959"/>
    <w:rsid w:val="0008664A"/>
    <w:rsid w:val="00087F7F"/>
    <w:rsid w:val="000907F2"/>
    <w:rsid w:val="0009168C"/>
    <w:rsid w:val="00091FA4"/>
    <w:rsid w:val="00093600"/>
    <w:rsid w:val="00093A82"/>
    <w:rsid w:val="00094A12"/>
    <w:rsid w:val="00097452"/>
    <w:rsid w:val="000A02A0"/>
    <w:rsid w:val="000A05B2"/>
    <w:rsid w:val="000A185A"/>
    <w:rsid w:val="000A1F3A"/>
    <w:rsid w:val="000A225A"/>
    <w:rsid w:val="000A4017"/>
    <w:rsid w:val="000A4050"/>
    <w:rsid w:val="000A40FA"/>
    <w:rsid w:val="000A46BA"/>
    <w:rsid w:val="000A46E7"/>
    <w:rsid w:val="000A4CAB"/>
    <w:rsid w:val="000A4EBF"/>
    <w:rsid w:val="000A56B5"/>
    <w:rsid w:val="000A5CD7"/>
    <w:rsid w:val="000A7FA0"/>
    <w:rsid w:val="000B060F"/>
    <w:rsid w:val="000B0814"/>
    <w:rsid w:val="000B0D7A"/>
    <w:rsid w:val="000B1227"/>
    <w:rsid w:val="000B35BA"/>
    <w:rsid w:val="000B3E52"/>
    <w:rsid w:val="000B3F06"/>
    <w:rsid w:val="000B446B"/>
    <w:rsid w:val="000B65FD"/>
    <w:rsid w:val="000B6877"/>
    <w:rsid w:val="000B7195"/>
    <w:rsid w:val="000B7F00"/>
    <w:rsid w:val="000C282B"/>
    <w:rsid w:val="000C2E19"/>
    <w:rsid w:val="000C509C"/>
    <w:rsid w:val="000C6229"/>
    <w:rsid w:val="000C7A6E"/>
    <w:rsid w:val="000D09F7"/>
    <w:rsid w:val="000D0EF2"/>
    <w:rsid w:val="000D157D"/>
    <w:rsid w:val="000D194D"/>
    <w:rsid w:val="000D2996"/>
    <w:rsid w:val="000D2ABF"/>
    <w:rsid w:val="000D31B0"/>
    <w:rsid w:val="000D3453"/>
    <w:rsid w:val="000D3E6A"/>
    <w:rsid w:val="000D57B1"/>
    <w:rsid w:val="000D600E"/>
    <w:rsid w:val="000D63ED"/>
    <w:rsid w:val="000D69B0"/>
    <w:rsid w:val="000D7BEB"/>
    <w:rsid w:val="000E2151"/>
    <w:rsid w:val="000E26E2"/>
    <w:rsid w:val="000E27D2"/>
    <w:rsid w:val="000E2886"/>
    <w:rsid w:val="000E2B5C"/>
    <w:rsid w:val="000E3668"/>
    <w:rsid w:val="000E3AAA"/>
    <w:rsid w:val="000E3DDD"/>
    <w:rsid w:val="000E4449"/>
    <w:rsid w:val="000E4DE8"/>
    <w:rsid w:val="000E4EF6"/>
    <w:rsid w:val="000E5A5A"/>
    <w:rsid w:val="000E5DD8"/>
    <w:rsid w:val="000E6A53"/>
    <w:rsid w:val="000E6EA6"/>
    <w:rsid w:val="000E70EC"/>
    <w:rsid w:val="000E7488"/>
    <w:rsid w:val="000F0272"/>
    <w:rsid w:val="000F0A27"/>
    <w:rsid w:val="000F0A47"/>
    <w:rsid w:val="000F0BD8"/>
    <w:rsid w:val="000F195E"/>
    <w:rsid w:val="000F1B6B"/>
    <w:rsid w:val="000F1CBE"/>
    <w:rsid w:val="000F1D20"/>
    <w:rsid w:val="000F46B8"/>
    <w:rsid w:val="000F4921"/>
    <w:rsid w:val="000F56C3"/>
    <w:rsid w:val="000F5DB6"/>
    <w:rsid w:val="000F62C0"/>
    <w:rsid w:val="000F6D7D"/>
    <w:rsid w:val="000F706E"/>
    <w:rsid w:val="000F7673"/>
    <w:rsid w:val="00100788"/>
    <w:rsid w:val="00101AF4"/>
    <w:rsid w:val="00102A9D"/>
    <w:rsid w:val="00103997"/>
    <w:rsid w:val="00104AA4"/>
    <w:rsid w:val="001057DE"/>
    <w:rsid w:val="001061B6"/>
    <w:rsid w:val="001075BF"/>
    <w:rsid w:val="00107A28"/>
    <w:rsid w:val="001102A4"/>
    <w:rsid w:val="00110797"/>
    <w:rsid w:val="00110F85"/>
    <w:rsid w:val="00111900"/>
    <w:rsid w:val="00111E67"/>
    <w:rsid w:val="001123FF"/>
    <w:rsid w:val="00112AF2"/>
    <w:rsid w:val="00113668"/>
    <w:rsid w:val="00113D10"/>
    <w:rsid w:val="001142A2"/>
    <w:rsid w:val="00114301"/>
    <w:rsid w:val="00114654"/>
    <w:rsid w:val="00114F96"/>
    <w:rsid w:val="001150AC"/>
    <w:rsid w:val="00115D5D"/>
    <w:rsid w:val="00115DBA"/>
    <w:rsid w:val="0011610D"/>
    <w:rsid w:val="00116AAD"/>
    <w:rsid w:val="00116E61"/>
    <w:rsid w:val="001209C7"/>
    <w:rsid w:val="00122240"/>
    <w:rsid w:val="00123E42"/>
    <w:rsid w:val="001249F7"/>
    <w:rsid w:val="0012503F"/>
    <w:rsid w:val="00134F33"/>
    <w:rsid w:val="001350D0"/>
    <w:rsid w:val="00135B25"/>
    <w:rsid w:val="0013627F"/>
    <w:rsid w:val="00136CD1"/>
    <w:rsid w:val="00137112"/>
    <w:rsid w:val="001402DE"/>
    <w:rsid w:val="0014162D"/>
    <w:rsid w:val="001417D3"/>
    <w:rsid w:val="00142616"/>
    <w:rsid w:val="00142A0C"/>
    <w:rsid w:val="001463DA"/>
    <w:rsid w:val="00147D81"/>
    <w:rsid w:val="00150F0B"/>
    <w:rsid w:val="0015166E"/>
    <w:rsid w:val="00152682"/>
    <w:rsid w:val="00153255"/>
    <w:rsid w:val="001532CA"/>
    <w:rsid w:val="0015365F"/>
    <w:rsid w:val="001545AC"/>
    <w:rsid w:val="00155250"/>
    <w:rsid w:val="001555C6"/>
    <w:rsid w:val="001566E4"/>
    <w:rsid w:val="00157B1C"/>
    <w:rsid w:val="001600CB"/>
    <w:rsid w:val="00161974"/>
    <w:rsid w:val="00161BCD"/>
    <w:rsid w:val="00162599"/>
    <w:rsid w:val="00162927"/>
    <w:rsid w:val="00163D3D"/>
    <w:rsid w:val="00163DE0"/>
    <w:rsid w:val="00163FED"/>
    <w:rsid w:val="00164865"/>
    <w:rsid w:val="00164D03"/>
    <w:rsid w:val="00165BD1"/>
    <w:rsid w:val="00165C02"/>
    <w:rsid w:val="00167295"/>
    <w:rsid w:val="00167403"/>
    <w:rsid w:val="001676EE"/>
    <w:rsid w:val="00167DAC"/>
    <w:rsid w:val="0017128D"/>
    <w:rsid w:val="00172DFD"/>
    <w:rsid w:val="001737B5"/>
    <w:rsid w:val="001748A3"/>
    <w:rsid w:val="001769B1"/>
    <w:rsid w:val="00177068"/>
    <w:rsid w:val="00177161"/>
    <w:rsid w:val="00177FD0"/>
    <w:rsid w:val="00181F53"/>
    <w:rsid w:val="0018249B"/>
    <w:rsid w:val="00182687"/>
    <w:rsid w:val="0018370E"/>
    <w:rsid w:val="001846D0"/>
    <w:rsid w:val="00184AA8"/>
    <w:rsid w:val="00184CFC"/>
    <w:rsid w:val="0018567E"/>
    <w:rsid w:val="0018782A"/>
    <w:rsid w:val="00187974"/>
    <w:rsid w:val="001902FB"/>
    <w:rsid w:val="00190A05"/>
    <w:rsid w:val="00190B99"/>
    <w:rsid w:val="00191AE9"/>
    <w:rsid w:val="001929EA"/>
    <w:rsid w:val="00193E0F"/>
    <w:rsid w:val="0019483E"/>
    <w:rsid w:val="001948C9"/>
    <w:rsid w:val="0019518C"/>
    <w:rsid w:val="00195CCB"/>
    <w:rsid w:val="00195F85"/>
    <w:rsid w:val="001964F8"/>
    <w:rsid w:val="00197CA2"/>
    <w:rsid w:val="001A09D6"/>
    <w:rsid w:val="001A0D01"/>
    <w:rsid w:val="001A1826"/>
    <w:rsid w:val="001A23FD"/>
    <w:rsid w:val="001A2527"/>
    <w:rsid w:val="001A32FE"/>
    <w:rsid w:val="001A3811"/>
    <w:rsid w:val="001A3AB1"/>
    <w:rsid w:val="001A4EA6"/>
    <w:rsid w:val="001A5BE4"/>
    <w:rsid w:val="001A6122"/>
    <w:rsid w:val="001A645F"/>
    <w:rsid w:val="001B0465"/>
    <w:rsid w:val="001B08A7"/>
    <w:rsid w:val="001B08E5"/>
    <w:rsid w:val="001B19E8"/>
    <w:rsid w:val="001B2152"/>
    <w:rsid w:val="001B3582"/>
    <w:rsid w:val="001B4609"/>
    <w:rsid w:val="001B4D85"/>
    <w:rsid w:val="001B6133"/>
    <w:rsid w:val="001B625B"/>
    <w:rsid w:val="001B6518"/>
    <w:rsid w:val="001B68BE"/>
    <w:rsid w:val="001B698D"/>
    <w:rsid w:val="001B7471"/>
    <w:rsid w:val="001C03E2"/>
    <w:rsid w:val="001C0CC1"/>
    <w:rsid w:val="001C142F"/>
    <w:rsid w:val="001C184B"/>
    <w:rsid w:val="001C3ED4"/>
    <w:rsid w:val="001C4056"/>
    <w:rsid w:val="001C51AA"/>
    <w:rsid w:val="001C551D"/>
    <w:rsid w:val="001C68BA"/>
    <w:rsid w:val="001C68F0"/>
    <w:rsid w:val="001C70FD"/>
    <w:rsid w:val="001C7A88"/>
    <w:rsid w:val="001D0DE3"/>
    <w:rsid w:val="001D12EC"/>
    <w:rsid w:val="001D1BF8"/>
    <w:rsid w:val="001D2A77"/>
    <w:rsid w:val="001D34F6"/>
    <w:rsid w:val="001D3E48"/>
    <w:rsid w:val="001D4564"/>
    <w:rsid w:val="001D4801"/>
    <w:rsid w:val="001D4F35"/>
    <w:rsid w:val="001D52A5"/>
    <w:rsid w:val="001D5BA4"/>
    <w:rsid w:val="001D5F40"/>
    <w:rsid w:val="001D62CE"/>
    <w:rsid w:val="001D75EA"/>
    <w:rsid w:val="001E0E09"/>
    <w:rsid w:val="001E1503"/>
    <w:rsid w:val="001E184A"/>
    <w:rsid w:val="001E2423"/>
    <w:rsid w:val="001E2A9A"/>
    <w:rsid w:val="001E362A"/>
    <w:rsid w:val="001E3714"/>
    <w:rsid w:val="001E3EB3"/>
    <w:rsid w:val="001E4315"/>
    <w:rsid w:val="001E6C18"/>
    <w:rsid w:val="001E72A6"/>
    <w:rsid w:val="001E74CB"/>
    <w:rsid w:val="001E7885"/>
    <w:rsid w:val="001F068A"/>
    <w:rsid w:val="001F11E9"/>
    <w:rsid w:val="001F20EB"/>
    <w:rsid w:val="001F2CA4"/>
    <w:rsid w:val="001F2F29"/>
    <w:rsid w:val="001F399C"/>
    <w:rsid w:val="001F4070"/>
    <w:rsid w:val="001F49A8"/>
    <w:rsid w:val="001F5E29"/>
    <w:rsid w:val="002008C8"/>
    <w:rsid w:val="00200BB7"/>
    <w:rsid w:val="00200C28"/>
    <w:rsid w:val="00200CB2"/>
    <w:rsid w:val="002024E6"/>
    <w:rsid w:val="002027AA"/>
    <w:rsid w:val="002066DB"/>
    <w:rsid w:val="00207E8C"/>
    <w:rsid w:val="002103E2"/>
    <w:rsid w:val="00210513"/>
    <w:rsid w:val="00210BAE"/>
    <w:rsid w:val="002111D4"/>
    <w:rsid w:val="0021145B"/>
    <w:rsid w:val="00211D1E"/>
    <w:rsid w:val="00213D72"/>
    <w:rsid w:val="00214232"/>
    <w:rsid w:val="00214BA0"/>
    <w:rsid w:val="00214DF3"/>
    <w:rsid w:val="002152B0"/>
    <w:rsid w:val="002156CA"/>
    <w:rsid w:val="00216A79"/>
    <w:rsid w:val="00216D60"/>
    <w:rsid w:val="00217196"/>
    <w:rsid w:val="002217A4"/>
    <w:rsid w:val="00222225"/>
    <w:rsid w:val="00222481"/>
    <w:rsid w:val="00222C06"/>
    <w:rsid w:val="00222F26"/>
    <w:rsid w:val="00224492"/>
    <w:rsid w:val="00224B6E"/>
    <w:rsid w:val="00224F11"/>
    <w:rsid w:val="00225322"/>
    <w:rsid w:val="00225979"/>
    <w:rsid w:val="00226184"/>
    <w:rsid w:val="00226866"/>
    <w:rsid w:val="002275BC"/>
    <w:rsid w:val="0023160C"/>
    <w:rsid w:val="00231A38"/>
    <w:rsid w:val="00233271"/>
    <w:rsid w:val="0023430E"/>
    <w:rsid w:val="00234DD6"/>
    <w:rsid w:val="002368A9"/>
    <w:rsid w:val="00236B31"/>
    <w:rsid w:val="00237055"/>
    <w:rsid w:val="00237739"/>
    <w:rsid w:val="00237EA1"/>
    <w:rsid w:val="002407C7"/>
    <w:rsid w:val="002410DD"/>
    <w:rsid w:val="002413EE"/>
    <w:rsid w:val="002420D5"/>
    <w:rsid w:val="00243193"/>
    <w:rsid w:val="00244C8A"/>
    <w:rsid w:val="00244E1A"/>
    <w:rsid w:val="00245217"/>
    <w:rsid w:val="0024538A"/>
    <w:rsid w:val="002462CB"/>
    <w:rsid w:val="0024670E"/>
    <w:rsid w:val="00246DD2"/>
    <w:rsid w:val="00247004"/>
    <w:rsid w:val="00247C9E"/>
    <w:rsid w:val="002515D8"/>
    <w:rsid w:val="002517A3"/>
    <w:rsid w:val="00251852"/>
    <w:rsid w:val="00251C4C"/>
    <w:rsid w:val="00255DB6"/>
    <w:rsid w:val="00256475"/>
    <w:rsid w:val="002573E2"/>
    <w:rsid w:val="002574A6"/>
    <w:rsid w:val="00257A2B"/>
    <w:rsid w:val="00257DF3"/>
    <w:rsid w:val="00260BF4"/>
    <w:rsid w:val="002613DD"/>
    <w:rsid w:val="002628BA"/>
    <w:rsid w:val="0026424B"/>
    <w:rsid w:val="0026572F"/>
    <w:rsid w:val="0027029C"/>
    <w:rsid w:val="00270384"/>
    <w:rsid w:val="00270B72"/>
    <w:rsid w:val="00271B22"/>
    <w:rsid w:val="002731DA"/>
    <w:rsid w:val="00273F13"/>
    <w:rsid w:val="0027439B"/>
    <w:rsid w:val="0027484A"/>
    <w:rsid w:val="00274898"/>
    <w:rsid w:val="00274CB4"/>
    <w:rsid w:val="00274FBA"/>
    <w:rsid w:val="00275328"/>
    <w:rsid w:val="00275608"/>
    <w:rsid w:val="00275730"/>
    <w:rsid w:val="00275870"/>
    <w:rsid w:val="002761BF"/>
    <w:rsid w:val="00276DC2"/>
    <w:rsid w:val="002773E3"/>
    <w:rsid w:val="00277F8A"/>
    <w:rsid w:val="00280715"/>
    <w:rsid w:val="002822AB"/>
    <w:rsid w:val="00282C11"/>
    <w:rsid w:val="00282C4C"/>
    <w:rsid w:val="002831FC"/>
    <w:rsid w:val="002835BF"/>
    <w:rsid w:val="00283D53"/>
    <w:rsid w:val="002845CD"/>
    <w:rsid w:val="00284AF0"/>
    <w:rsid w:val="00285B5E"/>
    <w:rsid w:val="00285DA6"/>
    <w:rsid w:val="00286B61"/>
    <w:rsid w:val="00286CAC"/>
    <w:rsid w:val="00287907"/>
    <w:rsid w:val="00287927"/>
    <w:rsid w:val="00290584"/>
    <w:rsid w:val="002907B2"/>
    <w:rsid w:val="002915D4"/>
    <w:rsid w:val="00291AA1"/>
    <w:rsid w:val="00293B3D"/>
    <w:rsid w:val="00293D2F"/>
    <w:rsid w:val="00294318"/>
    <w:rsid w:val="00295552"/>
    <w:rsid w:val="00295990"/>
    <w:rsid w:val="00295FCA"/>
    <w:rsid w:val="00296AB3"/>
    <w:rsid w:val="00297D67"/>
    <w:rsid w:val="002A01BD"/>
    <w:rsid w:val="002A0890"/>
    <w:rsid w:val="002A2121"/>
    <w:rsid w:val="002A297F"/>
    <w:rsid w:val="002A2A54"/>
    <w:rsid w:val="002A384E"/>
    <w:rsid w:val="002A3B82"/>
    <w:rsid w:val="002A4D4D"/>
    <w:rsid w:val="002A73FC"/>
    <w:rsid w:val="002A7814"/>
    <w:rsid w:val="002B02B9"/>
    <w:rsid w:val="002B1B80"/>
    <w:rsid w:val="002B2CF4"/>
    <w:rsid w:val="002B4446"/>
    <w:rsid w:val="002B58CB"/>
    <w:rsid w:val="002B6D63"/>
    <w:rsid w:val="002C0108"/>
    <w:rsid w:val="002C048F"/>
    <w:rsid w:val="002C053D"/>
    <w:rsid w:val="002C10B1"/>
    <w:rsid w:val="002C1B03"/>
    <w:rsid w:val="002C3791"/>
    <w:rsid w:val="002C5562"/>
    <w:rsid w:val="002C6994"/>
    <w:rsid w:val="002C78F4"/>
    <w:rsid w:val="002C7972"/>
    <w:rsid w:val="002C7CF0"/>
    <w:rsid w:val="002D0EBC"/>
    <w:rsid w:val="002D13CC"/>
    <w:rsid w:val="002D1B9F"/>
    <w:rsid w:val="002D28AC"/>
    <w:rsid w:val="002D2FDD"/>
    <w:rsid w:val="002D333F"/>
    <w:rsid w:val="002D362A"/>
    <w:rsid w:val="002D3F14"/>
    <w:rsid w:val="002D4A81"/>
    <w:rsid w:val="002D4E0F"/>
    <w:rsid w:val="002D5177"/>
    <w:rsid w:val="002D5704"/>
    <w:rsid w:val="002D629C"/>
    <w:rsid w:val="002D7192"/>
    <w:rsid w:val="002E11CD"/>
    <w:rsid w:val="002E24FB"/>
    <w:rsid w:val="002E2F03"/>
    <w:rsid w:val="002E3E4E"/>
    <w:rsid w:val="002E5894"/>
    <w:rsid w:val="002E6452"/>
    <w:rsid w:val="002E6F06"/>
    <w:rsid w:val="002E7413"/>
    <w:rsid w:val="002F002B"/>
    <w:rsid w:val="002F0134"/>
    <w:rsid w:val="002F16A7"/>
    <w:rsid w:val="002F6C12"/>
    <w:rsid w:val="002F6CEE"/>
    <w:rsid w:val="002F6E03"/>
    <w:rsid w:val="002F6FFB"/>
    <w:rsid w:val="0030012B"/>
    <w:rsid w:val="00301297"/>
    <w:rsid w:val="0030263E"/>
    <w:rsid w:val="003036DB"/>
    <w:rsid w:val="00303896"/>
    <w:rsid w:val="00304924"/>
    <w:rsid w:val="00304FF0"/>
    <w:rsid w:val="003054C4"/>
    <w:rsid w:val="00305CC5"/>
    <w:rsid w:val="00305FF7"/>
    <w:rsid w:val="00306738"/>
    <w:rsid w:val="003069EA"/>
    <w:rsid w:val="00307DAB"/>
    <w:rsid w:val="003113D1"/>
    <w:rsid w:val="0031156F"/>
    <w:rsid w:val="00311633"/>
    <w:rsid w:val="003136DD"/>
    <w:rsid w:val="00313D1C"/>
    <w:rsid w:val="00313F1F"/>
    <w:rsid w:val="003149E6"/>
    <w:rsid w:val="00314FE3"/>
    <w:rsid w:val="00315736"/>
    <w:rsid w:val="00316593"/>
    <w:rsid w:val="0031713C"/>
    <w:rsid w:val="00322AD5"/>
    <w:rsid w:val="00323042"/>
    <w:rsid w:val="003230AA"/>
    <w:rsid w:val="003232C6"/>
    <w:rsid w:val="003237B1"/>
    <w:rsid w:val="00324488"/>
    <w:rsid w:val="00325C9E"/>
    <w:rsid w:val="003264DC"/>
    <w:rsid w:val="00330AF1"/>
    <w:rsid w:val="00331569"/>
    <w:rsid w:val="0033350E"/>
    <w:rsid w:val="00333561"/>
    <w:rsid w:val="0033389D"/>
    <w:rsid w:val="00333ADD"/>
    <w:rsid w:val="00334436"/>
    <w:rsid w:val="00334A5C"/>
    <w:rsid w:val="00336B5B"/>
    <w:rsid w:val="003379A2"/>
    <w:rsid w:val="00337D71"/>
    <w:rsid w:val="00340802"/>
    <w:rsid w:val="00341381"/>
    <w:rsid w:val="00341900"/>
    <w:rsid w:val="0034396E"/>
    <w:rsid w:val="00344712"/>
    <w:rsid w:val="00344CDE"/>
    <w:rsid w:val="00345FA1"/>
    <w:rsid w:val="00346551"/>
    <w:rsid w:val="003468CE"/>
    <w:rsid w:val="00346CA1"/>
    <w:rsid w:val="00347AFF"/>
    <w:rsid w:val="0035062C"/>
    <w:rsid w:val="0035254C"/>
    <w:rsid w:val="00352AC9"/>
    <w:rsid w:val="00352B25"/>
    <w:rsid w:val="00353C31"/>
    <w:rsid w:val="00353E3C"/>
    <w:rsid w:val="00353EC7"/>
    <w:rsid w:val="00354CBA"/>
    <w:rsid w:val="003562DF"/>
    <w:rsid w:val="00356910"/>
    <w:rsid w:val="00360E49"/>
    <w:rsid w:val="003612BA"/>
    <w:rsid w:val="003613BA"/>
    <w:rsid w:val="0036176A"/>
    <w:rsid w:val="0036190A"/>
    <w:rsid w:val="00361E26"/>
    <w:rsid w:val="0036243F"/>
    <w:rsid w:val="0036302E"/>
    <w:rsid w:val="0036375D"/>
    <w:rsid w:val="00363C51"/>
    <w:rsid w:val="00363EB6"/>
    <w:rsid w:val="00364605"/>
    <w:rsid w:val="003646E9"/>
    <w:rsid w:val="00364BA3"/>
    <w:rsid w:val="00364E38"/>
    <w:rsid w:val="00365470"/>
    <w:rsid w:val="00365D4D"/>
    <w:rsid w:val="00365D94"/>
    <w:rsid w:val="00366218"/>
    <w:rsid w:val="00366C79"/>
    <w:rsid w:val="00370777"/>
    <w:rsid w:val="003717B5"/>
    <w:rsid w:val="00373D0E"/>
    <w:rsid w:val="00374786"/>
    <w:rsid w:val="003747BD"/>
    <w:rsid w:val="0037545A"/>
    <w:rsid w:val="003754B4"/>
    <w:rsid w:val="003755BA"/>
    <w:rsid w:val="00375760"/>
    <w:rsid w:val="00380334"/>
    <w:rsid w:val="00381769"/>
    <w:rsid w:val="00381D83"/>
    <w:rsid w:val="003823BF"/>
    <w:rsid w:val="003823F5"/>
    <w:rsid w:val="0038297E"/>
    <w:rsid w:val="00382BCC"/>
    <w:rsid w:val="00382C18"/>
    <w:rsid w:val="00382FBA"/>
    <w:rsid w:val="003832E7"/>
    <w:rsid w:val="00384219"/>
    <w:rsid w:val="00384CDD"/>
    <w:rsid w:val="00385152"/>
    <w:rsid w:val="00385C03"/>
    <w:rsid w:val="00385C89"/>
    <w:rsid w:val="00386E54"/>
    <w:rsid w:val="00387528"/>
    <w:rsid w:val="00387C24"/>
    <w:rsid w:val="00390303"/>
    <w:rsid w:val="003904AA"/>
    <w:rsid w:val="00390D2D"/>
    <w:rsid w:val="00391416"/>
    <w:rsid w:val="00391448"/>
    <w:rsid w:val="0039149B"/>
    <w:rsid w:val="003916DB"/>
    <w:rsid w:val="0039227E"/>
    <w:rsid w:val="003932DD"/>
    <w:rsid w:val="00393F75"/>
    <w:rsid w:val="0039421A"/>
    <w:rsid w:val="0039464A"/>
    <w:rsid w:val="00394AB6"/>
    <w:rsid w:val="003A0ACA"/>
    <w:rsid w:val="003A134C"/>
    <w:rsid w:val="003A2322"/>
    <w:rsid w:val="003A2E40"/>
    <w:rsid w:val="003A31AF"/>
    <w:rsid w:val="003A3495"/>
    <w:rsid w:val="003A35BF"/>
    <w:rsid w:val="003A3AC9"/>
    <w:rsid w:val="003A3B76"/>
    <w:rsid w:val="003A6193"/>
    <w:rsid w:val="003A64CA"/>
    <w:rsid w:val="003A705F"/>
    <w:rsid w:val="003A7189"/>
    <w:rsid w:val="003B0362"/>
    <w:rsid w:val="003B127F"/>
    <w:rsid w:val="003B1D4F"/>
    <w:rsid w:val="003B2DE1"/>
    <w:rsid w:val="003B4D8A"/>
    <w:rsid w:val="003B5E7B"/>
    <w:rsid w:val="003B6708"/>
    <w:rsid w:val="003B69C2"/>
    <w:rsid w:val="003B69E4"/>
    <w:rsid w:val="003B6E2D"/>
    <w:rsid w:val="003C0AF1"/>
    <w:rsid w:val="003C20AB"/>
    <w:rsid w:val="003C2307"/>
    <w:rsid w:val="003C5A9F"/>
    <w:rsid w:val="003C5B98"/>
    <w:rsid w:val="003C629F"/>
    <w:rsid w:val="003C649E"/>
    <w:rsid w:val="003C64CF"/>
    <w:rsid w:val="003C68D9"/>
    <w:rsid w:val="003D0C59"/>
    <w:rsid w:val="003D1343"/>
    <w:rsid w:val="003D28AA"/>
    <w:rsid w:val="003D2967"/>
    <w:rsid w:val="003D2A85"/>
    <w:rsid w:val="003D4836"/>
    <w:rsid w:val="003D4E16"/>
    <w:rsid w:val="003D53CE"/>
    <w:rsid w:val="003D7039"/>
    <w:rsid w:val="003D7BC5"/>
    <w:rsid w:val="003E1473"/>
    <w:rsid w:val="003E2299"/>
    <w:rsid w:val="003E2468"/>
    <w:rsid w:val="003E25BC"/>
    <w:rsid w:val="003E2A93"/>
    <w:rsid w:val="003E4612"/>
    <w:rsid w:val="003E4693"/>
    <w:rsid w:val="003E484A"/>
    <w:rsid w:val="003E4BA4"/>
    <w:rsid w:val="003E5193"/>
    <w:rsid w:val="003E5F4D"/>
    <w:rsid w:val="003E60F2"/>
    <w:rsid w:val="003E6B87"/>
    <w:rsid w:val="003E7680"/>
    <w:rsid w:val="003E7D8A"/>
    <w:rsid w:val="003F0CCC"/>
    <w:rsid w:val="003F1759"/>
    <w:rsid w:val="003F1D3A"/>
    <w:rsid w:val="003F3218"/>
    <w:rsid w:val="003F51D7"/>
    <w:rsid w:val="003F5676"/>
    <w:rsid w:val="003F5D24"/>
    <w:rsid w:val="003F61D0"/>
    <w:rsid w:val="003F69BD"/>
    <w:rsid w:val="003F6BCE"/>
    <w:rsid w:val="003F6F34"/>
    <w:rsid w:val="00400135"/>
    <w:rsid w:val="00400564"/>
    <w:rsid w:val="004005B5"/>
    <w:rsid w:val="0040080B"/>
    <w:rsid w:val="0040150F"/>
    <w:rsid w:val="00401BE1"/>
    <w:rsid w:val="00402627"/>
    <w:rsid w:val="00402C3E"/>
    <w:rsid w:val="0040372C"/>
    <w:rsid w:val="00405E11"/>
    <w:rsid w:val="00406B68"/>
    <w:rsid w:val="00406C2D"/>
    <w:rsid w:val="0041041C"/>
    <w:rsid w:val="004112A9"/>
    <w:rsid w:val="00411369"/>
    <w:rsid w:val="004123B0"/>
    <w:rsid w:val="00412ED7"/>
    <w:rsid w:val="00413456"/>
    <w:rsid w:val="00413564"/>
    <w:rsid w:val="00413898"/>
    <w:rsid w:val="00413E22"/>
    <w:rsid w:val="0041478C"/>
    <w:rsid w:val="00415246"/>
    <w:rsid w:val="004152F4"/>
    <w:rsid w:val="004158C1"/>
    <w:rsid w:val="00416635"/>
    <w:rsid w:val="004206B7"/>
    <w:rsid w:val="00420DFB"/>
    <w:rsid w:val="00421090"/>
    <w:rsid w:val="0042237A"/>
    <w:rsid w:val="004244ED"/>
    <w:rsid w:val="004247EC"/>
    <w:rsid w:val="00424C6C"/>
    <w:rsid w:val="00424DBA"/>
    <w:rsid w:val="0042500E"/>
    <w:rsid w:val="0042654E"/>
    <w:rsid w:val="00426C58"/>
    <w:rsid w:val="004303C3"/>
    <w:rsid w:val="00432056"/>
    <w:rsid w:val="00432392"/>
    <w:rsid w:val="00432445"/>
    <w:rsid w:val="0043375A"/>
    <w:rsid w:val="00433AFA"/>
    <w:rsid w:val="004358AA"/>
    <w:rsid w:val="00435F71"/>
    <w:rsid w:val="00437BEF"/>
    <w:rsid w:val="00440BF2"/>
    <w:rsid w:val="00441278"/>
    <w:rsid w:val="00441491"/>
    <w:rsid w:val="00441CAC"/>
    <w:rsid w:val="00441FC8"/>
    <w:rsid w:val="0044209D"/>
    <w:rsid w:val="004422BC"/>
    <w:rsid w:val="004422C3"/>
    <w:rsid w:val="00442893"/>
    <w:rsid w:val="004436C9"/>
    <w:rsid w:val="00443C32"/>
    <w:rsid w:val="00443D41"/>
    <w:rsid w:val="00443E7F"/>
    <w:rsid w:val="00446832"/>
    <w:rsid w:val="00447E71"/>
    <w:rsid w:val="00447FF8"/>
    <w:rsid w:val="004500CD"/>
    <w:rsid w:val="0045096A"/>
    <w:rsid w:val="00450A63"/>
    <w:rsid w:val="00450E5A"/>
    <w:rsid w:val="00451897"/>
    <w:rsid w:val="0045194A"/>
    <w:rsid w:val="00452214"/>
    <w:rsid w:val="00452F98"/>
    <w:rsid w:val="00453A44"/>
    <w:rsid w:val="00454791"/>
    <w:rsid w:val="00455B8C"/>
    <w:rsid w:val="004563E3"/>
    <w:rsid w:val="00457C56"/>
    <w:rsid w:val="00462069"/>
    <w:rsid w:val="00462EB0"/>
    <w:rsid w:val="0046364E"/>
    <w:rsid w:val="00463A87"/>
    <w:rsid w:val="00464DD8"/>
    <w:rsid w:val="00464FDB"/>
    <w:rsid w:val="004658BE"/>
    <w:rsid w:val="00465F5F"/>
    <w:rsid w:val="00467D57"/>
    <w:rsid w:val="00470ADE"/>
    <w:rsid w:val="00471785"/>
    <w:rsid w:val="00471D99"/>
    <w:rsid w:val="004729F2"/>
    <w:rsid w:val="00473250"/>
    <w:rsid w:val="0047440B"/>
    <w:rsid w:val="004768F2"/>
    <w:rsid w:val="00476CF0"/>
    <w:rsid w:val="004775AD"/>
    <w:rsid w:val="0048182E"/>
    <w:rsid w:val="0048223A"/>
    <w:rsid w:val="00483D39"/>
    <w:rsid w:val="00484E19"/>
    <w:rsid w:val="00485C6B"/>
    <w:rsid w:val="004900D0"/>
    <w:rsid w:val="00490283"/>
    <w:rsid w:val="0049280D"/>
    <w:rsid w:val="0049303A"/>
    <w:rsid w:val="00495257"/>
    <w:rsid w:val="004955D8"/>
    <w:rsid w:val="00495843"/>
    <w:rsid w:val="004969DC"/>
    <w:rsid w:val="004A08B9"/>
    <w:rsid w:val="004A0A29"/>
    <w:rsid w:val="004A1D06"/>
    <w:rsid w:val="004A28E1"/>
    <w:rsid w:val="004A2ABA"/>
    <w:rsid w:val="004A308D"/>
    <w:rsid w:val="004A4051"/>
    <w:rsid w:val="004A43C8"/>
    <w:rsid w:val="004A5CF9"/>
    <w:rsid w:val="004A7321"/>
    <w:rsid w:val="004A76F8"/>
    <w:rsid w:val="004A78D6"/>
    <w:rsid w:val="004B0169"/>
    <w:rsid w:val="004B12D6"/>
    <w:rsid w:val="004B49D0"/>
    <w:rsid w:val="004B4EAB"/>
    <w:rsid w:val="004B52F6"/>
    <w:rsid w:val="004B598F"/>
    <w:rsid w:val="004B5B02"/>
    <w:rsid w:val="004B7CBB"/>
    <w:rsid w:val="004B7EE5"/>
    <w:rsid w:val="004C237C"/>
    <w:rsid w:val="004C2391"/>
    <w:rsid w:val="004C4781"/>
    <w:rsid w:val="004C52B9"/>
    <w:rsid w:val="004C7871"/>
    <w:rsid w:val="004D0009"/>
    <w:rsid w:val="004D04FC"/>
    <w:rsid w:val="004D0513"/>
    <w:rsid w:val="004D0BCE"/>
    <w:rsid w:val="004D163A"/>
    <w:rsid w:val="004D1907"/>
    <w:rsid w:val="004D30D3"/>
    <w:rsid w:val="004D36B2"/>
    <w:rsid w:val="004D4A24"/>
    <w:rsid w:val="004D5204"/>
    <w:rsid w:val="004D6009"/>
    <w:rsid w:val="004D6488"/>
    <w:rsid w:val="004D6A6A"/>
    <w:rsid w:val="004E0A3D"/>
    <w:rsid w:val="004E11B9"/>
    <w:rsid w:val="004E17D4"/>
    <w:rsid w:val="004E1BC5"/>
    <w:rsid w:val="004E3D71"/>
    <w:rsid w:val="004E44DD"/>
    <w:rsid w:val="004E45C9"/>
    <w:rsid w:val="004E50E0"/>
    <w:rsid w:val="004E60B8"/>
    <w:rsid w:val="004E6E6C"/>
    <w:rsid w:val="004E77ED"/>
    <w:rsid w:val="004E7C13"/>
    <w:rsid w:val="004F0047"/>
    <w:rsid w:val="004F068F"/>
    <w:rsid w:val="004F1A57"/>
    <w:rsid w:val="004F3934"/>
    <w:rsid w:val="004F5502"/>
    <w:rsid w:val="004F562B"/>
    <w:rsid w:val="004F6049"/>
    <w:rsid w:val="004F7CF4"/>
    <w:rsid w:val="004F7DA7"/>
    <w:rsid w:val="005001F7"/>
    <w:rsid w:val="00500769"/>
    <w:rsid w:val="00500ACB"/>
    <w:rsid w:val="00501243"/>
    <w:rsid w:val="005024A1"/>
    <w:rsid w:val="00504B91"/>
    <w:rsid w:val="00505510"/>
    <w:rsid w:val="00505CE2"/>
    <w:rsid w:val="00506494"/>
    <w:rsid w:val="00506EFC"/>
    <w:rsid w:val="005076DD"/>
    <w:rsid w:val="00507CD3"/>
    <w:rsid w:val="00507DEE"/>
    <w:rsid w:val="00511010"/>
    <w:rsid w:val="0051165A"/>
    <w:rsid w:val="00512FE1"/>
    <w:rsid w:val="0051572D"/>
    <w:rsid w:val="00516562"/>
    <w:rsid w:val="0052085C"/>
    <w:rsid w:val="00521BBC"/>
    <w:rsid w:val="00522415"/>
    <w:rsid w:val="00522C5C"/>
    <w:rsid w:val="00523401"/>
    <w:rsid w:val="00524217"/>
    <w:rsid w:val="005242D1"/>
    <w:rsid w:val="005244B2"/>
    <w:rsid w:val="00525998"/>
    <w:rsid w:val="00525D71"/>
    <w:rsid w:val="00526D4D"/>
    <w:rsid w:val="00527585"/>
    <w:rsid w:val="0053140B"/>
    <w:rsid w:val="00531491"/>
    <w:rsid w:val="00531618"/>
    <w:rsid w:val="00531B09"/>
    <w:rsid w:val="00531DDB"/>
    <w:rsid w:val="005320E7"/>
    <w:rsid w:val="00532EE4"/>
    <w:rsid w:val="00533CE3"/>
    <w:rsid w:val="00533EAB"/>
    <w:rsid w:val="005341A7"/>
    <w:rsid w:val="0053450E"/>
    <w:rsid w:val="00535622"/>
    <w:rsid w:val="0053703D"/>
    <w:rsid w:val="005403FB"/>
    <w:rsid w:val="00542761"/>
    <w:rsid w:val="00543170"/>
    <w:rsid w:val="005454B0"/>
    <w:rsid w:val="00545D7D"/>
    <w:rsid w:val="0054656A"/>
    <w:rsid w:val="005466D8"/>
    <w:rsid w:val="00546C05"/>
    <w:rsid w:val="0054755C"/>
    <w:rsid w:val="005477A9"/>
    <w:rsid w:val="00550866"/>
    <w:rsid w:val="00550FC0"/>
    <w:rsid w:val="0055404E"/>
    <w:rsid w:val="00554773"/>
    <w:rsid w:val="00554D00"/>
    <w:rsid w:val="0055574D"/>
    <w:rsid w:val="00556298"/>
    <w:rsid w:val="005565B9"/>
    <w:rsid w:val="00557049"/>
    <w:rsid w:val="005576D8"/>
    <w:rsid w:val="005579D3"/>
    <w:rsid w:val="00560753"/>
    <w:rsid w:val="00561E96"/>
    <w:rsid w:val="00561F06"/>
    <w:rsid w:val="00562060"/>
    <w:rsid w:val="005626B9"/>
    <w:rsid w:val="00563C42"/>
    <w:rsid w:val="00563ED9"/>
    <w:rsid w:val="00564358"/>
    <w:rsid w:val="0056468B"/>
    <w:rsid w:val="005652EF"/>
    <w:rsid w:val="00565442"/>
    <w:rsid w:val="005669E4"/>
    <w:rsid w:val="00566C1B"/>
    <w:rsid w:val="00566C77"/>
    <w:rsid w:val="00567638"/>
    <w:rsid w:val="00570EDD"/>
    <w:rsid w:val="005712B4"/>
    <w:rsid w:val="00572966"/>
    <w:rsid w:val="0057370A"/>
    <w:rsid w:val="00573F84"/>
    <w:rsid w:val="00574285"/>
    <w:rsid w:val="00574787"/>
    <w:rsid w:val="00575997"/>
    <w:rsid w:val="00575B19"/>
    <w:rsid w:val="00575C7F"/>
    <w:rsid w:val="005762BB"/>
    <w:rsid w:val="0057665A"/>
    <w:rsid w:val="005773DC"/>
    <w:rsid w:val="0057784D"/>
    <w:rsid w:val="00580781"/>
    <w:rsid w:val="00580BF8"/>
    <w:rsid w:val="005818FD"/>
    <w:rsid w:val="00583020"/>
    <w:rsid w:val="00583562"/>
    <w:rsid w:val="00583930"/>
    <w:rsid w:val="00585ADE"/>
    <w:rsid w:val="00586B10"/>
    <w:rsid w:val="00587F7D"/>
    <w:rsid w:val="00591926"/>
    <w:rsid w:val="00592D87"/>
    <w:rsid w:val="00593F04"/>
    <w:rsid w:val="00595014"/>
    <w:rsid w:val="005957F8"/>
    <w:rsid w:val="005959A2"/>
    <w:rsid w:val="00597D26"/>
    <w:rsid w:val="005A2F7B"/>
    <w:rsid w:val="005A304E"/>
    <w:rsid w:val="005A42B9"/>
    <w:rsid w:val="005A430B"/>
    <w:rsid w:val="005A77F3"/>
    <w:rsid w:val="005A7D45"/>
    <w:rsid w:val="005B0F42"/>
    <w:rsid w:val="005B13AC"/>
    <w:rsid w:val="005B17AD"/>
    <w:rsid w:val="005B187C"/>
    <w:rsid w:val="005B19B4"/>
    <w:rsid w:val="005B2480"/>
    <w:rsid w:val="005B25E0"/>
    <w:rsid w:val="005B32C2"/>
    <w:rsid w:val="005B3B4E"/>
    <w:rsid w:val="005B3E08"/>
    <w:rsid w:val="005B433E"/>
    <w:rsid w:val="005B4902"/>
    <w:rsid w:val="005B5AD1"/>
    <w:rsid w:val="005B633A"/>
    <w:rsid w:val="005B6B0E"/>
    <w:rsid w:val="005B6B7F"/>
    <w:rsid w:val="005B77C7"/>
    <w:rsid w:val="005C034A"/>
    <w:rsid w:val="005C072A"/>
    <w:rsid w:val="005C09D9"/>
    <w:rsid w:val="005C0C55"/>
    <w:rsid w:val="005C2122"/>
    <w:rsid w:val="005C3556"/>
    <w:rsid w:val="005C359A"/>
    <w:rsid w:val="005C5B55"/>
    <w:rsid w:val="005C67FF"/>
    <w:rsid w:val="005D0B81"/>
    <w:rsid w:val="005D198E"/>
    <w:rsid w:val="005D21B4"/>
    <w:rsid w:val="005D3BFF"/>
    <w:rsid w:val="005D4351"/>
    <w:rsid w:val="005D4E5C"/>
    <w:rsid w:val="005D5585"/>
    <w:rsid w:val="005D6887"/>
    <w:rsid w:val="005D6B07"/>
    <w:rsid w:val="005D6ECC"/>
    <w:rsid w:val="005D7AED"/>
    <w:rsid w:val="005E00B6"/>
    <w:rsid w:val="005E19D0"/>
    <w:rsid w:val="005E2665"/>
    <w:rsid w:val="005E3D17"/>
    <w:rsid w:val="005E4EA3"/>
    <w:rsid w:val="005E50B6"/>
    <w:rsid w:val="005E5509"/>
    <w:rsid w:val="005E716C"/>
    <w:rsid w:val="005E7883"/>
    <w:rsid w:val="005F019C"/>
    <w:rsid w:val="005F167A"/>
    <w:rsid w:val="005F3587"/>
    <w:rsid w:val="005F38C9"/>
    <w:rsid w:val="005F4033"/>
    <w:rsid w:val="005F411D"/>
    <w:rsid w:val="005F43DA"/>
    <w:rsid w:val="005F5555"/>
    <w:rsid w:val="005F5F80"/>
    <w:rsid w:val="005F7036"/>
    <w:rsid w:val="005F783F"/>
    <w:rsid w:val="005F7CC9"/>
    <w:rsid w:val="00600A9A"/>
    <w:rsid w:val="00601F88"/>
    <w:rsid w:val="00602021"/>
    <w:rsid w:val="0060275A"/>
    <w:rsid w:val="006029B4"/>
    <w:rsid w:val="00602AC0"/>
    <w:rsid w:val="006048C3"/>
    <w:rsid w:val="00604AB5"/>
    <w:rsid w:val="00605DA1"/>
    <w:rsid w:val="00607524"/>
    <w:rsid w:val="00610B09"/>
    <w:rsid w:val="00612470"/>
    <w:rsid w:val="00612CA0"/>
    <w:rsid w:val="00612CD9"/>
    <w:rsid w:val="006130A6"/>
    <w:rsid w:val="0061316F"/>
    <w:rsid w:val="006143B9"/>
    <w:rsid w:val="00615EA1"/>
    <w:rsid w:val="00616E26"/>
    <w:rsid w:val="006170B3"/>
    <w:rsid w:val="00617926"/>
    <w:rsid w:val="00617A9F"/>
    <w:rsid w:val="0062089D"/>
    <w:rsid w:val="00620E73"/>
    <w:rsid w:val="00621B47"/>
    <w:rsid w:val="00622064"/>
    <w:rsid w:val="00623601"/>
    <w:rsid w:val="00623F7E"/>
    <w:rsid w:val="00625077"/>
    <w:rsid w:val="00625AD2"/>
    <w:rsid w:val="00626628"/>
    <w:rsid w:val="00626B02"/>
    <w:rsid w:val="00627994"/>
    <w:rsid w:val="00627E48"/>
    <w:rsid w:val="006308AC"/>
    <w:rsid w:val="00631352"/>
    <w:rsid w:val="00631B15"/>
    <w:rsid w:val="00632E92"/>
    <w:rsid w:val="0063308B"/>
    <w:rsid w:val="00634133"/>
    <w:rsid w:val="006357EC"/>
    <w:rsid w:val="00635ABB"/>
    <w:rsid w:val="00635C86"/>
    <w:rsid w:val="00635FB0"/>
    <w:rsid w:val="00636D89"/>
    <w:rsid w:val="00637AF1"/>
    <w:rsid w:val="00640077"/>
    <w:rsid w:val="00640A27"/>
    <w:rsid w:val="006422C5"/>
    <w:rsid w:val="006427C6"/>
    <w:rsid w:val="00642AE9"/>
    <w:rsid w:val="006441DB"/>
    <w:rsid w:val="00644779"/>
    <w:rsid w:val="0064547F"/>
    <w:rsid w:val="00645C49"/>
    <w:rsid w:val="006477F2"/>
    <w:rsid w:val="00647842"/>
    <w:rsid w:val="00651481"/>
    <w:rsid w:val="00651863"/>
    <w:rsid w:val="00652041"/>
    <w:rsid w:val="0065230D"/>
    <w:rsid w:val="00654818"/>
    <w:rsid w:val="00654B57"/>
    <w:rsid w:val="00655603"/>
    <w:rsid w:val="00657F83"/>
    <w:rsid w:val="00660E26"/>
    <w:rsid w:val="00661A57"/>
    <w:rsid w:val="00662F7C"/>
    <w:rsid w:val="0066403A"/>
    <w:rsid w:val="0066409F"/>
    <w:rsid w:val="00664419"/>
    <w:rsid w:val="00665924"/>
    <w:rsid w:val="00666F35"/>
    <w:rsid w:val="00671FEA"/>
    <w:rsid w:val="006734AC"/>
    <w:rsid w:val="00676D1E"/>
    <w:rsid w:val="00677733"/>
    <w:rsid w:val="006779E8"/>
    <w:rsid w:val="00677DC0"/>
    <w:rsid w:val="00677F0D"/>
    <w:rsid w:val="006805AA"/>
    <w:rsid w:val="00680C03"/>
    <w:rsid w:val="00681CA7"/>
    <w:rsid w:val="0068392C"/>
    <w:rsid w:val="00683A61"/>
    <w:rsid w:val="006841B7"/>
    <w:rsid w:val="00684718"/>
    <w:rsid w:val="00684DE2"/>
    <w:rsid w:val="00685BB8"/>
    <w:rsid w:val="00687673"/>
    <w:rsid w:val="00687A7A"/>
    <w:rsid w:val="00687D79"/>
    <w:rsid w:val="00687F1A"/>
    <w:rsid w:val="006911FE"/>
    <w:rsid w:val="006927B9"/>
    <w:rsid w:val="00692A61"/>
    <w:rsid w:val="00693B3C"/>
    <w:rsid w:val="0069400D"/>
    <w:rsid w:val="006948BB"/>
    <w:rsid w:val="00695CBD"/>
    <w:rsid w:val="00695EC3"/>
    <w:rsid w:val="0069677F"/>
    <w:rsid w:val="00696CBD"/>
    <w:rsid w:val="006A0067"/>
    <w:rsid w:val="006A1AAE"/>
    <w:rsid w:val="006A2456"/>
    <w:rsid w:val="006A2650"/>
    <w:rsid w:val="006A2E08"/>
    <w:rsid w:val="006A5186"/>
    <w:rsid w:val="006A56A0"/>
    <w:rsid w:val="006A79D5"/>
    <w:rsid w:val="006B0C28"/>
    <w:rsid w:val="006B15BB"/>
    <w:rsid w:val="006B21EB"/>
    <w:rsid w:val="006B21EC"/>
    <w:rsid w:val="006B23C2"/>
    <w:rsid w:val="006B2624"/>
    <w:rsid w:val="006B3555"/>
    <w:rsid w:val="006B3DBC"/>
    <w:rsid w:val="006B6A24"/>
    <w:rsid w:val="006C071B"/>
    <w:rsid w:val="006C12F1"/>
    <w:rsid w:val="006C1C54"/>
    <w:rsid w:val="006C20EB"/>
    <w:rsid w:val="006C294E"/>
    <w:rsid w:val="006C2E95"/>
    <w:rsid w:val="006C3C3B"/>
    <w:rsid w:val="006C43BC"/>
    <w:rsid w:val="006C4940"/>
    <w:rsid w:val="006C5D23"/>
    <w:rsid w:val="006C6597"/>
    <w:rsid w:val="006C6CF2"/>
    <w:rsid w:val="006D153F"/>
    <w:rsid w:val="006D1AA0"/>
    <w:rsid w:val="006D395E"/>
    <w:rsid w:val="006D5467"/>
    <w:rsid w:val="006D5E1D"/>
    <w:rsid w:val="006D6BDF"/>
    <w:rsid w:val="006E17F3"/>
    <w:rsid w:val="006E2863"/>
    <w:rsid w:val="006E3D69"/>
    <w:rsid w:val="006E663C"/>
    <w:rsid w:val="006E692E"/>
    <w:rsid w:val="006F054B"/>
    <w:rsid w:val="006F0A8D"/>
    <w:rsid w:val="006F0CB6"/>
    <w:rsid w:val="006F1334"/>
    <w:rsid w:val="006F33E7"/>
    <w:rsid w:val="006F6057"/>
    <w:rsid w:val="006F6D5A"/>
    <w:rsid w:val="006F7375"/>
    <w:rsid w:val="006F7F8E"/>
    <w:rsid w:val="00700256"/>
    <w:rsid w:val="007021DD"/>
    <w:rsid w:val="007028C2"/>
    <w:rsid w:val="0070368D"/>
    <w:rsid w:val="00703C6B"/>
    <w:rsid w:val="00705D21"/>
    <w:rsid w:val="007062AE"/>
    <w:rsid w:val="0070697D"/>
    <w:rsid w:val="007072D5"/>
    <w:rsid w:val="007108CC"/>
    <w:rsid w:val="00711969"/>
    <w:rsid w:val="00712063"/>
    <w:rsid w:val="0071223A"/>
    <w:rsid w:val="0071254D"/>
    <w:rsid w:val="0071265C"/>
    <w:rsid w:val="00713224"/>
    <w:rsid w:val="00714942"/>
    <w:rsid w:val="00714B8E"/>
    <w:rsid w:val="00715C32"/>
    <w:rsid w:val="00715CB1"/>
    <w:rsid w:val="007165DC"/>
    <w:rsid w:val="00716670"/>
    <w:rsid w:val="00717653"/>
    <w:rsid w:val="00717956"/>
    <w:rsid w:val="00717C2E"/>
    <w:rsid w:val="00721842"/>
    <w:rsid w:val="007218E7"/>
    <w:rsid w:val="00722443"/>
    <w:rsid w:val="00723B86"/>
    <w:rsid w:val="007244C7"/>
    <w:rsid w:val="007254B0"/>
    <w:rsid w:val="00725A88"/>
    <w:rsid w:val="00726245"/>
    <w:rsid w:val="00726A75"/>
    <w:rsid w:val="0072720A"/>
    <w:rsid w:val="0072726B"/>
    <w:rsid w:val="00727AC8"/>
    <w:rsid w:val="00730811"/>
    <w:rsid w:val="0073112E"/>
    <w:rsid w:val="00731E2B"/>
    <w:rsid w:val="00731F3A"/>
    <w:rsid w:val="0073245D"/>
    <w:rsid w:val="00736B81"/>
    <w:rsid w:val="00737645"/>
    <w:rsid w:val="00737A16"/>
    <w:rsid w:val="00740616"/>
    <w:rsid w:val="00741770"/>
    <w:rsid w:val="00742ECE"/>
    <w:rsid w:val="0074309A"/>
    <w:rsid w:val="00743F1C"/>
    <w:rsid w:val="0074460E"/>
    <w:rsid w:val="00744963"/>
    <w:rsid w:val="007456A8"/>
    <w:rsid w:val="00746AD9"/>
    <w:rsid w:val="00746E24"/>
    <w:rsid w:val="00747047"/>
    <w:rsid w:val="00747591"/>
    <w:rsid w:val="00747B61"/>
    <w:rsid w:val="00750601"/>
    <w:rsid w:val="0075061B"/>
    <w:rsid w:val="0075082B"/>
    <w:rsid w:val="00751122"/>
    <w:rsid w:val="00751992"/>
    <w:rsid w:val="00752E9F"/>
    <w:rsid w:val="00752FF5"/>
    <w:rsid w:val="00755601"/>
    <w:rsid w:val="00755CFA"/>
    <w:rsid w:val="007560B9"/>
    <w:rsid w:val="007563D8"/>
    <w:rsid w:val="0075658E"/>
    <w:rsid w:val="00756858"/>
    <w:rsid w:val="0075724C"/>
    <w:rsid w:val="007603A0"/>
    <w:rsid w:val="00760FD3"/>
    <w:rsid w:val="0076217F"/>
    <w:rsid w:val="00762707"/>
    <w:rsid w:val="00762A44"/>
    <w:rsid w:val="00762B9F"/>
    <w:rsid w:val="00763025"/>
    <w:rsid w:val="00763804"/>
    <w:rsid w:val="00763816"/>
    <w:rsid w:val="00765607"/>
    <w:rsid w:val="00766EFB"/>
    <w:rsid w:val="00766F04"/>
    <w:rsid w:val="007670CE"/>
    <w:rsid w:val="007677A9"/>
    <w:rsid w:val="00767AE6"/>
    <w:rsid w:val="00767D84"/>
    <w:rsid w:val="007705C0"/>
    <w:rsid w:val="007709E0"/>
    <w:rsid w:val="00771926"/>
    <w:rsid w:val="007721DE"/>
    <w:rsid w:val="00772220"/>
    <w:rsid w:val="007723CB"/>
    <w:rsid w:val="00772F74"/>
    <w:rsid w:val="0077482A"/>
    <w:rsid w:val="00774AA9"/>
    <w:rsid w:val="0077531F"/>
    <w:rsid w:val="00776474"/>
    <w:rsid w:val="0077665D"/>
    <w:rsid w:val="007769B8"/>
    <w:rsid w:val="007778AA"/>
    <w:rsid w:val="007803A1"/>
    <w:rsid w:val="007805E8"/>
    <w:rsid w:val="007809EE"/>
    <w:rsid w:val="0078252E"/>
    <w:rsid w:val="00782D05"/>
    <w:rsid w:val="00782FFB"/>
    <w:rsid w:val="0078421B"/>
    <w:rsid w:val="00784F0F"/>
    <w:rsid w:val="00785445"/>
    <w:rsid w:val="007862D6"/>
    <w:rsid w:val="007867BB"/>
    <w:rsid w:val="00790C18"/>
    <w:rsid w:val="00791E29"/>
    <w:rsid w:val="00792AE1"/>
    <w:rsid w:val="007944D8"/>
    <w:rsid w:val="00794A20"/>
    <w:rsid w:val="007950F6"/>
    <w:rsid w:val="007955E5"/>
    <w:rsid w:val="00795851"/>
    <w:rsid w:val="007965AD"/>
    <w:rsid w:val="007968E0"/>
    <w:rsid w:val="0079799E"/>
    <w:rsid w:val="00797F9E"/>
    <w:rsid w:val="007A03C8"/>
    <w:rsid w:val="007A14CD"/>
    <w:rsid w:val="007A1672"/>
    <w:rsid w:val="007A2B55"/>
    <w:rsid w:val="007A3A04"/>
    <w:rsid w:val="007A42E3"/>
    <w:rsid w:val="007A4620"/>
    <w:rsid w:val="007A5922"/>
    <w:rsid w:val="007A677F"/>
    <w:rsid w:val="007A692A"/>
    <w:rsid w:val="007A72A4"/>
    <w:rsid w:val="007A79D5"/>
    <w:rsid w:val="007B0044"/>
    <w:rsid w:val="007B0396"/>
    <w:rsid w:val="007B22F8"/>
    <w:rsid w:val="007B4198"/>
    <w:rsid w:val="007B431E"/>
    <w:rsid w:val="007B4A25"/>
    <w:rsid w:val="007B52D1"/>
    <w:rsid w:val="007B5E88"/>
    <w:rsid w:val="007B6E02"/>
    <w:rsid w:val="007B7587"/>
    <w:rsid w:val="007C07B3"/>
    <w:rsid w:val="007C0812"/>
    <w:rsid w:val="007C12B4"/>
    <w:rsid w:val="007C1CAC"/>
    <w:rsid w:val="007C334A"/>
    <w:rsid w:val="007C493C"/>
    <w:rsid w:val="007C4957"/>
    <w:rsid w:val="007C4A5C"/>
    <w:rsid w:val="007C583C"/>
    <w:rsid w:val="007C7800"/>
    <w:rsid w:val="007D042F"/>
    <w:rsid w:val="007D1A8C"/>
    <w:rsid w:val="007D28B1"/>
    <w:rsid w:val="007D2E2F"/>
    <w:rsid w:val="007D3700"/>
    <w:rsid w:val="007D4D88"/>
    <w:rsid w:val="007D57E4"/>
    <w:rsid w:val="007D6934"/>
    <w:rsid w:val="007D6A21"/>
    <w:rsid w:val="007D7116"/>
    <w:rsid w:val="007D7610"/>
    <w:rsid w:val="007D7911"/>
    <w:rsid w:val="007E0126"/>
    <w:rsid w:val="007E0CE5"/>
    <w:rsid w:val="007E10C2"/>
    <w:rsid w:val="007E1BFF"/>
    <w:rsid w:val="007E1FA9"/>
    <w:rsid w:val="007E3754"/>
    <w:rsid w:val="007E3E9D"/>
    <w:rsid w:val="007E4229"/>
    <w:rsid w:val="007E45A5"/>
    <w:rsid w:val="007E470A"/>
    <w:rsid w:val="007E5B1C"/>
    <w:rsid w:val="007E5EF2"/>
    <w:rsid w:val="007E63C4"/>
    <w:rsid w:val="007E6A9E"/>
    <w:rsid w:val="007E6D2D"/>
    <w:rsid w:val="007E77E9"/>
    <w:rsid w:val="007F048D"/>
    <w:rsid w:val="007F1723"/>
    <w:rsid w:val="007F428E"/>
    <w:rsid w:val="007F66BF"/>
    <w:rsid w:val="007F794F"/>
    <w:rsid w:val="00800C2E"/>
    <w:rsid w:val="00800CF9"/>
    <w:rsid w:val="00800DF2"/>
    <w:rsid w:val="00801C99"/>
    <w:rsid w:val="00802D70"/>
    <w:rsid w:val="00803195"/>
    <w:rsid w:val="00803D25"/>
    <w:rsid w:val="00805773"/>
    <w:rsid w:val="00807115"/>
    <w:rsid w:val="00810AF0"/>
    <w:rsid w:val="0081133D"/>
    <w:rsid w:val="008117A5"/>
    <w:rsid w:val="00813503"/>
    <w:rsid w:val="008155CC"/>
    <w:rsid w:val="00816182"/>
    <w:rsid w:val="00816434"/>
    <w:rsid w:val="00816802"/>
    <w:rsid w:val="0081696C"/>
    <w:rsid w:val="00816AB5"/>
    <w:rsid w:val="00817DA3"/>
    <w:rsid w:val="008208DB"/>
    <w:rsid w:val="0082228B"/>
    <w:rsid w:val="00822858"/>
    <w:rsid w:val="0082291E"/>
    <w:rsid w:val="008235B5"/>
    <w:rsid w:val="0082363D"/>
    <w:rsid w:val="008237AF"/>
    <w:rsid w:val="00824AE7"/>
    <w:rsid w:val="00825468"/>
    <w:rsid w:val="00825597"/>
    <w:rsid w:val="008256DC"/>
    <w:rsid w:val="008263B3"/>
    <w:rsid w:val="008273A2"/>
    <w:rsid w:val="00831345"/>
    <w:rsid w:val="00831668"/>
    <w:rsid w:val="0083216A"/>
    <w:rsid w:val="00832575"/>
    <w:rsid w:val="008325C7"/>
    <w:rsid w:val="00833152"/>
    <w:rsid w:val="00834C79"/>
    <w:rsid w:val="0083544A"/>
    <w:rsid w:val="00835E74"/>
    <w:rsid w:val="00836BCF"/>
    <w:rsid w:val="00837600"/>
    <w:rsid w:val="0083768F"/>
    <w:rsid w:val="00840479"/>
    <w:rsid w:val="00841C38"/>
    <w:rsid w:val="00842A53"/>
    <w:rsid w:val="00843343"/>
    <w:rsid w:val="00844512"/>
    <w:rsid w:val="00844653"/>
    <w:rsid w:val="00844F2C"/>
    <w:rsid w:val="00844FA9"/>
    <w:rsid w:val="00846168"/>
    <w:rsid w:val="00846332"/>
    <w:rsid w:val="0084636F"/>
    <w:rsid w:val="0085007A"/>
    <w:rsid w:val="008506F0"/>
    <w:rsid w:val="00850917"/>
    <w:rsid w:val="0085214F"/>
    <w:rsid w:val="008525EA"/>
    <w:rsid w:val="00852C67"/>
    <w:rsid w:val="00853B48"/>
    <w:rsid w:val="008545B2"/>
    <w:rsid w:val="00854FA7"/>
    <w:rsid w:val="00854FC2"/>
    <w:rsid w:val="008551CC"/>
    <w:rsid w:val="0085680B"/>
    <w:rsid w:val="00860353"/>
    <w:rsid w:val="0086047B"/>
    <w:rsid w:val="00860B6E"/>
    <w:rsid w:val="00861CAE"/>
    <w:rsid w:val="00861CC6"/>
    <w:rsid w:val="008625BA"/>
    <w:rsid w:val="008627EC"/>
    <w:rsid w:val="00863031"/>
    <w:rsid w:val="0086378C"/>
    <w:rsid w:val="00863F53"/>
    <w:rsid w:val="00866AAF"/>
    <w:rsid w:val="00870E16"/>
    <w:rsid w:val="00870FB6"/>
    <w:rsid w:val="008711BF"/>
    <w:rsid w:val="008716C9"/>
    <w:rsid w:val="008721E2"/>
    <w:rsid w:val="008756F9"/>
    <w:rsid w:val="00875BCC"/>
    <w:rsid w:val="00875F95"/>
    <w:rsid w:val="0087612A"/>
    <w:rsid w:val="008767F8"/>
    <w:rsid w:val="008769B2"/>
    <w:rsid w:val="00880024"/>
    <w:rsid w:val="008815E4"/>
    <w:rsid w:val="00883FFD"/>
    <w:rsid w:val="0088410D"/>
    <w:rsid w:val="0088537B"/>
    <w:rsid w:val="0088578A"/>
    <w:rsid w:val="00885BCE"/>
    <w:rsid w:val="00885C44"/>
    <w:rsid w:val="00885E10"/>
    <w:rsid w:val="00887C66"/>
    <w:rsid w:val="00890618"/>
    <w:rsid w:val="008911CD"/>
    <w:rsid w:val="008912C2"/>
    <w:rsid w:val="00891B26"/>
    <w:rsid w:val="0089295C"/>
    <w:rsid w:val="0089385F"/>
    <w:rsid w:val="008943A3"/>
    <w:rsid w:val="00894B4A"/>
    <w:rsid w:val="00894C04"/>
    <w:rsid w:val="008950D7"/>
    <w:rsid w:val="00895204"/>
    <w:rsid w:val="008952D0"/>
    <w:rsid w:val="0089534B"/>
    <w:rsid w:val="00896EA8"/>
    <w:rsid w:val="0089703B"/>
    <w:rsid w:val="008971A9"/>
    <w:rsid w:val="008971D2"/>
    <w:rsid w:val="008972C8"/>
    <w:rsid w:val="00897E04"/>
    <w:rsid w:val="008A08CF"/>
    <w:rsid w:val="008A2BAF"/>
    <w:rsid w:val="008A3C2C"/>
    <w:rsid w:val="008A45E2"/>
    <w:rsid w:val="008A5472"/>
    <w:rsid w:val="008A5999"/>
    <w:rsid w:val="008A7022"/>
    <w:rsid w:val="008A77B2"/>
    <w:rsid w:val="008B02DF"/>
    <w:rsid w:val="008B03D7"/>
    <w:rsid w:val="008B1BC1"/>
    <w:rsid w:val="008B225A"/>
    <w:rsid w:val="008B267F"/>
    <w:rsid w:val="008B2A98"/>
    <w:rsid w:val="008B3CDB"/>
    <w:rsid w:val="008B43AD"/>
    <w:rsid w:val="008B5481"/>
    <w:rsid w:val="008C04C0"/>
    <w:rsid w:val="008C0854"/>
    <w:rsid w:val="008C17EB"/>
    <w:rsid w:val="008C1DA3"/>
    <w:rsid w:val="008C243D"/>
    <w:rsid w:val="008C28A3"/>
    <w:rsid w:val="008C2FA7"/>
    <w:rsid w:val="008C330D"/>
    <w:rsid w:val="008C3D26"/>
    <w:rsid w:val="008C595A"/>
    <w:rsid w:val="008C65D1"/>
    <w:rsid w:val="008C6AD4"/>
    <w:rsid w:val="008C6E03"/>
    <w:rsid w:val="008C77AF"/>
    <w:rsid w:val="008C7867"/>
    <w:rsid w:val="008C7F1E"/>
    <w:rsid w:val="008D042B"/>
    <w:rsid w:val="008D1286"/>
    <w:rsid w:val="008D14DE"/>
    <w:rsid w:val="008D255A"/>
    <w:rsid w:val="008D2944"/>
    <w:rsid w:val="008D4860"/>
    <w:rsid w:val="008D5AAE"/>
    <w:rsid w:val="008D5BAD"/>
    <w:rsid w:val="008D7E1E"/>
    <w:rsid w:val="008E177D"/>
    <w:rsid w:val="008E248E"/>
    <w:rsid w:val="008E2539"/>
    <w:rsid w:val="008E2A7F"/>
    <w:rsid w:val="008E321A"/>
    <w:rsid w:val="008E3FF3"/>
    <w:rsid w:val="008E4C0B"/>
    <w:rsid w:val="008E561B"/>
    <w:rsid w:val="008E5667"/>
    <w:rsid w:val="008E5AE5"/>
    <w:rsid w:val="008E5C6A"/>
    <w:rsid w:val="008E6DE6"/>
    <w:rsid w:val="008F0515"/>
    <w:rsid w:val="008F1748"/>
    <w:rsid w:val="008F1E51"/>
    <w:rsid w:val="008F22AC"/>
    <w:rsid w:val="008F2578"/>
    <w:rsid w:val="008F300B"/>
    <w:rsid w:val="008F37ED"/>
    <w:rsid w:val="008F4A47"/>
    <w:rsid w:val="008F4B9F"/>
    <w:rsid w:val="008F7086"/>
    <w:rsid w:val="009004CC"/>
    <w:rsid w:val="00900AF8"/>
    <w:rsid w:val="00900D3B"/>
    <w:rsid w:val="0090102F"/>
    <w:rsid w:val="009017D7"/>
    <w:rsid w:val="00901C8B"/>
    <w:rsid w:val="00901DC2"/>
    <w:rsid w:val="00904CC3"/>
    <w:rsid w:val="00904DD4"/>
    <w:rsid w:val="009056C5"/>
    <w:rsid w:val="00910560"/>
    <w:rsid w:val="00910CA2"/>
    <w:rsid w:val="009114A9"/>
    <w:rsid w:val="009126EF"/>
    <w:rsid w:val="00913AE0"/>
    <w:rsid w:val="00913D26"/>
    <w:rsid w:val="00913F8B"/>
    <w:rsid w:val="009141EA"/>
    <w:rsid w:val="009144FD"/>
    <w:rsid w:val="00915774"/>
    <w:rsid w:val="00915FC9"/>
    <w:rsid w:val="009171D3"/>
    <w:rsid w:val="009171D7"/>
    <w:rsid w:val="009212B5"/>
    <w:rsid w:val="0092246E"/>
    <w:rsid w:val="009233F9"/>
    <w:rsid w:val="009234F7"/>
    <w:rsid w:val="009238FB"/>
    <w:rsid w:val="00923919"/>
    <w:rsid w:val="00923FD5"/>
    <w:rsid w:val="009241D7"/>
    <w:rsid w:val="00924F08"/>
    <w:rsid w:val="00926C3B"/>
    <w:rsid w:val="00927BD9"/>
    <w:rsid w:val="00927D5B"/>
    <w:rsid w:val="0093027E"/>
    <w:rsid w:val="0093048F"/>
    <w:rsid w:val="00930842"/>
    <w:rsid w:val="00930F12"/>
    <w:rsid w:val="00931879"/>
    <w:rsid w:val="00933926"/>
    <w:rsid w:val="00933CDF"/>
    <w:rsid w:val="0093423F"/>
    <w:rsid w:val="0093467B"/>
    <w:rsid w:val="00934AA4"/>
    <w:rsid w:val="0093577E"/>
    <w:rsid w:val="0093605C"/>
    <w:rsid w:val="00936323"/>
    <w:rsid w:val="0094008C"/>
    <w:rsid w:val="00940747"/>
    <w:rsid w:val="00941B97"/>
    <w:rsid w:val="00942833"/>
    <w:rsid w:val="00942A86"/>
    <w:rsid w:val="00943650"/>
    <w:rsid w:val="00946799"/>
    <w:rsid w:val="009472A2"/>
    <w:rsid w:val="009479A6"/>
    <w:rsid w:val="00950E13"/>
    <w:rsid w:val="0095147F"/>
    <w:rsid w:val="009518B1"/>
    <w:rsid w:val="00952B5D"/>
    <w:rsid w:val="00953AD0"/>
    <w:rsid w:val="00953B08"/>
    <w:rsid w:val="00953FA1"/>
    <w:rsid w:val="00954735"/>
    <w:rsid w:val="009550AE"/>
    <w:rsid w:val="0095534D"/>
    <w:rsid w:val="00955457"/>
    <w:rsid w:val="0095575B"/>
    <w:rsid w:val="0095691D"/>
    <w:rsid w:val="00956FBA"/>
    <w:rsid w:val="0095786E"/>
    <w:rsid w:val="00960193"/>
    <w:rsid w:val="0096164E"/>
    <w:rsid w:val="00961F0F"/>
    <w:rsid w:val="00961FC7"/>
    <w:rsid w:val="00963D52"/>
    <w:rsid w:val="00966FB3"/>
    <w:rsid w:val="0096706D"/>
    <w:rsid w:val="00967288"/>
    <w:rsid w:val="009678EB"/>
    <w:rsid w:val="00970957"/>
    <w:rsid w:val="009709CE"/>
    <w:rsid w:val="009709FB"/>
    <w:rsid w:val="00971A39"/>
    <w:rsid w:val="00971E90"/>
    <w:rsid w:val="00972C55"/>
    <w:rsid w:val="00973934"/>
    <w:rsid w:val="00974596"/>
    <w:rsid w:val="00975299"/>
    <w:rsid w:val="00975F1A"/>
    <w:rsid w:val="00976516"/>
    <w:rsid w:val="0097673F"/>
    <w:rsid w:val="009776FB"/>
    <w:rsid w:val="00977821"/>
    <w:rsid w:val="009778F2"/>
    <w:rsid w:val="00977F94"/>
    <w:rsid w:val="0098058A"/>
    <w:rsid w:val="00980AA4"/>
    <w:rsid w:val="00980EB5"/>
    <w:rsid w:val="00981E7A"/>
    <w:rsid w:val="00982478"/>
    <w:rsid w:val="009846BA"/>
    <w:rsid w:val="00984EB1"/>
    <w:rsid w:val="009850F7"/>
    <w:rsid w:val="00985E91"/>
    <w:rsid w:val="00986B0B"/>
    <w:rsid w:val="009873EF"/>
    <w:rsid w:val="009907A3"/>
    <w:rsid w:val="00992131"/>
    <w:rsid w:val="00993D5D"/>
    <w:rsid w:val="00994420"/>
    <w:rsid w:val="009949DC"/>
    <w:rsid w:val="00995115"/>
    <w:rsid w:val="0099581D"/>
    <w:rsid w:val="009A0137"/>
    <w:rsid w:val="009A2B9C"/>
    <w:rsid w:val="009A353C"/>
    <w:rsid w:val="009A39CD"/>
    <w:rsid w:val="009A6A5C"/>
    <w:rsid w:val="009A7698"/>
    <w:rsid w:val="009A7E88"/>
    <w:rsid w:val="009B0B06"/>
    <w:rsid w:val="009B0DAA"/>
    <w:rsid w:val="009B299B"/>
    <w:rsid w:val="009B2C78"/>
    <w:rsid w:val="009B30A8"/>
    <w:rsid w:val="009B3C0B"/>
    <w:rsid w:val="009B42B5"/>
    <w:rsid w:val="009B48E7"/>
    <w:rsid w:val="009B75DE"/>
    <w:rsid w:val="009B79B5"/>
    <w:rsid w:val="009C03E5"/>
    <w:rsid w:val="009C11A4"/>
    <w:rsid w:val="009C128E"/>
    <w:rsid w:val="009C1BCA"/>
    <w:rsid w:val="009C3AAE"/>
    <w:rsid w:val="009C41CE"/>
    <w:rsid w:val="009C4340"/>
    <w:rsid w:val="009C4442"/>
    <w:rsid w:val="009C7C07"/>
    <w:rsid w:val="009D0601"/>
    <w:rsid w:val="009D1019"/>
    <w:rsid w:val="009D1C01"/>
    <w:rsid w:val="009D29C7"/>
    <w:rsid w:val="009D2E9C"/>
    <w:rsid w:val="009D4C60"/>
    <w:rsid w:val="009D54C0"/>
    <w:rsid w:val="009D5CF0"/>
    <w:rsid w:val="009D676B"/>
    <w:rsid w:val="009D79B0"/>
    <w:rsid w:val="009D7E8C"/>
    <w:rsid w:val="009E0312"/>
    <w:rsid w:val="009E057D"/>
    <w:rsid w:val="009E08E2"/>
    <w:rsid w:val="009E11CF"/>
    <w:rsid w:val="009E37EB"/>
    <w:rsid w:val="009E3826"/>
    <w:rsid w:val="009E398F"/>
    <w:rsid w:val="009E4B99"/>
    <w:rsid w:val="009E5FE4"/>
    <w:rsid w:val="009E6178"/>
    <w:rsid w:val="009E63C9"/>
    <w:rsid w:val="009E6F98"/>
    <w:rsid w:val="009F14D6"/>
    <w:rsid w:val="009F32EC"/>
    <w:rsid w:val="009F3B5A"/>
    <w:rsid w:val="009F3C3B"/>
    <w:rsid w:val="009F4F9F"/>
    <w:rsid w:val="009F6A73"/>
    <w:rsid w:val="009F6CC4"/>
    <w:rsid w:val="009F7453"/>
    <w:rsid w:val="009F7CDF"/>
    <w:rsid w:val="00A0071C"/>
    <w:rsid w:val="00A009E9"/>
    <w:rsid w:val="00A019EE"/>
    <w:rsid w:val="00A0212C"/>
    <w:rsid w:val="00A04B74"/>
    <w:rsid w:val="00A050AE"/>
    <w:rsid w:val="00A051B1"/>
    <w:rsid w:val="00A06730"/>
    <w:rsid w:val="00A07D34"/>
    <w:rsid w:val="00A106F1"/>
    <w:rsid w:val="00A10E70"/>
    <w:rsid w:val="00A1150A"/>
    <w:rsid w:val="00A1196A"/>
    <w:rsid w:val="00A125DF"/>
    <w:rsid w:val="00A1402E"/>
    <w:rsid w:val="00A14177"/>
    <w:rsid w:val="00A147C5"/>
    <w:rsid w:val="00A15C8B"/>
    <w:rsid w:val="00A1749E"/>
    <w:rsid w:val="00A1783C"/>
    <w:rsid w:val="00A208D0"/>
    <w:rsid w:val="00A21DB9"/>
    <w:rsid w:val="00A21EA1"/>
    <w:rsid w:val="00A2201D"/>
    <w:rsid w:val="00A225D0"/>
    <w:rsid w:val="00A2366A"/>
    <w:rsid w:val="00A242A5"/>
    <w:rsid w:val="00A2485B"/>
    <w:rsid w:val="00A251DE"/>
    <w:rsid w:val="00A26478"/>
    <w:rsid w:val="00A26661"/>
    <w:rsid w:val="00A2677C"/>
    <w:rsid w:val="00A279F9"/>
    <w:rsid w:val="00A30A2F"/>
    <w:rsid w:val="00A30BB7"/>
    <w:rsid w:val="00A30EBD"/>
    <w:rsid w:val="00A31B72"/>
    <w:rsid w:val="00A324F4"/>
    <w:rsid w:val="00A326B6"/>
    <w:rsid w:val="00A33505"/>
    <w:rsid w:val="00A33684"/>
    <w:rsid w:val="00A33C62"/>
    <w:rsid w:val="00A346BD"/>
    <w:rsid w:val="00A348F0"/>
    <w:rsid w:val="00A34E98"/>
    <w:rsid w:val="00A35A40"/>
    <w:rsid w:val="00A35E10"/>
    <w:rsid w:val="00A3668B"/>
    <w:rsid w:val="00A4052F"/>
    <w:rsid w:val="00A41C91"/>
    <w:rsid w:val="00A4316C"/>
    <w:rsid w:val="00A479E6"/>
    <w:rsid w:val="00A50AA7"/>
    <w:rsid w:val="00A50D34"/>
    <w:rsid w:val="00A50F1C"/>
    <w:rsid w:val="00A5274C"/>
    <w:rsid w:val="00A529D1"/>
    <w:rsid w:val="00A52C2A"/>
    <w:rsid w:val="00A53133"/>
    <w:rsid w:val="00A53980"/>
    <w:rsid w:val="00A545FE"/>
    <w:rsid w:val="00A5489F"/>
    <w:rsid w:val="00A54A1A"/>
    <w:rsid w:val="00A55DDA"/>
    <w:rsid w:val="00A55F2C"/>
    <w:rsid w:val="00A55FFA"/>
    <w:rsid w:val="00A564E9"/>
    <w:rsid w:val="00A57DF2"/>
    <w:rsid w:val="00A60A43"/>
    <w:rsid w:val="00A61163"/>
    <w:rsid w:val="00A613E0"/>
    <w:rsid w:val="00A616E8"/>
    <w:rsid w:val="00A620E0"/>
    <w:rsid w:val="00A62466"/>
    <w:rsid w:val="00A62C0A"/>
    <w:rsid w:val="00A634FC"/>
    <w:rsid w:val="00A63F34"/>
    <w:rsid w:val="00A64148"/>
    <w:rsid w:val="00A64F18"/>
    <w:rsid w:val="00A6648C"/>
    <w:rsid w:val="00A66DE3"/>
    <w:rsid w:val="00A71E3D"/>
    <w:rsid w:val="00A71EEA"/>
    <w:rsid w:val="00A72F40"/>
    <w:rsid w:val="00A77770"/>
    <w:rsid w:val="00A77D08"/>
    <w:rsid w:val="00A80721"/>
    <w:rsid w:val="00A81BE1"/>
    <w:rsid w:val="00A81C35"/>
    <w:rsid w:val="00A81DF7"/>
    <w:rsid w:val="00A830DA"/>
    <w:rsid w:val="00A83B86"/>
    <w:rsid w:val="00A83F3A"/>
    <w:rsid w:val="00A83F6E"/>
    <w:rsid w:val="00A84812"/>
    <w:rsid w:val="00A856CC"/>
    <w:rsid w:val="00A8677A"/>
    <w:rsid w:val="00A86B4D"/>
    <w:rsid w:val="00A86EBA"/>
    <w:rsid w:val="00A877F8"/>
    <w:rsid w:val="00A87A00"/>
    <w:rsid w:val="00A90E00"/>
    <w:rsid w:val="00A9182C"/>
    <w:rsid w:val="00A940D6"/>
    <w:rsid w:val="00A943DD"/>
    <w:rsid w:val="00A94DFD"/>
    <w:rsid w:val="00A95050"/>
    <w:rsid w:val="00A954CD"/>
    <w:rsid w:val="00A9792F"/>
    <w:rsid w:val="00AA1527"/>
    <w:rsid w:val="00AA2064"/>
    <w:rsid w:val="00AA2F8E"/>
    <w:rsid w:val="00AA3913"/>
    <w:rsid w:val="00AA3A7C"/>
    <w:rsid w:val="00AA4874"/>
    <w:rsid w:val="00AA5AF6"/>
    <w:rsid w:val="00AA7C64"/>
    <w:rsid w:val="00AB1F55"/>
    <w:rsid w:val="00AB3C20"/>
    <w:rsid w:val="00AB407B"/>
    <w:rsid w:val="00AB423C"/>
    <w:rsid w:val="00AB4786"/>
    <w:rsid w:val="00AB516F"/>
    <w:rsid w:val="00AB5A87"/>
    <w:rsid w:val="00AB7D5B"/>
    <w:rsid w:val="00AB7F65"/>
    <w:rsid w:val="00AC09E5"/>
    <w:rsid w:val="00AC0EC3"/>
    <w:rsid w:val="00AC0F4E"/>
    <w:rsid w:val="00AC0F8C"/>
    <w:rsid w:val="00AC186E"/>
    <w:rsid w:val="00AC3028"/>
    <w:rsid w:val="00AC3153"/>
    <w:rsid w:val="00AC38BE"/>
    <w:rsid w:val="00AC5876"/>
    <w:rsid w:val="00AC6D06"/>
    <w:rsid w:val="00AD076D"/>
    <w:rsid w:val="00AD0F1F"/>
    <w:rsid w:val="00AD482F"/>
    <w:rsid w:val="00AD50F8"/>
    <w:rsid w:val="00AD780D"/>
    <w:rsid w:val="00AD79E2"/>
    <w:rsid w:val="00AD7FEF"/>
    <w:rsid w:val="00AE0BAD"/>
    <w:rsid w:val="00AE0E26"/>
    <w:rsid w:val="00AE0E65"/>
    <w:rsid w:val="00AE20AE"/>
    <w:rsid w:val="00AE2FDD"/>
    <w:rsid w:val="00AE53C7"/>
    <w:rsid w:val="00AE59A1"/>
    <w:rsid w:val="00AE63AE"/>
    <w:rsid w:val="00AE6F53"/>
    <w:rsid w:val="00AE786E"/>
    <w:rsid w:val="00AE7BCD"/>
    <w:rsid w:val="00AF0B3E"/>
    <w:rsid w:val="00AF0D0E"/>
    <w:rsid w:val="00AF0F60"/>
    <w:rsid w:val="00AF1605"/>
    <w:rsid w:val="00AF453F"/>
    <w:rsid w:val="00AF6D59"/>
    <w:rsid w:val="00AF6EF7"/>
    <w:rsid w:val="00AF7C51"/>
    <w:rsid w:val="00AF7D36"/>
    <w:rsid w:val="00B0085B"/>
    <w:rsid w:val="00B01382"/>
    <w:rsid w:val="00B0165A"/>
    <w:rsid w:val="00B018EF"/>
    <w:rsid w:val="00B01F43"/>
    <w:rsid w:val="00B03363"/>
    <w:rsid w:val="00B044D0"/>
    <w:rsid w:val="00B0500E"/>
    <w:rsid w:val="00B053C2"/>
    <w:rsid w:val="00B06998"/>
    <w:rsid w:val="00B07E6E"/>
    <w:rsid w:val="00B103F3"/>
    <w:rsid w:val="00B11352"/>
    <w:rsid w:val="00B124EF"/>
    <w:rsid w:val="00B12829"/>
    <w:rsid w:val="00B12E2D"/>
    <w:rsid w:val="00B14F7A"/>
    <w:rsid w:val="00B156D5"/>
    <w:rsid w:val="00B15F0C"/>
    <w:rsid w:val="00B16A17"/>
    <w:rsid w:val="00B17540"/>
    <w:rsid w:val="00B17BF9"/>
    <w:rsid w:val="00B208A7"/>
    <w:rsid w:val="00B217F5"/>
    <w:rsid w:val="00B219BE"/>
    <w:rsid w:val="00B22A42"/>
    <w:rsid w:val="00B22E63"/>
    <w:rsid w:val="00B233AA"/>
    <w:rsid w:val="00B23813"/>
    <w:rsid w:val="00B24D7E"/>
    <w:rsid w:val="00B24E92"/>
    <w:rsid w:val="00B25DD1"/>
    <w:rsid w:val="00B260A9"/>
    <w:rsid w:val="00B2682A"/>
    <w:rsid w:val="00B269C9"/>
    <w:rsid w:val="00B2773E"/>
    <w:rsid w:val="00B300E4"/>
    <w:rsid w:val="00B30AD3"/>
    <w:rsid w:val="00B30EAB"/>
    <w:rsid w:val="00B31D17"/>
    <w:rsid w:val="00B329ED"/>
    <w:rsid w:val="00B33F74"/>
    <w:rsid w:val="00B34149"/>
    <w:rsid w:val="00B34A4D"/>
    <w:rsid w:val="00B34E73"/>
    <w:rsid w:val="00B3595F"/>
    <w:rsid w:val="00B360D7"/>
    <w:rsid w:val="00B36888"/>
    <w:rsid w:val="00B37794"/>
    <w:rsid w:val="00B409C9"/>
    <w:rsid w:val="00B41505"/>
    <w:rsid w:val="00B416A7"/>
    <w:rsid w:val="00B41FB4"/>
    <w:rsid w:val="00B424C4"/>
    <w:rsid w:val="00B430D3"/>
    <w:rsid w:val="00B43C2E"/>
    <w:rsid w:val="00B443F1"/>
    <w:rsid w:val="00B44AFB"/>
    <w:rsid w:val="00B45B6A"/>
    <w:rsid w:val="00B46238"/>
    <w:rsid w:val="00B4689F"/>
    <w:rsid w:val="00B475D0"/>
    <w:rsid w:val="00B47B9A"/>
    <w:rsid w:val="00B51643"/>
    <w:rsid w:val="00B52AF3"/>
    <w:rsid w:val="00B52EA0"/>
    <w:rsid w:val="00B558EA"/>
    <w:rsid w:val="00B56657"/>
    <w:rsid w:val="00B56B60"/>
    <w:rsid w:val="00B613A0"/>
    <w:rsid w:val="00B6191D"/>
    <w:rsid w:val="00B63668"/>
    <w:rsid w:val="00B63708"/>
    <w:rsid w:val="00B63993"/>
    <w:rsid w:val="00B64448"/>
    <w:rsid w:val="00B65D0A"/>
    <w:rsid w:val="00B65FDE"/>
    <w:rsid w:val="00B66BB8"/>
    <w:rsid w:val="00B67673"/>
    <w:rsid w:val="00B71AB2"/>
    <w:rsid w:val="00B74421"/>
    <w:rsid w:val="00B75AB9"/>
    <w:rsid w:val="00B75FA8"/>
    <w:rsid w:val="00B7679A"/>
    <w:rsid w:val="00B772EF"/>
    <w:rsid w:val="00B7752D"/>
    <w:rsid w:val="00B7780E"/>
    <w:rsid w:val="00B80378"/>
    <w:rsid w:val="00B80BD8"/>
    <w:rsid w:val="00B81435"/>
    <w:rsid w:val="00B81EDD"/>
    <w:rsid w:val="00B827CB"/>
    <w:rsid w:val="00B8443A"/>
    <w:rsid w:val="00B846C9"/>
    <w:rsid w:val="00B847A9"/>
    <w:rsid w:val="00B84AF7"/>
    <w:rsid w:val="00B8504E"/>
    <w:rsid w:val="00B879E6"/>
    <w:rsid w:val="00B90AA6"/>
    <w:rsid w:val="00B91676"/>
    <w:rsid w:val="00B91D9C"/>
    <w:rsid w:val="00B922F1"/>
    <w:rsid w:val="00B923FC"/>
    <w:rsid w:val="00B92651"/>
    <w:rsid w:val="00B934FC"/>
    <w:rsid w:val="00B94CAB"/>
    <w:rsid w:val="00B951FA"/>
    <w:rsid w:val="00B95A98"/>
    <w:rsid w:val="00B970C5"/>
    <w:rsid w:val="00B9744C"/>
    <w:rsid w:val="00B97B16"/>
    <w:rsid w:val="00B97B35"/>
    <w:rsid w:val="00B97C65"/>
    <w:rsid w:val="00B97E7E"/>
    <w:rsid w:val="00BA062E"/>
    <w:rsid w:val="00BA0B6D"/>
    <w:rsid w:val="00BA0C80"/>
    <w:rsid w:val="00BA1C4D"/>
    <w:rsid w:val="00BA35D2"/>
    <w:rsid w:val="00BA5285"/>
    <w:rsid w:val="00BA5AC1"/>
    <w:rsid w:val="00BA612E"/>
    <w:rsid w:val="00BA698A"/>
    <w:rsid w:val="00BB047B"/>
    <w:rsid w:val="00BB1818"/>
    <w:rsid w:val="00BB207A"/>
    <w:rsid w:val="00BB30F7"/>
    <w:rsid w:val="00BB361A"/>
    <w:rsid w:val="00BB4B44"/>
    <w:rsid w:val="00BB56C9"/>
    <w:rsid w:val="00BB5861"/>
    <w:rsid w:val="00BB61F7"/>
    <w:rsid w:val="00BB6568"/>
    <w:rsid w:val="00BC1C98"/>
    <w:rsid w:val="00BC1FD3"/>
    <w:rsid w:val="00BC21D0"/>
    <w:rsid w:val="00BC3264"/>
    <w:rsid w:val="00BC3425"/>
    <w:rsid w:val="00BC41D3"/>
    <w:rsid w:val="00BC483D"/>
    <w:rsid w:val="00BC4A49"/>
    <w:rsid w:val="00BD16F3"/>
    <w:rsid w:val="00BD1C31"/>
    <w:rsid w:val="00BD2281"/>
    <w:rsid w:val="00BD2508"/>
    <w:rsid w:val="00BD2AE8"/>
    <w:rsid w:val="00BD2BB5"/>
    <w:rsid w:val="00BD2DED"/>
    <w:rsid w:val="00BD350A"/>
    <w:rsid w:val="00BD3908"/>
    <w:rsid w:val="00BD5B09"/>
    <w:rsid w:val="00BD5C60"/>
    <w:rsid w:val="00BD7598"/>
    <w:rsid w:val="00BE0678"/>
    <w:rsid w:val="00BE0D86"/>
    <w:rsid w:val="00BE1322"/>
    <w:rsid w:val="00BE162A"/>
    <w:rsid w:val="00BE355D"/>
    <w:rsid w:val="00BE6066"/>
    <w:rsid w:val="00BE6293"/>
    <w:rsid w:val="00BF0491"/>
    <w:rsid w:val="00BF099B"/>
    <w:rsid w:val="00BF25E5"/>
    <w:rsid w:val="00BF2E24"/>
    <w:rsid w:val="00BF3017"/>
    <w:rsid w:val="00BF324B"/>
    <w:rsid w:val="00BF437B"/>
    <w:rsid w:val="00BF4502"/>
    <w:rsid w:val="00BF5118"/>
    <w:rsid w:val="00BF5DEB"/>
    <w:rsid w:val="00BF62D7"/>
    <w:rsid w:val="00BF6CB1"/>
    <w:rsid w:val="00BF76AD"/>
    <w:rsid w:val="00C00476"/>
    <w:rsid w:val="00C01958"/>
    <w:rsid w:val="00C03C80"/>
    <w:rsid w:val="00C03E1E"/>
    <w:rsid w:val="00C03F0E"/>
    <w:rsid w:val="00C0451C"/>
    <w:rsid w:val="00C04C9B"/>
    <w:rsid w:val="00C05024"/>
    <w:rsid w:val="00C05221"/>
    <w:rsid w:val="00C05938"/>
    <w:rsid w:val="00C06B52"/>
    <w:rsid w:val="00C06E53"/>
    <w:rsid w:val="00C06F76"/>
    <w:rsid w:val="00C0736B"/>
    <w:rsid w:val="00C10579"/>
    <w:rsid w:val="00C11B09"/>
    <w:rsid w:val="00C1267F"/>
    <w:rsid w:val="00C13AA7"/>
    <w:rsid w:val="00C13BFF"/>
    <w:rsid w:val="00C13EE9"/>
    <w:rsid w:val="00C15328"/>
    <w:rsid w:val="00C161A9"/>
    <w:rsid w:val="00C17CCA"/>
    <w:rsid w:val="00C20A3A"/>
    <w:rsid w:val="00C21A20"/>
    <w:rsid w:val="00C21FF4"/>
    <w:rsid w:val="00C22AD5"/>
    <w:rsid w:val="00C237A9"/>
    <w:rsid w:val="00C24D3D"/>
    <w:rsid w:val="00C27313"/>
    <w:rsid w:val="00C30084"/>
    <w:rsid w:val="00C30D7A"/>
    <w:rsid w:val="00C32620"/>
    <w:rsid w:val="00C332FC"/>
    <w:rsid w:val="00C33DDD"/>
    <w:rsid w:val="00C34E9D"/>
    <w:rsid w:val="00C354E2"/>
    <w:rsid w:val="00C35F2E"/>
    <w:rsid w:val="00C36DB2"/>
    <w:rsid w:val="00C36F27"/>
    <w:rsid w:val="00C37478"/>
    <w:rsid w:val="00C42BA0"/>
    <w:rsid w:val="00C43189"/>
    <w:rsid w:val="00C4355F"/>
    <w:rsid w:val="00C441B8"/>
    <w:rsid w:val="00C44688"/>
    <w:rsid w:val="00C45619"/>
    <w:rsid w:val="00C45B59"/>
    <w:rsid w:val="00C46582"/>
    <w:rsid w:val="00C46A4B"/>
    <w:rsid w:val="00C46DB2"/>
    <w:rsid w:val="00C50230"/>
    <w:rsid w:val="00C50A59"/>
    <w:rsid w:val="00C51014"/>
    <w:rsid w:val="00C521AA"/>
    <w:rsid w:val="00C52386"/>
    <w:rsid w:val="00C52796"/>
    <w:rsid w:val="00C529E6"/>
    <w:rsid w:val="00C52B6B"/>
    <w:rsid w:val="00C536BD"/>
    <w:rsid w:val="00C53704"/>
    <w:rsid w:val="00C53955"/>
    <w:rsid w:val="00C54749"/>
    <w:rsid w:val="00C54A75"/>
    <w:rsid w:val="00C54EB3"/>
    <w:rsid w:val="00C55ADD"/>
    <w:rsid w:val="00C61AF5"/>
    <w:rsid w:val="00C64DCC"/>
    <w:rsid w:val="00C65EA7"/>
    <w:rsid w:val="00C66625"/>
    <w:rsid w:val="00C6711C"/>
    <w:rsid w:val="00C67752"/>
    <w:rsid w:val="00C67F84"/>
    <w:rsid w:val="00C70160"/>
    <w:rsid w:val="00C70589"/>
    <w:rsid w:val="00C714F2"/>
    <w:rsid w:val="00C7256C"/>
    <w:rsid w:val="00C73981"/>
    <w:rsid w:val="00C739E3"/>
    <w:rsid w:val="00C74638"/>
    <w:rsid w:val="00C753F8"/>
    <w:rsid w:val="00C757D1"/>
    <w:rsid w:val="00C76980"/>
    <w:rsid w:val="00C77448"/>
    <w:rsid w:val="00C80BB5"/>
    <w:rsid w:val="00C80F10"/>
    <w:rsid w:val="00C816EC"/>
    <w:rsid w:val="00C82033"/>
    <w:rsid w:val="00C8212C"/>
    <w:rsid w:val="00C83A02"/>
    <w:rsid w:val="00C84EF3"/>
    <w:rsid w:val="00C852C3"/>
    <w:rsid w:val="00C85ABE"/>
    <w:rsid w:val="00C85F13"/>
    <w:rsid w:val="00C8715D"/>
    <w:rsid w:val="00C87D46"/>
    <w:rsid w:val="00C90CF0"/>
    <w:rsid w:val="00C90E35"/>
    <w:rsid w:val="00C918A9"/>
    <w:rsid w:val="00C92664"/>
    <w:rsid w:val="00C931D6"/>
    <w:rsid w:val="00C9333F"/>
    <w:rsid w:val="00C934DF"/>
    <w:rsid w:val="00C94FD7"/>
    <w:rsid w:val="00C9543E"/>
    <w:rsid w:val="00C95AB2"/>
    <w:rsid w:val="00C9691F"/>
    <w:rsid w:val="00CA03CA"/>
    <w:rsid w:val="00CA1613"/>
    <w:rsid w:val="00CA2313"/>
    <w:rsid w:val="00CA391C"/>
    <w:rsid w:val="00CA4831"/>
    <w:rsid w:val="00CA49D5"/>
    <w:rsid w:val="00CA4A89"/>
    <w:rsid w:val="00CB0808"/>
    <w:rsid w:val="00CB1A4F"/>
    <w:rsid w:val="00CB1A83"/>
    <w:rsid w:val="00CB2B5C"/>
    <w:rsid w:val="00CB3A47"/>
    <w:rsid w:val="00CB3CD4"/>
    <w:rsid w:val="00CB3D3C"/>
    <w:rsid w:val="00CB437D"/>
    <w:rsid w:val="00CB49D3"/>
    <w:rsid w:val="00CB5BBF"/>
    <w:rsid w:val="00CB5DA2"/>
    <w:rsid w:val="00CB6352"/>
    <w:rsid w:val="00CB64EA"/>
    <w:rsid w:val="00CB6967"/>
    <w:rsid w:val="00CB6A19"/>
    <w:rsid w:val="00CB6BB2"/>
    <w:rsid w:val="00CB743D"/>
    <w:rsid w:val="00CB7521"/>
    <w:rsid w:val="00CC20BC"/>
    <w:rsid w:val="00CC2A51"/>
    <w:rsid w:val="00CC2AE6"/>
    <w:rsid w:val="00CC4AA6"/>
    <w:rsid w:val="00CC545C"/>
    <w:rsid w:val="00CC5F46"/>
    <w:rsid w:val="00CC7CE8"/>
    <w:rsid w:val="00CC7E3E"/>
    <w:rsid w:val="00CD077A"/>
    <w:rsid w:val="00CD0858"/>
    <w:rsid w:val="00CD0AFE"/>
    <w:rsid w:val="00CD14DD"/>
    <w:rsid w:val="00CD20A6"/>
    <w:rsid w:val="00CD225D"/>
    <w:rsid w:val="00CD2D16"/>
    <w:rsid w:val="00CD3886"/>
    <w:rsid w:val="00CD4449"/>
    <w:rsid w:val="00CD513A"/>
    <w:rsid w:val="00CD54EE"/>
    <w:rsid w:val="00CD62FF"/>
    <w:rsid w:val="00CD766C"/>
    <w:rsid w:val="00CE01EB"/>
    <w:rsid w:val="00CE022E"/>
    <w:rsid w:val="00CE1F45"/>
    <w:rsid w:val="00CE3679"/>
    <w:rsid w:val="00CE4B83"/>
    <w:rsid w:val="00CE6B67"/>
    <w:rsid w:val="00CE75DB"/>
    <w:rsid w:val="00CF03FB"/>
    <w:rsid w:val="00CF11C0"/>
    <w:rsid w:val="00CF34B1"/>
    <w:rsid w:val="00CF3723"/>
    <w:rsid w:val="00CF3D3F"/>
    <w:rsid w:val="00CF5392"/>
    <w:rsid w:val="00CF604F"/>
    <w:rsid w:val="00CF61BB"/>
    <w:rsid w:val="00CF648F"/>
    <w:rsid w:val="00D02FD4"/>
    <w:rsid w:val="00D04F78"/>
    <w:rsid w:val="00D05710"/>
    <w:rsid w:val="00D05E09"/>
    <w:rsid w:val="00D07095"/>
    <w:rsid w:val="00D07A06"/>
    <w:rsid w:val="00D07A91"/>
    <w:rsid w:val="00D1021A"/>
    <w:rsid w:val="00D1035C"/>
    <w:rsid w:val="00D1099C"/>
    <w:rsid w:val="00D10C9C"/>
    <w:rsid w:val="00D13C8B"/>
    <w:rsid w:val="00D14409"/>
    <w:rsid w:val="00D147D8"/>
    <w:rsid w:val="00D1515D"/>
    <w:rsid w:val="00D164EE"/>
    <w:rsid w:val="00D1661D"/>
    <w:rsid w:val="00D16C97"/>
    <w:rsid w:val="00D173FC"/>
    <w:rsid w:val="00D178E5"/>
    <w:rsid w:val="00D2147F"/>
    <w:rsid w:val="00D24F8D"/>
    <w:rsid w:val="00D26B88"/>
    <w:rsid w:val="00D26BE6"/>
    <w:rsid w:val="00D318DD"/>
    <w:rsid w:val="00D31D8F"/>
    <w:rsid w:val="00D324D0"/>
    <w:rsid w:val="00D32FE6"/>
    <w:rsid w:val="00D3345C"/>
    <w:rsid w:val="00D33816"/>
    <w:rsid w:val="00D33D43"/>
    <w:rsid w:val="00D33FAE"/>
    <w:rsid w:val="00D34622"/>
    <w:rsid w:val="00D34E14"/>
    <w:rsid w:val="00D35720"/>
    <w:rsid w:val="00D36B2F"/>
    <w:rsid w:val="00D40332"/>
    <w:rsid w:val="00D40675"/>
    <w:rsid w:val="00D42723"/>
    <w:rsid w:val="00D43DD8"/>
    <w:rsid w:val="00D45782"/>
    <w:rsid w:val="00D466BB"/>
    <w:rsid w:val="00D4682A"/>
    <w:rsid w:val="00D468BE"/>
    <w:rsid w:val="00D46E23"/>
    <w:rsid w:val="00D525DC"/>
    <w:rsid w:val="00D53249"/>
    <w:rsid w:val="00D549AD"/>
    <w:rsid w:val="00D54CB4"/>
    <w:rsid w:val="00D5534E"/>
    <w:rsid w:val="00D55899"/>
    <w:rsid w:val="00D55D48"/>
    <w:rsid w:val="00D55F11"/>
    <w:rsid w:val="00D56749"/>
    <w:rsid w:val="00D5748B"/>
    <w:rsid w:val="00D57631"/>
    <w:rsid w:val="00D62141"/>
    <w:rsid w:val="00D625E6"/>
    <w:rsid w:val="00D66D0C"/>
    <w:rsid w:val="00D6740E"/>
    <w:rsid w:val="00D703A4"/>
    <w:rsid w:val="00D71281"/>
    <w:rsid w:val="00D735D7"/>
    <w:rsid w:val="00D739DF"/>
    <w:rsid w:val="00D7415D"/>
    <w:rsid w:val="00D74F50"/>
    <w:rsid w:val="00D75E65"/>
    <w:rsid w:val="00D76D53"/>
    <w:rsid w:val="00D76E0E"/>
    <w:rsid w:val="00D77001"/>
    <w:rsid w:val="00D772A8"/>
    <w:rsid w:val="00D7732A"/>
    <w:rsid w:val="00D8180B"/>
    <w:rsid w:val="00D81B7A"/>
    <w:rsid w:val="00D81DC6"/>
    <w:rsid w:val="00D81F87"/>
    <w:rsid w:val="00D829E8"/>
    <w:rsid w:val="00D82AA4"/>
    <w:rsid w:val="00D83B7A"/>
    <w:rsid w:val="00D83D7B"/>
    <w:rsid w:val="00D8401D"/>
    <w:rsid w:val="00D84286"/>
    <w:rsid w:val="00D84990"/>
    <w:rsid w:val="00D85430"/>
    <w:rsid w:val="00D85634"/>
    <w:rsid w:val="00D85E93"/>
    <w:rsid w:val="00D946AB"/>
    <w:rsid w:val="00D94725"/>
    <w:rsid w:val="00D950F4"/>
    <w:rsid w:val="00D95B09"/>
    <w:rsid w:val="00D9659B"/>
    <w:rsid w:val="00D97B2E"/>
    <w:rsid w:val="00DA0136"/>
    <w:rsid w:val="00DA03EC"/>
    <w:rsid w:val="00DA0ABB"/>
    <w:rsid w:val="00DA1240"/>
    <w:rsid w:val="00DA25C6"/>
    <w:rsid w:val="00DA26D0"/>
    <w:rsid w:val="00DA2862"/>
    <w:rsid w:val="00DA32DE"/>
    <w:rsid w:val="00DA433E"/>
    <w:rsid w:val="00DA4B5A"/>
    <w:rsid w:val="00DA72A3"/>
    <w:rsid w:val="00DA7E8F"/>
    <w:rsid w:val="00DB01E6"/>
    <w:rsid w:val="00DB0730"/>
    <w:rsid w:val="00DB0F8F"/>
    <w:rsid w:val="00DB1337"/>
    <w:rsid w:val="00DB26EB"/>
    <w:rsid w:val="00DB2D00"/>
    <w:rsid w:val="00DB2DD8"/>
    <w:rsid w:val="00DB33ED"/>
    <w:rsid w:val="00DB390A"/>
    <w:rsid w:val="00DB3B3F"/>
    <w:rsid w:val="00DB3E4F"/>
    <w:rsid w:val="00DB3F55"/>
    <w:rsid w:val="00DB3FEA"/>
    <w:rsid w:val="00DB4160"/>
    <w:rsid w:val="00DB4A74"/>
    <w:rsid w:val="00DB4AF2"/>
    <w:rsid w:val="00DB5619"/>
    <w:rsid w:val="00DB6AE4"/>
    <w:rsid w:val="00DC009A"/>
    <w:rsid w:val="00DC0199"/>
    <w:rsid w:val="00DC191B"/>
    <w:rsid w:val="00DC1BA2"/>
    <w:rsid w:val="00DC2C7B"/>
    <w:rsid w:val="00DC6256"/>
    <w:rsid w:val="00DC7486"/>
    <w:rsid w:val="00DC750A"/>
    <w:rsid w:val="00DD04E9"/>
    <w:rsid w:val="00DD1095"/>
    <w:rsid w:val="00DD21A5"/>
    <w:rsid w:val="00DD383E"/>
    <w:rsid w:val="00DD52AE"/>
    <w:rsid w:val="00DD5B60"/>
    <w:rsid w:val="00DD63B4"/>
    <w:rsid w:val="00DD64AE"/>
    <w:rsid w:val="00DE042E"/>
    <w:rsid w:val="00DE071F"/>
    <w:rsid w:val="00DE0B28"/>
    <w:rsid w:val="00DE17E7"/>
    <w:rsid w:val="00DE22F8"/>
    <w:rsid w:val="00DE28E3"/>
    <w:rsid w:val="00DE2BDA"/>
    <w:rsid w:val="00DE2EBC"/>
    <w:rsid w:val="00DE3ECC"/>
    <w:rsid w:val="00DE3EDF"/>
    <w:rsid w:val="00DE4A41"/>
    <w:rsid w:val="00DE4EF1"/>
    <w:rsid w:val="00DE569E"/>
    <w:rsid w:val="00DE66F5"/>
    <w:rsid w:val="00DE69CD"/>
    <w:rsid w:val="00DE775D"/>
    <w:rsid w:val="00DF0DE9"/>
    <w:rsid w:val="00DF1389"/>
    <w:rsid w:val="00DF1482"/>
    <w:rsid w:val="00DF47A7"/>
    <w:rsid w:val="00DF552E"/>
    <w:rsid w:val="00DF6A97"/>
    <w:rsid w:val="00DF6C0D"/>
    <w:rsid w:val="00DF6CA7"/>
    <w:rsid w:val="00DF7167"/>
    <w:rsid w:val="00E00591"/>
    <w:rsid w:val="00E00713"/>
    <w:rsid w:val="00E012B3"/>
    <w:rsid w:val="00E03A2A"/>
    <w:rsid w:val="00E03DDE"/>
    <w:rsid w:val="00E04212"/>
    <w:rsid w:val="00E05C9C"/>
    <w:rsid w:val="00E06A30"/>
    <w:rsid w:val="00E06F83"/>
    <w:rsid w:val="00E078D4"/>
    <w:rsid w:val="00E108E9"/>
    <w:rsid w:val="00E10999"/>
    <w:rsid w:val="00E11361"/>
    <w:rsid w:val="00E12480"/>
    <w:rsid w:val="00E146BF"/>
    <w:rsid w:val="00E148EB"/>
    <w:rsid w:val="00E14D1B"/>
    <w:rsid w:val="00E14D21"/>
    <w:rsid w:val="00E17C3A"/>
    <w:rsid w:val="00E17D76"/>
    <w:rsid w:val="00E20296"/>
    <w:rsid w:val="00E2064C"/>
    <w:rsid w:val="00E20772"/>
    <w:rsid w:val="00E2093D"/>
    <w:rsid w:val="00E20FDC"/>
    <w:rsid w:val="00E21594"/>
    <w:rsid w:val="00E215CE"/>
    <w:rsid w:val="00E2325E"/>
    <w:rsid w:val="00E23553"/>
    <w:rsid w:val="00E23800"/>
    <w:rsid w:val="00E241F5"/>
    <w:rsid w:val="00E24B44"/>
    <w:rsid w:val="00E25C0F"/>
    <w:rsid w:val="00E264E6"/>
    <w:rsid w:val="00E2658B"/>
    <w:rsid w:val="00E26D75"/>
    <w:rsid w:val="00E274FA"/>
    <w:rsid w:val="00E305BC"/>
    <w:rsid w:val="00E3177C"/>
    <w:rsid w:val="00E32618"/>
    <w:rsid w:val="00E34C5E"/>
    <w:rsid w:val="00E35EA1"/>
    <w:rsid w:val="00E36063"/>
    <w:rsid w:val="00E36817"/>
    <w:rsid w:val="00E36AAA"/>
    <w:rsid w:val="00E36AFE"/>
    <w:rsid w:val="00E36C39"/>
    <w:rsid w:val="00E37223"/>
    <w:rsid w:val="00E3747A"/>
    <w:rsid w:val="00E37731"/>
    <w:rsid w:val="00E37C12"/>
    <w:rsid w:val="00E37D78"/>
    <w:rsid w:val="00E37D95"/>
    <w:rsid w:val="00E403F9"/>
    <w:rsid w:val="00E4114E"/>
    <w:rsid w:val="00E411DD"/>
    <w:rsid w:val="00E41518"/>
    <w:rsid w:val="00E42167"/>
    <w:rsid w:val="00E44B3F"/>
    <w:rsid w:val="00E45661"/>
    <w:rsid w:val="00E47B9B"/>
    <w:rsid w:val="00E47C35"/>
    <w:rsid w:val="00E50FFE"/>
    <w:rsid w:val="00E510B0"/>
    <w:rsid w:val="00E52E4C"/>
    <w:rsid w:val="00E54000"/>
    <w:rsid w:val="00E54A47"/>
    <w:rsid w:val="00E54B27"/>
    <w:rsid w:val="00E55197"/>
    <w:rsid w:val="00E572CA"/>
    <w:rsid w:val="00E57865"/>
    <w:rsid w:val="00E60445"/>
    <w:rsid w:val="00E60ADD"/>
    <w:rsid w:val="00E615CF"/>
    <w:rsid w:val="00E619B3"/>
    <w:rsid w:val="00E662CE"/>
    <w:rsid w:val="00E66BD1"/>
    <w:rsid w:val="00E66F95"/>
    <w:rsid w:val="00E676AA"/>
    <w:rsid w:val="00E67716"/>
    <w:rsid w:val="00E67891"/>
    <w:rsid w:val="00E67C9D"/>
    <w:rsid w:val="00E67FE8"/>
    <w:rsid w:val="00E70AA6"/>
    <w:rsid w:val="00E72C47"/>
    <w:rsid w:val="00E72DC2"/>
    <w:rsid w:val="00E731EE"/>
    <w:rsid w:val="00E735DC"/>
    <w:rsid w:val="00E739E8"/>
    <w:rsid w:val="00E73C5E"/>
    <w:rsid w:val="00E74DF3"/>
    <w:rsid w:val="00E769DD"/>
    <w:rsid w:val="00E76BB8"/>
    <w:rsid w:val="00E771B0"/>
    <w:rsid w:val="00E81E4E"/>
    <w:rsid w:val="00E81F26"/>
    <w:rsid w:val="00E824DF"/>
    <w:rsid w:val="00E8296D"/>
    <w:rsid w:val="00E82B13"/>
    <w:rsid w:val="00E83A5C"/>
    <w:rsid w:val="00E83E20"/>
    <w:rsid w:val="00E84FFC"/>
    <w:rsid w:val="00E86EBD"/>
    <w:rsid w:val="00E913D0"/>
    <w:rsid w:val="00E91F0A"/>
    <w:rsid w:val="00E92133"/>
    <w:rsid w:val="00E92363"/>
    <w:rsid w:val="00E93CB5"/>
    <w:rsid w:val="00E94EE3"/>
    <w:rsid w:val="00E95291"/>
    <w:rsid w:val="00E957B7"/>
    <w:rsid w:val="00E9583C"/>
    <w:rsid w:val="00E97917"/>
    <w:rsid w:val="00E97D83"/>
    <w:rsid w:val="00EA0558"/>
    <w:rsid w:val="00EA2341"/>
    <w:rsid w:val="00EA3627"/>
    <w:rsid w:val="00EA3659"/>
    <w:rsid w:val="00EA39BC"/>
    <w:rsid w:val="00EA44A6"/>
    <w:rsid w:val="00EA572C"/>
    <w:rsid w:val="00EA7141"/>
    <w:rsid w:val="00EA766D"/>
    <w:rsid w:val="00EB0126"/>
    <w:rsid w:val="00EB0214"/>
    <w:rsid w:val="00EB0563"/>
    <w:rsid w:val="00EB1A0B"/>
    <w:rsid w:val="00EB1FF4"/>
    <w:rsid w:val="00EB21D0"/>
    <w:rsid w:val="00EB2AD7"/>
    <w:rsid w:val="00EB2E7D"/>
    <w:rsid w:val="00EB56B0"/>
    <w:rsid w:val="00EB5A36"/>
    <w:rsid w:val="00EB7851"/>
    <w:rsid w:val="00EC108C"/>
    <w:rsid w:val="00EC2845"/>
    <w:rsid w:val="00EC3B06"/>
    <w:rsid w:val="00EC45B0"/>
    <w:rsid w:val="00EC4830"/>
    <w:rsid w:val="00EC4A1C"/>
    <w:rsid w:val="00EC4C7D"/>
    <w:rsid w:val="00EC595D"/>
    <w:rsid w:val="00EC707F"/>
    <w:rsid w:val="00ED0F50"/>
    <w:rsid w:val="00ED1286"/>
    <w:rsid w:val="00ED1957"/>
    <w:rsid w:val="00ED2C08"/>
    <w:rsid w:val="00ED63A5"/>
    <w:rsid w:val="00ED64F4"/>
    <w:rsid w:val="00ED77AD"/>
    <w:rsid w:val="00ED781B"/>
    <w:rsid w:val="00ED7BE5"/>
    <w:rsid w:val="00EE1A82"/>
    <w:rsid w:val="00EE2193"/>
    <w:rsid w:val="00EE2DBC"/>
    <w:rsid w:val="00EE3676"/>
    <w:rsid w:val="00EE38A2"/>
    <w:rsid w:val="00EE41F9"/>
    <w:rsid w:val="00EE4639"/>
    <w:rsid w:val="00EE46D2"/>
    <w:rsid w:val="00EE5AE0"/>
    <w:rsid w:val="00EE788E"/>
    <w:rsid w:val="00EE78C2"/>
    <w:rsid w:val="00EF0ADE"/>
    <w:rsid w:val="00EF0FFA"/>
    <w:rsid w:val="00EF2200"/>
    <w:rsid w:val="00EF2C28"/>
    <w:rsid w:val="00EF3DFB"/>
    <w:rsid w:val="00EF65D5"/>
    <w:rsid w:val="00EF66EC"/>
    <w:rsid w:val="00EF6946"/>
    <w:rsid w:val="00EF6B87"/>
    <w:rsid w:val="00EF6E71"/>
    <w:rsid w:val="00EF6EC6"/>
    <w:rsid w:val="00F00400"/>
    <w:rsid w:val="00F0156D"/>
    <w:rsid w:val="00F018D3"/>
    <w:rsid w:val="00F02171"/>
    <w:rsid w:val="00F02785"/>
    <w:rsid w:val="00F029A3"/>
    <w:rsid w:val="00F02E8F"/>
    <w:rsid w:val="00F03555"/>
    <w:rsid w:val="00F0365C"/>
    <w:rsid w:val="00F03B04"/>
    <w:rsid w:val="00F0417E"/>
    <w:rsid w:val="00F044FB"/>
    <w:rsid w:val="00F04BC4"/>
    <w:rsid w:val="00F05324"/>
    <w:rsid w:val="00F0558B"/>
    <w:rsid w:val="00F05A79"/>
    <w:rsid w:val="00F06AE2"/>
    <w:rsid w:val="00F108DB"/>
    <w:rsid w:val="00F10C59"/>
    <w:rsid w:val="00F1153F"/>
    <w:rsid w:val="00F12270"/>
    <w:rsid w:val="00F12276"/>
    <w:rsid w:val="00F131F4"/>
    <w:rsid w:val="00F13E3F"/>
    <w:rsid w:val="00F14548"/>
    <w:rsid w:val="00F15C23"/>
    <w:rsid w:val="00F16836"/>
    <w:rsid w:val="00F176EC"/>
    <w:rsid w:val="00F1793D"/>
    <w:rsid w:val="00F17A3D"/>
    <w:rsid w:val="00F201E1"/>
    <w:rsid w:val="00F20A71"/>
    <w:rsid w:val="00F21602"/>
    <w:rsid w:val="00F21A0F"/>
    <w:rsid w:val="00F2303E"/>
    <w:rsid w:val="00F2387D"/>
    <w:rsid w:val="00F24346"/>
    <w:rsid w:val="00F24D41"/>
    <w:rsid w:val="00F25102"/>
    <w:rsid w:val="00F25FED"/>
    <w:rsid w:val="00F27133"/>
    <w:rsid w:val="00F27A92"/>
    <w:rsid w:val="00F3009E"/>
    <w:rsid w:val="00F3247F"/>
    <w:rsid w:val="00F32B91"/>
    <w:rsid w:val="00F32D3A"/>
    <w:rsid w:val="00F332C9"/>
    <w:rsid w:val="00F33760"/>
    <w:rsid w:val="00F34116"/>
    <w:rsid w:val="00F350C9"/>
    <w:rsid w:val="00F356E7"/>
    <w:rsid w:val="00F36A82"/>
    <w:rsid w:val="00F4067D"/>
    <w:rsid w:val="00F40B21"/>
    <w:rsid w:val="00F43025"/>
    <w:rsid w:val="00F4315B"/>
    <w:rsid w:val="00F43F0C"/>
    <w:rsid w:val="00F44421"/>
    <w:rsid w:val="00F44DB2"/>
    <w:rsid w:val="00F44E88"/>
    <w:rsid w:val="00F45A31"/>
    <w:rsid w:val="00F45AEA"/>
    <w:rsid w:val="00F45CE8"/>
    <w:rsid w:val="00F45E1D"/>
    <w:rsid w:val="00F4652A"/>
    <w:rsid w:val="00F470BC"/>
    <w:rsid w:val="00F472E2"/>
    <w:rsid w:val="00F51E42"/>
    <w:rsid w:val="00F523D6"/>
    <w:rsid w:val="00F52C30"/>
    <w:rsid w:val="00F548BE"/>
    <w:rsid w:val="00F54CB3"/>
    <w:rsid w:val="00F56C05"/>
    <w:rsid w:val="00F57B7A"/>
    <w:rsid w:val="00F611BC"/>
    <w:rsid w:val="00F616FF"/>
    <w:rsid w:val="00F6333D"/>
    <w:rsid w:val="00F6473E"/>
    <w:rsid w:val="00F64AFB"/>
    <w:rsid w:val="00F665E2"/>
    <w:rsid w:val="00F6695F"/>
    <w:rsid w:val="00F712D8"/>
    <w:rsid w:val="00F71689"/>
    <w:rsid w:val="00F71977"/>
    <w:rsid w:val="00F71EAE"/>
    <w:rsid w:val="00F720E8"/>
    <w:rsid w:val="00F72AFD"/>
    <w:rsid w:val="00F74674"/>
    <w:rsid w:val="00F762B6"/>
    <w:rsid w:val="00F765C3"/>
    <w:rsid w:val="00F775B8"/>
    <w:rsid w:val="00F8043D"/>
    <w:rsid w:val="00F80D72"/>
    <w:rsid w:val="00F8105E"/>
    <w:rsid w:val="00F81FA0"/>
    <w:rsid w:val="00F8227A"/>
    <w:rsid w:val="00F824AA"/>
    <w:rsid w:val="00F835C5"/>
    <w:rsid w:val="00F8366D"/>
    <w:rsid w:val="00F84073"/>
    <w:rsid w:val="00F84FCE"/>
    <w:rsid w:val="00F85553"/>
    <w:rsid w:val="00F86BB8"/>
    <w:rsid w:val="00F86DCE"/>
    <w:rsid w:val="00F90190"/>
    <w:rsid w:val="00F9034E"/>
    <w:rsid w:val="00F90C8A"/>
    <w:rsid w:val="00F916EB"/>
    <w:rsid w:val="00F93533"/>
    <w:rsid w:val="00F944DF"/>
    <w:rsid w:val="00F94D64"/>
    <w:rsid w:val="00F950B8"/>
    <w:rsid w:val="00F9518F"/>
    <w:rsid w:val="00F95B9E"/>
    <w:rsid w:val="00F96378"/>
    <w:rsid w:val="00F966F8"/>
    <w:rsid w:val="00F9741A"/>
    <w:rsid w:val="00FA09E2"/>
    <w:rsid w:val="00FA1FFF"/>
    <w:rsid w:val="00FA2768"/>
    <w:rsid w:val="00FA28B1"/>
    <w:rsid w:val="00FA29A1"/>
    <w:rsid w:val="00FA4112"/>
    <w:rsid w:val="00FA42E6"/>
    <w:rsid w:val="00FA5454"/>
    <w:rsid w:val="00FA5A58"/>
    <w:rsid w:val="00FA5C2A"/>
    <w:rsid w:val="00FA694D"/>
    <w:rsid w:val="00FA6A16"/>
    <w:rsid w:val="00FA7274"/>
    <w:rsid w:val="00FA7F2F"/>
    <w:rsid w:val="00FB140C"/>
    <w:rsid w:val="00FB1E1A"/>
    <w:rsid w:val="00FB2596"/>
    <w:rsid w:val="00FB5C93"/>
    <w:rsid w:val="00FB6506"/>
    <w:rsid w:val="00FB6D99"/>
    <w:rsid w:val="00FB7AF2"/>
    <w:rsid w:val="00FC0D5B"/>
    <w:rsid w:val="00FC2A3A"/>
    <w:rsid w:val="00FC3DB2"/>
    <w:rsid w:val="00FC41DF"/>
    <w:rsid w:val="00FC4A3B"/>
    <w:rsid w:val="00FC500A"/>
    <w:rsid w:val="00FC5067"/>
    <w:rsid w:val="00FC65F2"/>
    <w:rsid w:val="00FC7680"/>
    <w:rsid w:val="00FD0CA0"/>
    <w:rsid w:val="00FD15A6"/>
    <w:rsid w:val="00FD167E"/>
    <w:rsid w:val="00FD2823"/>
    <w:rsid w:val="00FD2CDC"/>
    <w:rsid w:val="00FD3A19"/>
    <w:rsid w:val="00FD3E46"/>
    <w:rsid w:val="00FD4903"/>
    <w:rsid w:val="00FD5025"/>
    <w:rsid w:val="00FD531A"/>
    <w:rsid w:val="00FD5355"/>
    <w:rsid w:val="00FD5669"/>
    <w:rsid w:val="00FD580F"/>
    <w:rsid w:val="00FD5B5B"/>
    <w:rsid w:val="00FD60B9"/>
    <w:rsid w:val="00FD6E68"/>
    <w:rsid w:val="00FE1251"/>
    <w:rsid w:val="00FE1ADF"/>
    <w:rsid w:val="00FE1D24"/>
    <w:rsid w:val="00FE2032"/>
    <w:rsid w:val="00FE3FEB"/>
    <w:rsid w:val="00FE47E8"/>
    <w:rsid w:val="00FE5D45"/>
    <w:rsid w:val="00FE5DB8"/>
    <w:rsid w:val="00FE6819"/>
    <w:rsid w:val="00FE6A87"/>
    <w:rsid w:val="00FE7076"/>
    <w:rsid w:val="00FE7CE4"/>
    <w:rsid w:val="00FF1673"/>
    <w:rsid w:val="00FF1A5F"/>
    <w:rsid w:val="00FF22A1"/>
    <w:rsid w:val="00FF2A4F"/>
    <w:rsid w:val="00FF2AC2"/>
    <w:rsid w:val="00FF2D36"/>
    <w:rsid w:val="00FF3A30"/>
    <w:rsid w:val="00FF4AE1"/>
    <w:rsid w:val="00FF4DD1"/>
    <w:rsid w:val="00FF4EA7"/>
    <w:rsid w:val="00FF596B"/>
    <w:rsid w:val="00FF5C81"/>
    <w:rsid w:val="00FF5FC6"/>
    <w:rsid w:val="00FF7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BBF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6EC"/>
    <w:pPr>
      <w:autoSpaceDE w:val="0"/>
      <w:autoSpaceDN w:val="0"/>
      <w:adjustRightInd w:val="0"/>
    </w:pPr>
    <w:rPr>
      <w:rFonts w:ascii="Arial" w:hAnsi="Arial" w:cs="Arial"/>
    </w:rPr>
  </w:style>
  <w:style w:type="paragraph" w:styleId="Heading1">
    <w:name w:val="heading 1"/>
    <w:basedOn w:val="Normal"/>
    <w:next w:val="Normal"/>
    <w:link w:val="Heading1Char"/>
    <w:qFormat/>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Part">
    <w:name w:val="Part"/>
    <w:basedOn w:val="Normal"/>
    <w:qFormat/>
    <w:rsid w:val="00225979"/>
    <w:pPr>
      <w:spacing w:before="240" w:after="240"/>
      <w:outlineLvl w:val="1"/>
    </w:pPr>
    <w:rPr>
      <w:rFonts w:asciiTheme="minorHAnsi" w:hAnsiTheme="minorHAnsi" w:cs="Times New Roman"/>
      <w:b/>
      <w:u w:val="single"/>
    </w:rPr>
  </w:style>
  <w:style w:type="table" w:customStyle="1" w:styleId="TableGrid1">
    <w:name w:val="Table Grid1"/>
    <w:basedOn w:val="TableNormal"/>
    <w:next w:val="TableGrid"/>
    <w:uiPriority w:val="59"/>
    <w:rsid w:val="00F71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uirementText">
    <w:name w:val="Requirement Text"/>
    <w:basedOn w:val="Normal"/>
    <w:qFormat/>
    <w:rsid w:val="00C82033"/>
    <w:pPr>
      <w:spacing w:before="120"/>
      <w:ind w:left="720" w:hanging="720"/>
    </w:pPr>
    <w:rPr>
      <w:rFonts w:asciiTheme="minorHAnsi" w:hAnsiTheme="minorHAnsi" w:cs="Times New Roman"/>
      <w:color w:val="auto"/>
      <w:sz w:val="22"/>
      <w:szCs w:val="22"/>
    </w:rPr>
  </w:style>
  <w:style w:type="table" w:customStyle="1" w:styleId="TableGrid11">
    <w:name w:val="Table Grid11"/>
    <w:basedOn w:val="TableNormal"/>
    <w:next w:val="TableGrid"/>
    <w:uiPriority w:val="59"/>
    <w:rsid w:val="00786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57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basedOn w:val="Normal"/>
    <w:qFormat/>
    <w:rsid w:val="00085959"/>
    <w:pPr>
      <w:autoSpaceDE/>
      <w:autoSpaceDN/>
      <w:adjustRightInd/>
      <w:outlineLvl w:val="1"/>
    </w:pPr>
    <w:rPr>
      <w:rFonts w:asciiTheme="minorHAnsi" w:hAnsiTheme="minorHAnsi" w:cs="Tahoma"/>
      <w:b/>
      <w:color w:val="auto"/>
      <w:u w:val="single"/>
    </w:rPr>
  </w:style>
  <w:style w:type="paragraph" w:customStyle="1" w:styleId="SectHead">
    <w:name w:val="SectHead"/>
    <w:basedOn w:val="Heading1"/>
    <w:qFormat/>
    <w:rsid w:val="00374786"/>
    <w:rPr>
      <w:rFonts w:asciiTheme="minorHAnsi" w:hAnsiTheme="minorHAnsi"/>
      <w:b/>
      <w:color w:val="auto"/>
      <w:sz w:val="24"/>
      <w:szCs w:val="22"/>
      <w:u w:val="single"/>
    </w:rPr>
  </w:style>
  <w:style w:type="character" w:customStyle="1" w:styleId="BodyIndent1Char">
    <w:name w:val="Body Indent 1 Char"/>
    <w:rsid w:val="0042500E"/>
    <w:rPr>
      <w:noProof w:val="0"/>
      <w:sz w:val="22"/>
      <w:szCs w:val="24"/>
      <w:lang w:val="en-US" w:eastAsia="en-US" w:bidi="ar-SA"/>
    </w:rPr>
  </w:style>
  <w:style w:type="paragraph" w:customStyle="1" w:styleId="ColorfulList-Accent11">
    <w:name w:val="Colorful List - Accent 11"/>
    <w:basedOn w:val="Normal"/>
    <w:uiPriority w:val="34"/>
    <w:qFormat/>
    <w:rsid w:val="009479A6"/>
    <w:pPr>
      <w:autoSpaceDE/>
      <w:autoSpaceDN/>
      <w:adjustRightInd/>
      <w:spacing w:after="200" w:line="276" w:lineRule="auto"/>
      <w:ind w:left="720"/>
      <w:contextualSpacing/>
    </w:pPr>
    <w:rPr>
      <w:rFonts w:ascii="Calibri" w:eastAsia="Calibri" w:hAnsi="Calibri" w:cs="Times New Roman"/>
      <w:color w:val="auto"/>
      <w:sz w:val="22"/>
      <w:szCs w:val="22"/>
    </w:rPr>
  </w:style>
  <w:style w:type="paragraph" w:customStyle="1" w:styleId="RqtSection">
    <w:name w:val="RqtSection"/>
    <w:basedOn w:val="Normal"/>
    <w:qFormat/>
    <w:rsid w:val="00C85F13"/>
    <w:pPr>
      <w:widowControl w:val="0"/>
      <w:spacing w:line="266" w:lineRule="exact"/>
      <w:outlineLvl w:val="2"/>
    </w:pPr>
    <w:rPr>
      <w:rFonts w:asciiTheme="minorHAnsi" w:hAnsiTheme="minorHAnsi" w:cs="Times New Roman"/>
      <w:b/>
      <w:bCs/>
      <w:color w:val="auto"/>
    </w:rPr>
  </w:style>
  <w:style w:type="paragraph" w:styleId="EndnoteText">
    <w:name w:val="endnote text"/>
    <w:basedOn w:val="Normal"/>
    <w:link w:val="EndnoteTextChar"/>
    <w:uiPriority w:val="99"/>
    <w:semiHidden/>
    <w:unhideWhenUsed/>
    <w:rsid w:val="0005093E"/>
    <w:rPr>
      <w:sz w:val="20"/>
      <w:szCs w:val="20"/>
    </w:rPr>
  </w:style>
  <w:style w:type="character" w:customStyle="1" w:styleId="EndnoteTextChar">
    <w:name w:val="Endnote Text Char"/>
    <w:basedOn w:val="DefaultParagraphFont"/>
    <w:link w:val="EndnoteText"/>
    <w:uiPriority w:val="99"/>
    <w:semiHidden/>
    <w:rsid w:val="0005093E"/>
    <w:rPr>
      <w:rFonts w:ascii="Arial" w:hAnsi="Arial" w:cs="Arial"/>
      <w:sz w:val="20"/>
      <w:szCs w:val="20"/>
    </w:rPr>
  </w:style>
  <w:style w:type="character" w:styleId="EndnoteReference">
    <w:name w:val="endnote reference"/>
    <w:basedOn w:val="DefaultParagraphFont"/>
    <w:uiPriority w:val="99"/>
    <w:semiHidden/>
    <w:unhideWhenUsed/>
    <w:rsid w:val="0005093E"/>
    <w:rPr>
      <w:vertAlign w:val="superscript"/>
    </w:rPr>
  </w:style>
  <w:style w:type="paragraph" w:customStyle="1" w:styleId="SubHead">
    <w:name w:val="SubHead"/>
    <w:basedOn w:val="Normal"/>
    <w:qFormat/>
    <w:rsid w:val="0081133D"/>
    <w:pPr>
      <w:autoSpaceDE/>
      <w:autoSpaceDN/>
      <w:adjustRightInd/>
      <w:outlineLvl w:val="1"/>
    </w:pPr>
    <w:rPr>
      <w:rFonts w:asciiTheme="minorHAnsi" w:hAnsiTheme="minorHAnsi" w:cs="Tahoma"/>
      <w:b/>
      <w:color w:val="auto"/>
      <w:u w:val="single"/>
    </w:rPr>
  </w:style>
  <w:style w:type="paragraph" w:styleId="ListNumber">
    <w:name w:val="List Number"/>
    <w:basedOn w:val="Normal"/>
    <w:rsid w:val="00A77770"/>
    <w:pPr>
      <w:numPr>
        <w:numId w:val="23"/>
      </w:numPr>
      <w:tabs>
        <w:tab w:val="left" w:pos="2160"/>
      </w:tabs>
      <w:autoSpaceDE/>
      <w:autoSpaceDN/>
      <w:adjustRightInd/>
      <w:spacing w:after="120"/>
    </w:pPr>
    <w:rPr>
      <w:rFonts w:ascii="Times New Roman" w:hAnsi="Times New Roman" w:cs="Times New Roman"/>
      <w:color w:val="auto"/>
    </w:rPr>
  </w:style>
  <w:style w:type="paragraph" w:customStyle="1" w:styleId="Requirement">
    <w:name w:val="Requirement"/>
    <w:basedOn w:val="List2"/>
    <w:uiPriority w:val="99"/>
    <w:rsid w:val="00F044FB"/>
    <w:pPr>
      <w:numPr>
        <w:numId w:val="25"/>
      </w:numPr>
      <w:autoSpaceDE/>
      <w:autoSpaceDN/>
      <w:adjustRightInd/>
      <w:spacing w:after="120"/>
      <w:contextualSpacing w:val="0"/>
    </w:pPr>
    <w:rPr>
      <w:rFonts w:ascii="Times New Roman" w:hAnsi="Times New Roman" w:cs="Times New Roman"/>
      <w:color w:val="auto"/>
    </w:rPr>
  </w:style>
  <w:style w:type="paragraph" w:customStyle="1" w:styleId="Measure">
    <w:name w:val="Measure"/>
    <w:basedOn w:val="Requirement"/>
    <w:rsid w:val="00F044FB"/>
    <w:pPr>
      <w:numPr>
        <w:numId w:val="24"/>
      </w:numPr>
      <w:tabs>
        <w:tab w:val="clear" w:pos="0"/>
        <w:tab w:val="left" w:pos="936"/>
      </w:tabs>
      <w:ind w:left="720" w:hanging="360"/>
    </w:pPr>
  </w:style>
  <w:style w:type="paragraph" w:styleId="List2">
    <w:name w:val="List 2"/>
    <w:basedOn w:val="Normal"/>
    <w:uiPriority w:val="99"/>
    <w:semiHidden/>
    <w:unhideWhenUsed/>
    <w:rsid w:val="00F044FB"/>
    <w:pPr>
      <w:ind w:left="720" w:hanging="360"/>
      <w:contextualSpacing/>
    </w:pPr>
  </w:style>
  <w:style w:type="paragraph" w:styleId="DocumentMap">
    <w:name w:val="Document Map"/>
    <w:basedOn w:val="Normal"/>
    <w:link w:val="DocumentMapChar"/>
    <w:uiPriority w:val="99"/>
    <w:semiHidden/>
    <w:unhideWhenUsed/>
    <w:rsid w:val="00CB0808"/>
    <w:rPr>
      <w:rFonts w:ascii="Lucida Grande" w:hAnsi="Lucida Grande" w:cs="Lucida Grande"/>
    </w:rPr>
  </w:style>
  <w:style w:type="character" w:customStyle="1" w:styleId="DocumentMapChar">
    <w:name w:val="Document Map Char"/>
    <w:basedOn w:val="DefaultParagraphFont"/>
    <w:link w:val="DocumentMap"/>
    <w:uiPriority w:val="99"/>
    <w:semiHidden/>
    <w:rsid w:val="00CB0808"/>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555509099">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298995948">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600719650">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53035275">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CIP-010-2</Number>
    <Date xmlns="078344ff-8d50-4bff-90aa-a5f449462ba4">2015-05-08T04:00:00+00:00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0F42D-9C6F-46E2-8471-CCB3121B2ADC}"/>
</file>

<file path=customXml/itemProps2.xml><?xml version="1.0" encoding="utf-8"?>
<ds:datastoreItem xmlns:ds="http://schemas.openxmlformats.org/officeDocument/2006/customXml" ds:itemID="{0303921E-1CB2-477E-93E2-B9F240EC0D36}"/>
</file>

<file path=customXml/itemProps3.xml><?xml version="1.0" encoding="utf-8"?>
<ds:datastoreItem xmlns:ds="http://schemas.openxmlformats.org/officeDocument/2006/customXml" ds:itemID="{382B1057-F544-425E-851B-BC052D5DC047}"/>
</file>

<file path=customXml/itemProps4.xml><?xml version="1.0" encoding="utf-8"?>
<ds:datastoreItem xmlns:ds="http://schemas.openxmlformats.org/officeDocument/2006/customXml" ds:itemID="{5F44AEE2-D48C-45B1-9CF4-BAFBD85874F0}"/>
</file>

<file path=customXml/itemProps5.xml><?xml version="1.0" encoding="utf-8"?>
<ds:datastoreItem xmlns:ds="http://schemas.openxmlformats.org/officeDocument/2006/customXml" ds:itemID="{5D665078-87F2-40E3-ACBA-0EC1D7F11457}"/>
</file>

<file path=docProps/app.xml><?xml version="1.0" encoding="utf-8"?>
<Properties xmlns="http://schemas.openxmlformats.org/officeDocument/2006/extended-properties" xmlns:vt="http://schemas.openxmlformats.org/officeDocument/2006/docPropsVTypes">
  <Template>Normal.dotm</Template>
  <TotalTime>0</TotalTime>
  <Pages>35</Pages>
  <Words>7489</Words>
  <Characters>44065</Characters>
  <Application>Microsoft Office Word</Application>
  <DocSecurity>0</DocSecurity>
  <Lines>367</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51452</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Security – Configuration Change Management and Vulnerability Assessments</dc:title>
  <dc:creator/>
  <cp:lastModifiedBy/>
  <cp:revision>1</cp:revision>
  <dcterms:created xsi:type="dcterms:W3CDTF">2015-05-07T15:05:00Z</dcterms:created>
  <dcterms:modified xsi:type="dcterms:W3CDTF">2015-05-08T02:34:00Z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6499a0c9-62b4-4c87-97fc-c2f29b04f7a2</vt:lpwstr>
  </property>
</Properties>
</file>